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F69" w:rsidRDefault="00F01F69" w:rsidP="00F01F69">
      <w:r>
        <w:t>SPOLUPRÁCA</w:t>
      </w:r>
    </w:p>
    <w:p w:rsidR="00F01F69" w:rsidRDefault="00F01F69" w:rsidP="00F01F69">
      <w:r>
        <w:t>MONDRAGON je ovocím kooperatívnej obchodnej reality, ktorá sa objavila v roku 1956. Jeho filozofia sa odráža v podnikových hodnotách: vzájomná spolupráca, účasť na riadení, sociálna zodpovednosť, inovácie, demokratická organizácia, vzdelávanie a sociálna transformácia, medzi inými.</w:t>
      </w:r>
    </w:p>
    <w:p w:rsidR="00F01F69" w:rsidRDefault="00F01F69" w:rsidP="00F01F69">
      <w:r>
        <w:t>SOCIÁLNA ZODPOVEDNOSŤ,</w:t>
      </w:r>
    </w:p>
    <w:p w:rsidR="00F01F69" w:rsidRDefault="00F01F69" w:rsidP="00F01F69">
      <w:r>
        <w:t>INOVÁCIE,</w:t>
      </w:r>
    </w:p>
    <w:p w:rsidR="00F01F69" w:rsidRDefault="00F01F69" w:rsidP="00F01F69">
      <w:r>
        <w:t>VZDELÁVANIE,</w:t>
      </w:r>
    </w:p>
    <w:p w:rsidR="00F01F69" w:rsidRDefault="00F01F69" w:rsidP="00F01F69">
      <w:r>
        <w:t>SOCIÁLNA TRANSFORMÁCIA...</w:t>
      </w:r>
    </w:p>
    <w:p w:rsidR="00F01F69" w:rsidRDefault="00F01F69" w:rsidP="00F01F69">
      <w:r>
        <w:t xml:space="preserve">Sme odhodlaní ľudia s kooperatívnou identitou, ktorí tvoria ziskový, konkurencieschopný a podnikavý podnikateľský projekt, schopný konkurovať na medzinárodných trhoch. Naša organizácia používa demokratické metódy vo svojej firemnej organizácii a usiluje sa o vytváranie pracovných miest, o ľudský a profesionálny rast svojich pracovníkov </w:t>
      </w:r>
      <w:proofErr w:type="spellStart"/>
      <w:r>
        <w:t>ao</w:t>
      </w:r>
      <w:proofErr w:type="spellEnd"/>
      <w:r>
        <w:t xml:space="preserve"> rozvoj svojho sociálneho prostredia.</w:t>
      </w:r>
    </w:p>
    <w:p w:rsidR="00F01F69" w:rsidRDefault="00F01F69" w:rsidP="00F01F69">
      <w:r w:rsidRPr="00F01F69">
        <w:t>Organizačne je MONDRAGON rozdelený do štyroch oblastí: Financie, Priemysel, Distribúcia a Vedomosti. A dnes ju tvorí 95 autonómnych a nezávislých družstiev, okolo 80 000 ľudí a 14 výskumných a vývojových centier.</w:t>
      </w:r>
    </w:p>
    <w:p w:rsidR="00F01F69" w:rsidRDefault="00F01F69" w:rsidP="00F01F69"/>
    <w:p w:rsidR="00F01F69" w:rsidRDefault="00F01F69" w:rsidP="00F01F69">
      <w:r>
        <w:t>95</w:t>
      </w:r>
    </w:p>
    <w:p w:rsidR="00F01F69" w:rsidRDefault="00F01F69" w:rsidP="00F01F69">
      <w:r>
        <w:t>DRUŽSTEV</w:t>
      </w:r>
    </w:p>
    <w:p w:rsidR="00F01F69" w:rsidRDefault="00F01F69" w:rsidP="00F01F69">
      <w:r>
        <w:t>80 000</w:t>
      </w:r>
    </w:p>
    <w:p w:rsidR="00F01F69" w:rsidRDefault="00F01F69" w:rsidP="00F01F69">
      <w:r>
        <w:t>ĽUDÍ</w:t>
      </w:r>
    </w:p>
    <w:p w:rsidR="00F01F69" w:rsidRDefault="00F01F69" w:rsidP="00F01F69">
      <w:r>
        <w:t>14 R&amp;D</w:t>
      </w:r>
    </w:p>
    <w:p w:rsidR="00F01F69" w:rsidRDefault="00F01F69" w:rsidP="00F01F69">
      <w:r>
        <w:t>CENTRÁ</w:t>
      </w:r>
    </w:p>
    <w:p w:rsidR="00F01F69" w:rsidRDefault="00F01F69" w:rsidP="00F01F69">
      <w:r>
        <w:t>1. MIESTO</w:t>
      </w:r>
    </w:p>
    <w:p w:rsidR="00F01F69" w:rsidRDefault="00F01F69" w:rsidP="00F01F69">
      <w:r>
        <w:t>V</w:t>
      </w:r>
    </w:p>
    <w:p w:rsidR="00F01F69" w:rsidRDefault="00F01F69" w:rsidP="00F01F69">
      <w:r>
        <w:t>REBRÍČKU BASKICKÝCH OBCHODOV</w:t>
      </w:r>
    </w:p>
    <w:p w:rsidR="00F01F69" w:rsidRDefault="00F01F69" w:rsidP="00F01F69"/>
    <w:p w:rsidR="00F01F69" w:rsidRDefault="00F01F69" w:rsidP="00F01F69"/>
    <w:p w:rsidR="00F01F69" w:rsidRDefault="00F01F69" w:rsidP="00F01F69">
      <w:r>
        <w:t>INÝ</w:t>
      </w:r>
    </w:p>
    <w:p w:rsidR="00F01F69" w:rsidRDefault="00F01F69" w:rsidP="00F01F69">
      <w:r>
        <w:t>ľudí v spolupráci</w:t>
      </w:r>
    </w:p>
    <w:p w:rsidR="00F01F69" w:rsidRDefault="00F01F69" w:rsidP="00F01F69">
      <w:r>
        <w:t xml:space="preserve">MONDRAGON je združenie družstiev, a to už od svojho vzniku. Táto funkcia je jednou z jeho silných stránok a dôvodov úspechu. Jedným zo špecifík </w:t>
      </w:r>
      <w:proofErr w:type="spellStart"/>
      <w:r>
        <w:t>MONDRAGONu</w:t>
      </w:r>
      <w:proofErr w:type="spellEnd"/>
      <w:r>
        <w:t xml:space="preserve"> bol práve jeho asociačný proces, v </w:t>
      </w:r>
      <w:r>
        <w:lastRenderedPageBreak/>
        <w:t>ktorom sa výhody dohody spojili s ľudským rozmerom družstiev, čo vytvorilo solídny a podporný projekt spolupráce.</w:t>
      </w:r>
    </w:p>
    <w:p w:rsidR="00F01F69" w:rsidRDefault="00F01F69" w:rsidP="00F01F69"/>
    <w:p w:rsidR="00F01F69" w:rsidRDefault="00F01F69" w:rsidP="00F01F69">
      <w:r>
        <w:t>Misia</w:t>
      </w:r>
    </w:p>
    <w:p w:rsidR="00F01F69" w:rsidRDefault="00F01F69" w:rsidP="00F01F69">
      <w:r>
        <w:t>Sociálno-ekonomická realita podnikateľského charakteru s hlbokými kultúrnymi koreňmi v Baskicku, vytvorená ľuďmi a pre ľudí.</w:t>
      </w:r>
    </w:p>
    <w:p w:rsidR="00F01F69" w:rsidRDefault="00F01F69" w:rsidP="00F01F69"/>
    <w:p w:rsidR="00F01F69" w:rsidRDefault="00F01F69" w:rsidP="00F01F69">
      <w:r>
        <w:t>Zaviazali sa k udržateľnej spoločnosti, zlepšovaniu konkurencieschopnosti a spokojnosti zákazníkov s cieľom vytvárať bohatstvo a transformovať spoločnosť prostredníctvom rozvoja podnikania a vytvárania pracovných miest.</w:t>
      </w:r>
    </w:p>
    <w:p w:rsidR="00F01F69" w:rsidRDefault="00F01F69" w:rsidP="00F01F69"/>
    <w:p w:rsidR="00F01F69" w:rsidRDefault="00F01F69" w:rsidP="00F01F69">
      <w:r>
        <w:t>Je založená na solidárnych záväzkoch a pri svojej organizácii a riadení využíva demokratické metódy.</w:t>
      </w:r>
    </w:p>
    <w:p w:rsidR="00F01F69" w:rsidRDefault="00F01F69" w:rsidP="00F01F69"/>
    <w:p w:rsidR="00F01F69" w:rsidRDefault="00F01F69" w:rsidP="00F01F69">
      <w:r>
        <w:t>Podporuje účasť a integráciu ľudí do riadenia, výsledkov a vlastníctva ich spoločností.</w:t>
      </w:r>
    </w:p>
    <w:p w:rsidR="00F01F69" w:rsidRDefault="00F01F69" w:rsidP="00F01F69"/>
    <w:p w:rsidR="00F01F69" w:rsidRDefault="00F01F69" w:rsidP="00F01F69">
      <w:r>
        <w:t>Vízia</w:t>
      </w:r>
    </w:p>
    <w:p w:rsidR="00F01F69" w:rsidRDefault="00F01F69" w:rsidP="00F01F69">
      <w:r>
        <w:t>MONDRAGON je spolupráca. Kooperatívna sociálno-ekonomická realita s angažovanými ľuďmi a ziskovými, konkurencieschopnými a podnikavými spoločnosťami v globálnom kontexte, uznávaná pre svoj ľudský rozmer, sociálny vplyv a konkurencieschopnosť.</w:t>
      </w:r>
    </w:p>
    <w:p w:rsidR="00F01F69" w:rsidRDefault="00F01F69" w:rsidP="00F01F69"/>
    <w:p w:rsidR="00F01F69" w:rsidRDefault="00F01F69" w:rsidP="00F01F69">
      <w:r>
        <w:t>hodnoty</w:t>
      </w:r>
    </w:p>
    <w:p w:rsidR="00F01F69" w:rsidRDefault="00F01F69" w:rsidP="00F01F69">
      <w:r>
        <w:t>Spolupráca: Majitelia a protagonisti.</w:t>
      </w:r>
    </w:p>
    <w:p w:rsidR="00F01F69" w:rsidRDefault="00F01F69" w:rsidP="00F01F69"/>
    <w:p w:rsidR="00F01F69" w:rsidRDefault="00F01F69" w:rsidP="00F01F69">
      <w:r>
        <w:t>Účasť: Záväzok voči manažmentu.</w:t>
      </w:r>
    </w:p>
    <w:p w:rsidR="00F01F69" w:rsidRDefault="00F01F69" w:rsidP="00F01F69"/>
    <w:p w:rsidR="00F01F69" w:rsidRDefault="00F01F69" w:rsidP="00F01F69">
      <w:r>
        <w:t>Sociálna zodpovednosť: Solidárne rozdelenie bohatstva.</w:t>
      </w:r>
    </w:p>
    <w:p w:rsidR="00F01F69" w:rsidRDefault="00F01F69" w:rsidP="00F01F69"/>
    <w:p w:rsidR="00F01F69" w:rsidRDefault="00F01F69" w:rsidP="00F01F69">
      <w:r>
        <w:t>Inovácia: Trvalá obnova</w:t>
      </w:r>
    </w:p>
    <w:p w:rsidR="00F01F69" w:rsidRDefault="00F01F69" w:rsidP="00F01F69"/>
    <w:p w:rsidR="00F01F69" w:rsidRDefault="00F01F69" w:rsidP="00F01F69">
      <w:r>
        <w:lastRenderedPageBreak/>
        <w:t>Podobne, v rámci princípov spolupráce a vlastných skúseností, MONDRAGON presadzuje hodnoty vlastnej požiadavky a spoluzodpovednosti, vzájomnej spolupráce, sociálnej transformácie a dobrej kooperatívnej správy vecí verejných.</w:t>
      </w:r>
    </w:p>
    <w:p w:rsidR="00F01F69" w:rsidRDefault="00F01F69" w:rsidP="00F01F69"/>
    <w:p w:rsidR="00F01F69" w:rsidRDefault="00F01F69" w:rsidP="00F01F69">
      <w:r>
        <w:t>Princípy MONDRAGON</w:t>
      </w:r>
    </w:p>
    <w:p w:rsidR="00F01F69" w:rsidRDefault="00F01F69" w:rsidP="00F01F69">
      <w:r>
        <w:t>1. Bezplatné členstvo</w:t>
      </w:r>
    </w:p>
    <w:p w:rsidR="00F01F69" w:rsidRDefault="00F01F69" w:rsidP="00F01F69">
      <w:r>
        <w:t>MONDRAGON vyhlasuje, že je otvorený všetkým ľuďom, ktorí akceptujú naše Zásady.</w:t>
      </w:r>
    </w:p>
    <w:p w:rsidR="00F01F69" w:rsidRDefault="00F01F69" w:rsidP="00F01F69"/>
    <w:p w:rsidR="00F01F69" w:rsidRDefault="00F01F69" w:rsidP="00F01F69">
      <w:r>
        <w:t>2. Demokratická organizácia</w:t>
      </w:r>
    </w:p>
    <w:p w:rsidR="00F01F69" w:rsidRDefault="00F01F69" w:rsidP="00F01F69">
      <w:r>
        <w:t xml:space="preserve">Jeden </w:t>
      </w:r>
      <w:proofErr w:type="spellStart"/>
      <w:r>
        <w:t>člen-jeden</w:t>
      </w:r>
      <w:proofErr w:type="spellEnd"/>
      <w:r>
        <w:t xml:space="preserve"> hlas pre voľbu riadiacich orgánov družstva a rozhodnutie o najdôležitejších otázkach.</w:t>
      </w:r>
    </w:p>
    <w:p w:rsidR="00F01F69" w:rsidRDefault="00F01F69" w:rsidP="00F01F69"/>
    <w:p w:rsidR="00F01F69" w:rsidRDefault="00F01F69" w:rsidP="00F01F69">
      <w:r>
        <w:t>3. Suverenita práce</w:t>
      </w:r>
    </w:p>
    <w:p w:rsidR="00F01F69" w:rsidRDefault="00F01F69" w:rsidP="00F01F69">
      <w:r>
        <w:t>Rozdelenie výsledkov sa uskutočňuje na základe práce, ktorou prispel každý člen k dosiahnutiu uvedeného výsledku.</w:t>
      </w:r>
    </w:p>
    <w:p w:rsidR="00F01F69" w:rsidRDefault="00F01F69" w:rsidP="00F01F69"/>
    <w:p w:rsidR="00F01F69" w:rsidRDefault="00F01F69" w:rsidP="00F01F69">
      <w:r>
        <w:t>4. Inštrumentálny a podriadený charakter kapitálu</w:t>
      </w:r>
    </w:p>
    <w:p w:rsidR="00F01F69" w:rsidRDefault="00F01F69" w:rsidP="00F01F69">
      <w:r>
        <w:t>Faktor kapitálu je nevyhnutným zdrojom, nemá však hlasovacie právo a jeho účasť na výsledku je obmedzená a podriadená práci.</w:t>
      </w:r>
    </w:p>
    <w:p w:rsidR="00F01F69" w:rsidRDefault="00F01F69" w:rsidP="00F01F69"/>
    <w:p w:rsidR="00F01F69" w:rsidRDefault="00F01F69" w:rsidP="00F01F69">
      <w:r>
        <w:t>5. Účasť na riadení</w:t>
      </w:r>
    </w:p>
    <w:p w:rsidR="00F01F69" w:rsidRDefault="00F01F69" w:rsidP="00F01F69">
      <w:r>
        <w:t>Zodpovedné zapojenie ľudí do oblasti riadenia podniku.</w:t>
      </w:r>
    </w:p>
    <w:p w:rsidR="00F01F69" w:rsidRDefault="00F01F69" w:rsidP="00F01F69"/>
    <w:p w:rsidR="00F01F69" w:rsidRDefault="00F01F69" w:rsidP="00F01F69">
      <w:r>
        <w:t>6. Solidárne odmeňovanie</w:t>
      </w:r>
    </w:p>
    <w:p w:rsidR="00F01F69" w:rsidRDefault="00F01F69" w:rsidP="00F01F69">
      <w:r>
        <w:t>V súlade s reálnymi možnosťami družstva a solidárnosťou na internej, externej a MONDRAGONSKEJ úrovni.</w:t>
      </w:r>
    </w:p>
    <w:p w:rsidR="00F01F69" w:rsidRDefault="00F01F69" w:rsidP="00F01F69"/>
    <w:p w:rsidR="00F01F69" w:rsidRDefault="00F01F69" w:rsidP="00F01F69">
      <w:r>
        <w:t xml:space="preserve">7. </w:t>
      </w:r>
      <w:proofErr w:type="spellStart"/>
      <w:r>
        <w:t>Interkooperácia</w:t>
      </w:r>
      <w:proofErr w:type="spellEnd"/>
    </w:p>
    <w:p w:rsidR="00F01F69" w:rsidRDefault="00F01F69" w:rsidP="00F01F69">
      <w:r>
        <w:t xml:space="preserve">Ako mechanizmus </w:t>
      </w:r>
      <w:proofErr w:type="spellStart"/>
      <w:r>
        <w:t>interkooperatívnej</w:t>
      </w:r>
      <w:proofErr w:type="spellEnd"/>
      <w:r>
        <w:t xml:space="preserve"> solidarity a efektívnosti podnikania.</w:t>
      </w:r>
    </w:p>
    <w:p w:rsidR="00F01F69" w:rsidRDefault="00F01F69" w:rsidP="00F01F69"/>
    <w:p w:rsidR="00F01F69" w:rsidRDefault="00F01F69" w:rsidP="00F01F69">
      <w:r>
        <w:lastRenderedPageBreak/>
        <w:t>8. Sociálna transformácia</w:t>
      </w:r>
    </w:p>
    <w:p w:rsidR="00F01F69" w:rsidRDefault="00F01F69" w:rsidP="00F01F69">
      <w:r>
        <w:t>Záväzok podporovať a trvalo udržateľný rozvoj nášho životného prostredia.</w:t>
      </w:r>
    </w:p>
    <w:p w:rsidR="00F01F69" w:rsidRDefault="00F01F69" w:rsidP="00F01F69"/>
    <w:p w:rsidR="00F01F69" w:rsidRDefault="00F01F69" w:rsidP="00F01F69">
      <w:r>
        <w:t>9. Univerzálny charakter</w:t>
      </w:r>
    </w:p>
    <w:p w:rsidR="00F01F69" w:rsidRDefault="00F01F69" w:rsidP="00F01F69">
      <w:r>
        <w:t>V solidarite s tými, ktorí podporujú ekonomickú demokraciu v oblasti sociálnej ekonomiky, podporujúc ciele medzinárodnej spolupráce.</w:t>
      </w:r>
    </w:p>
    <w:p w:rsidR="00F01F69" w:rsidRDefault="00F01F69" w:rsidP="00F01F69"/>
    <w:p w:rsidR="00F01F69" w:rsidRDefault="00F01F69" w:rsidP="00F01F69">
      <w:r>
        <w:t>10. Vzdelávanie</w:t>
      </w:r>
    </w:p>
    <w:p w:rsidR="00F01F69" w:rsidRDefault="00F01F69" w:rsidP="00F01F69">
      <w:r>
        <w:t>Podpora družstevnej osobnosti a kultúry, vyčleňovanie ľudských a ekonomických zdrojov do družstva a odborné vzdelávanie členov a mládeže vôbec.</w:t>
      </w:r>
    </w:p>
    <w:p w:rsidR="00F01F69" w:rsidRDefault="00F01F69" w:rsidP="00F01F69"/>
    <w:p w:rsidR="00F01F69" w:rsidRDefault="00F01F69" w:rsidP="00F01F69">
      <w:r>
        <w:t>ETICKÝ KÓDEX</w:t>
      </w:r>
    </w:p>
    <w:p w:rsidR="00F01F69" w:rsidRDefault="00F01F69" w:rsidP="00F01F69">
      <w:r>
        <w:t>Náš spôsob podnikania, zameraný na ľudí a oddaný spoločnosti, naznačuje etické pravidlá nášho správania.</w:t>
      </w:r>
    </w:p>
    <w:p w:rsidR="00F01F69" w:rsidRDefault="00F01F69" w:rsidP="00F01F69">
      <w:r>
        <w:t>Firemné centrum MONDRAGON zaviedlo kľúče správania, ktoré musia viesť každodennú prácu jeho ľudí vo vzťahu k rôznym záujmovým skupinám. Náš etický kódex sa zameriava na aspekty, ktoré sú zahrnuté v nasledujúcom dokumente.</w:t>
      </w:r>
    </w:p>
    <w:p w:rsidR="00F01F69" w:rsidRDefault="00F01F69" w:rsidP="00F01F69"/>
    <w:p w:rsidR="00F01F69" w:rsidRDefault="00F01F69" w:rsidP="00F01F69">
      <w:r>
        <w:t>BUDÚCNOSŤ</w:t>
      </w:r>
    </w:p>
    <w:p w:rsidR="00F01F69" w:rsidRDefault="00F01F69" w:rsidP="00F01F69">
      <w:r>
        <w:t>Budúcnosť, ktorú tvoríme z našej histórie. Navrhujeme chronologickú cestu cez míľniky našej skúsenosti. Každoročná kronika najvýznamnejších firemných udalostí, ktoré formovali projekt MONDRAGON.</w:t>
      </w:r>
    </w:p>
    <w:p w:rsidR="00F01F69" w:rsidRPr="00F01F69" w:rsidRDefault="00F01F69" w:rsidP="00F01F69"/>
    <w:p w:rsidR="00F01F69" w:rsidRDefault="00F01F69" w:rsidP="00F01F69"/>
    <w:p w:rsidR="00F01F69" w:rsidRDefault="00F01F69" w:rsidP="00F01F69">
      <w:r>
        <w:rPr>
          <w:noProof/>
          <w:lang w:eastAsia="sk-SK"/>
        </w:rPr>
        <w:lastRenderedPageBreak/>
        <w:drawing>
          <wp:inline distT="0" distB="0" distL="0" distR="0">
            <wp:extent cx="5760720" cy="2409825"/>
            <wp:effectExtent l="19050" t="0" r="0" b="0"/>
            <wp:docPr id="5" name="Obrázok 4" descr="MWSnap478 2022-10-22, 13_52_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Snap478 2022-10-22, 13_52_59.jpg"/>
                    <pic:cNvPicPr/>
                  </pic:nvPicPr>
                  <pic:blipFill>
                    <a:blip r:embed="rId5" cstate="print"/>
                    <a:stretch>
                      <a:fillRect/>
                    </a:stretch>
                  </pic:blipFill>
                  <pic:spPr>
                    <a:xfrm>
                      <a:off x="0" y="0"/>
                      <a:ext cx="5760720" cy="2409825"/>
                    </a:xfrm>
                    <a:prstGeom prst="rect">
                      <a:avLst/>
                    </a:prstGeom>
                  </pic:spPr>
                </pic:pic>
              </a:graphicData>
            </a:graphic>
          </wp:inline>
        </w:drawing>
      </w:r>
      <w:r>
        <w:rPr>
          <w:noProof/>
          <w:lang w:eastAsia="sk-SK"/>
        </w:rPr>
        <w:drawing>
          <wp:inline distT="0" distB="0" distL="0" distR="0">
            <wp:extent cx="5762625" cy="2219325"/>
            <wp:effectExtent l="19050" t="0" r="9525" b="0"/>
            <wp:docPr id="116" name="Obrázok 116" descr="C:\Users\Rudo\Desktop\MWSnap479 2022-10-22, 13_57_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Rudo\Desktop\MWSnap479 2022-10-22, 13_57_18.jpg"/>
                    <pic:cNvPicPr>
                      <a:picLocks noChangeAspect="1" noChangeArrowheads="1"/>
                    </pic:cNvPicPr>
                  </pic:nvPicPr>
                  <pic:blipFill>
                    <a:blip r:embed="rId6" cstate="print"/>
                    <a:srcRect/>
                    <a:stretch>
                      <a:fillRect/>
                    </a:stretch>
                  </pic:blipFill>
                  <pic:spPr bwMode="auto">
                    <a:xfrm>
                      <a:off x="0" y="0"/>
                      <a:ext cx="5762625" cy="2219325"/>
                    </a:xfrm>
                    <a:prstGeom prst="rect">
                      <a:avLst/>
                    </a:prstGeom>
                    <a:noFill/>
                    <a:ln w="9525">
                      <a:noFill/>
                      <a:miter lim="800000"/>
                      <a:headEnd/>
                      <a:tailEnd/>
                    </a:ln>
                  </pic:spPr>
                </pic:pic>
              </a:graphicData>
            </a:graphic>
          </wp:inline>
        </w:drawing>
      </w:r>
      <w:r>
        <w:rPr>
          <w:noProof/>
          <w:lang w:eastAsia="sk-SK"/>
        </w:rPr>
        <w:drawing>
          <wp:inline distT="0" distB="0" distL="0" distR="0">
            <wp:extent cx="5753100" cy="2143125"/>
            <wp:effectExtent l="19050" t="0" r="0" b="0"/>
            <wp:docPr id="117" name="Obrázok 117" descr="C:\Users\Rudo\Desktop\MWSnap481 2022-10-22, 14_00_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Users\Rudo\Desktop\MWSnap481 2022-10-22, 14_00_29.jpg"/>
                    <pic:cNvPicPr>
                      <a:picLocks noChangeAspect="1" noChangeArrowheads="1"/>
                    </pic:cNvPicPr>
                  </pic:nvPicPr>
                  <pic:blipFill>
                    <a:blip r:embed="rId7" cstate="print"/>
                    <a:srcRect/>
                    <a:stretch>
                      <a:fillRect/>
                    </a:stretch>
                  </pic:blipFill>
                  <pic:spPr bwMode="auto">
                    <a:xfrm>
                      <a:off x="0" y="0"/>
                      <a:ext cx="5753100" cy="2143125"/>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2419350"/>
            <wp:effectExtent l="19050" t="0" r="0" b="0"/>
            <wp:docPr id="118" name="Obrázok 118" descr="C:\Users\Rudo\Desktop\MWSnap482 2022-10-22, 14_03_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C:\Users\Rudo\Desktop\MWSnap482 2022-10-22, 14_03_31.jpg"/>
                    <pic:cNvPicPr>
                      <a:picLocks noChangeAspect="1" noChangeArrowheads="1"/>
                    </pic:cNvPicPr>
                  </pic:nvPicPr>
                  <pic:blipFill>
                    <a:blip r:embed="rId8" cstate="print"/>
                    <a:srcRect/>
                    <a:stretch>
                      <a:fillRect/>
                    </a:stretch>
                  </pic:blipFill>
                  <pic:spPr bwMode="auto">
                    <a:xfrm>
                      <a:off x="0" y="0"/>
                      <a:ext cx="5753100" cy="2419350"/>
                    </a:xfrm>
                    <a:prstGeom prst="rect">
                      <a:avLst/>
                    </a:prstGeom>
                    <a:noFill/>
                    <a:ln w="9525">
                      <a:noFill/>
                      <a:miter lim="800000"/>
                      <a:headEnd/>
                      <a:tailEnd/>
                    </a:ln>
                  </pic:spPr>
                </pic:pic>
              </a:graphicData>
            </a:graphic>
          </wp:inline>
        </w:drawing>
      </w:r>
      <w:r>
        <w:rPr>
          <w:noProof/>
          <w:lang w:eastAsia="sk-SK"/>
        </w:rPr>
        <w:drawing>
          <wp:inline distT="0" distB="0" distL="0" distR="0">
            <wp:extent cx="5762625" cy="2543175"/>
            <wp:effectExtent l="19050" t="0" r="9525" b="0"/>
            <wp:docPr id="119" name="Obrázok 119" descr="C:\Users\Rudo\Desktop\MWSnap483 2022-10-22, 14_05_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C:\Users\Rudo\Desktop\MWSnap483 2022-10-22, 14_05_45.jpg"/>
                    <pic:cNvPicPr>
                      <a:picLocks noChangeAspect="1" noChangeArrowheads="1"/>
                    </pic:cNvPicPr>
                  </pic:nvPicPr>
                  <pic:blipFill>
                    <a:blip r:embed="rId9" cstate="print"/>
                    <a:srcRect/>
                    <a:stretch>
                      <a:fillRect/>
                    </a:stretch>
                  </pic:blipFill>
                  <pic:spPr bwMode="auto">
                    <a:xfrm>
                      <a:off x="0" y="0"/>
                      <a:ext cx="5762625" cy="2543175"/>
                    </a:xfrm>
                    <a:prstGeom prst="rect">
                      <a:avLst/>
                    </a:prstGeom>
                    <a:noFill/>
                    <a:ln w="9525">
                      <a:noFill/>
                      <a:miter lim="800000"/>
                      <a:headEnd/>
                      <a:tailEnd/>
                    </a:ln>
                  </pic:spPr>
                </pic:pic>
              </a:graphicData>
            </a:graphic>
          </wp:inline>
        </w:drawing>
      </w:r>
      <w:r>
        <w:rPr>
          <w:noProof/>
          <w:lang w:eastAsia="sk-SK"/>
        </w:rPr>
        <w:drawing>
          <wp:inline distT="0" distB="0" distL="0" distR="0">
            <wp:extent cx="5753100" cy="2486025"/>
            <wp:effectExtent l="19050" t="0" r="0" b="0"/>
            <wp:docPr id="120" name="Obrázok 120" descr="C:\Users\Rudo\Desktop\MWSnap484 2022-10-22, 14_10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Users\Rudo\Desktop\MWSnap484 2022-10-22, 14_10_09.jpg"/>
                    <pic:cNvPicPr>
                      <a:picLocks noChangeAspect="1" noChangeArrowheads="1"/>
                    </pic:cNvPicPr>
                  </pic:nvPicPr>
                  <pic:blipFill>
                    <a:blip r:embed="rId10" cstate="print"/>
                    <a:srcRect/>
                    <a:stretch>
                      <a:fillRect/>
                    </a:stretch>
                  </pic:blipFill>
                  <pic:spPr bwMode="auto">
                    <a:xfrm>
                      <a:off x="0" y="0"/>
                      <a:ext cx="5753100" cy="2486025"/>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2457450"/>
            <wp:effectExtent l="19050" t="0" r="0" b="0"/>
            <wp:docPr id="121" name="Obrázok 121" descr="C:\Users\Rudo\Desktop\MWSnap485 2022-10-22, 14_13_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C:\Users\Rudo\Desktop\MWSnap485 2022-10-22, 14_13_56.jpg"/>
                    <pic:cNvPicPr>
                      <a:picLocks noChangeAspect="1" noChangeArrowheads="1"/>
                    </pic:cNvPicPr>
                  </pic:nvPicPr>
                  <pic:blipFill>
                    <a:blip r:embed="rId11" cstate="print"/>
                    <a:srcRect/>
                    <a:stretch>
                      <a:fillRect/>
                    </a:stretch>
                  </pic:blipFill>
                  <pic:spPr bwMode="auto">
                    <a:xfrm>
                      <a:off x="0" y="0"/>
                      <a:ext cx="5753100" cy="2457450"/>
                    </a:xfrm>
                    <a:prstGeom prst="rect">
                      <a:avLst/>
                    </a:prstGeom>
                    <a:noFill/>
                    <a:ln w="9525">
                      <a:noFill/>
                      <a:miter lim="800000"/>
                      <a:headEnd/>
                      <a:tailEnd/>
                    </a:ln>
                  </pic:spPr>
                </pic:pic>
              </a:graphicData>
            </a:graphic>
          </wp:inline>
        </w:drawing>
      </w:r>
      <w:r>
        <w:rPr>
          <w:noProof/>
          <w:lang w:eastAsia="sk-SK"/>
        </w:rPr>
        <w:drawing>
          <wp:inline distT="0" distB="0" distL="0" distR="0">
            <wp:extent cx="5753100" cy="2286000"/>
            <wp:effectExtent l="19050" t="0" r="0" b="0"/>
            <wp:docPr id="122" name="Obrázok 122" descr="C:\Users\Rudo\Desktop\MWSnap486 2022-10-22, 14_18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Rudo\Desktop\MWSnap486 2022-10-22, 14_18_16.jpg"/>
                    <pic:cNvPicPr>
                      <a:picLocks noChangeAspect="1" noChangeArrowheads="1"/>
                    </pic:cNvPicPr>
                  </pic:nvPicPr>
                  <pic:blipFill>
                    <a:blip r:embed="rId12" cstate="print"/>
                    <a:srcRect/>
                    <a:stretch>
                      <a:fillRect/>
                    </a:stretch>
                  </pic:blipFill>
                  <pic:spPr bwMode="auto">
                    <a:xfrm>
                      <a:off x="0" y="0"/>
                      <a:ext cx="5753100" cy="2286000"/>
                    </a:xfrm>
                    <a:prstGeom prst="rect">
                      <a:avLst/>
                    </a:prstGeom>
                    <a:noFill/>
                    <a:ln w="9525">
                      <a:noFill/>
                      <a:miter lim="800000"/>
                      <a:headEnd/>
                      <a:tailEnd/>
                    </a:ln>
                  </pic:spPr>
                </pic:pic>
              </a:graphicData>
            </a:graphic>
          </wp:inline>
        </w:drawing>
      </w:r>
      <w:r>
        <w:rPr>
          <w:noProof/>
          <w:lang w:eastAsia="sk-SK"/>
        </w:rPr>
        <w:drawing>
          <wp:inline distT="0" distB="0" distL="0" distR="0">
            <wp:extent cx="5762625" cy="2266950"/>
            <wp:effectExtent l="19050" t="0" r="9525" b="0"/>
            <wp:docPr id="123" name="Obrázok 123" descr="C:\Users\Rudo\Desktop\MWSnap487 2022-10-22, 14_20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Users\Rudo\Desktop\MWSnap487 2022-10-22, 14_20_13.jpg"/>
                    <pic:cNvPicPr>
                      <a:picLocks noChangeAspect="1" noChangeArrowheads="1"/>
                    </pic:cNvPicPr>
                  </pic:nvPicPr>
                  <pic:blipFill>
                    <a:blip r:embed="rId13" cstate="print"/>
                    <a:srcRect/>
                    <a:stretch>
                      <a:fillRect/>
                    </a:stretch>
                  </pic:blipFill>
                  <pic:spPr bwMode="auto">
                    <a:xfrm>
                      <a:off x="0" y="0"/>
                      <a:ext cx="5762625" cy="2266950"/>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62625" cy="2305050"/>
            <wp:effectExtent l="19050" t="0" r="9525" b="0"/>
            <wp:docPr id="124" name="Obrázok 124" descr="C:\Users\Rudo\Desktop\MWSnap488 2022-10-22, 14_23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C:\Users\Rudo\Desktop\MWSnap488 2022-10-22, 14_23_27.jpg"/>
                    <pic:cNvPicPr>
                      <a:picLocks noChangeAspect="1" noChangeArrowheads="1"/>
                    </pic:cNvPicPr>
                  </pic:nvPicPr>
                  <pic:blipFill>
                    <a:blip r:embed="rId14" cstate="print"/>
                    <a:srcRect/>
                    <a:stretch>
                      <a:fillRect/>
                    </a:stretch>
                  </pic:blipFill>
                  <pic:spPr bwMode="auto">
                    <a:xfrm>
                      <a:off x="0" y="0"/>
                      <a:ext cx="5762625" cy="2305050"/>
                    </a:xfrm>
                    <a:prstGeom prst="rect">
                      <a:avLst/>
                    </a:prstGeom>
                    <a:noFill/>
                    <a:ln w="9525">
                      <a:noFill/>
                      <a:miter lim="800000"/>
                      <a:headEnd/>
                      <a:tailEnd/>
                    </a:ln>
                  </pic:spPr>
                </pic:pic>
              </a:graphicData>
            </a:graphic>
          </wp:inline>
        </w:drawing>
      </w:r>
      <w:r>
        <w:rPr>
          <w:noProof/>
          <w:lang w:eastAsia="sk-SK"/>
        </w:rPr>
        <w:drawing>
          <wp:inline distT="0" distB="0" distL="0" distR="0">
            <wp:extent cx="5753100" cy="2371725"/>
            <wp:effectExtent l="19050" t="0" r="0" b="0"/>
            <wp:docPr id="125" name="Obrázok 125" descr="C:\Users\Rudo\Desktop\MWSnap489 2022-10-22, 14_27_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Users\Rudo\Desktop\MWSnap489 2022-10-22, 14_27_31.jpg"/>
                    <pic:cNvPicPr>
                      <a:picLocks noChangeAspect="1" noChangeArrowheads="1"/>
                    </pic:cNvPicPr>
                  </pic:nvPicPr>
                  <pic:blipFill>
                    <a:blip r:embed="rId15" cstate="print"/>
                    <a:srcRect/>
                    <a:stretch>
                      <a:fillRect/>
                    </a:stretch>
                  </pic:blipFill>
                  <pic:spPr bwMode="auto">
                    <a:xfrm>
                      <a:off x="0" y="0"/>
                      <a:ext cx="5753100" cy="2371725"/>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2419350"/>
            <wp:effectExtent l="19050" t="0" r="0" b="0"/>
            <wp:docPr id="126" name="Obrázok 126" descr="C:\Users\Rudo\Desktop\MWSnap490 2022-10-22, 14_31_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Users\Rudo\Desktop\MWSnap490 2022-10-22, 14_31_24.jpg"/>
                    <pic:cNvPicPr>
                      <a:picLocks noChangeAspect="1" noChangeArrowheads="1"/>
                    </pic:cNvPicPr>
                  </pic:nvPicPr>
                  <pic:blipFill>
                    <a:blip r:embed="rId16" cstate="print"/>
                    <a:srcRect/>
                    <a:stretch>
                      <a:fillRect/>
                    </a:stretch>
                  </pic:blipFill>
                  <pic:spPr bwMode="auto">
                    <a:xfrm>
                      <a:off x="0" y="0"/>
                      <a:ext cx="5753100" cy="2419350"/>
                    </a:xfrm>
                    <a:prstGeom prst="rect">
                      <a:avLst/>
                    </a:prstGeom>
                    <a:noFill/>
                    <a:ln w="9525">
                      <a:noFill/>
                      <a:miter lim="800000"/>
                      <a:headEnd/>
                      <a:tailEnd/>
                    </a:ln>
                  </pic:spPr>
                </pic:pic>
              </a:graphicData>
            </a:graphic>
          </wp:inline>
        </w:drawing>
      </w:r>
      <w:r>
        <w:rPr>
          <w:noProof/>
          <w:lang w:eastAsia="sk-SK"/>
        </w:rPr>
        <w:drawing>
          <wp:inline distT="0" distB="0" distL="0" distR="0">
            <wp:extent cx="5762625" cy="2895600"/>
            <wp:effectExtent l="19050" t="0" r="9525" b="0"/>
            <wp:docPr id="127" name="Obrázok 127" descr="C:\Users\Rudo\Desktop\MWSnap491 2022-10-22, 14_35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C:\Users\Rudo\Desktop\MWSnap491 2022-10-22, 14_35_02.jpg"/>
                    <pic:cNvPicPr>
                      <a:picLocks noChangeAspect="1" noChangeArrowheads="1"/>
                    </pic:cNvPicPr>
                  </pic:nvPicPr>
                  <pic:blipFill>
                    <a:blip r:embed="rId17" cstate="print"/>
                    <a:srcRect/>
                    <a:stretch>
                      <a:fillRect/>
                    </a:stretch>
                  </pic:blipFill>
                  <pic:spPr bwMode="auto">
                    <a:xfrm>
                      <a:off x="0" y="0"/>
                      <a:ext cx="5762625" cy="2895600"/>
                    </a:xfrm>
                    <a:prstGeom prst="rect">
                      <a:avLst/>
                    </a:prstGeom>
                    <a:noFill/>
                    <a:ln w="9525">
                      <a:noFill/>
                      <a:miter lim="800000"/>
                      <a:headEnd/>
                      <a:tailEnd/>
                    </a:ln>
                  </pic:spPr>
                </pic:pic>
              </a:graphicData>
            </a:graphic>
          </wp:inline>
        </w:drawing>
      </w:r>
    </w:p>
    <w:p w:rsidR="00F01F69" w:rsidRPr="00F01F69" w:rsidRDefault="00F01F69" w:rsidP="00F01F69"/>
    <w:p w:rsidR="00F01F69" w:rsidRDefault="00F01F69" w:rsidP="00F01F69"/>
    <w:p w:rsidR="00F01F69" w:rsidRDefault="00F01F69" w:rsidP="00F01F69">
      <w:r>
        <w:t>21. októbra 2022 o 10:00 hod.</w:t>
      </w:r>
    </w:p>
    <w:p w:rsidR="00F01F69" w:rsidRDefault="00F01F69" w:rsidP="00F01F69">
      <w:r>
        <w:t xml:space="preserve">Družstvo </w:t>
      </w:r>
      <w:proofErr w:type="spellStart"/>
      <w:r>
        <w:t>Eika</w:t>
      </w:r>
      <w:proofErr w:type="spellEnd"/>
      <w:r>
        <w:t xml:space="preserve"> vstupuje do hlavného mesta Stone </w:t>
      </w:r>
      <w:proofErr w:type="spellStart"/>
      <w:r>
        <w:t>Cooker</w:t>
      </w:r>
      <w:proofErr w:type="spellEnd"/>
      <w:r>
        <w:t xml:space="preserve">, navarrského </w:t>
      </w:r>
      <w:proofErr w:type="spellStart"/>
      <w:r>
        <w:t>startupu</w:t>
      </w:r>
      <w:proofErr w:type="spellEnd"/>
      <w:r>
        <w:t>, ktorý sa venuje výrobe stolov zo sopečného kameňa na varenie čistým, zdravým a bez dymu.mndrgn.com/3yyxcG1</w:t>
      </w:r>
    </w:p>
    <w:p w:rsidR="00F01F69" w:rsidRDefault="00F01F69" w:rsidP="00F01F69">
      <w:r>
        <w:t>20. októbra 2022 o 10:00 hod.</w:t>
      </w:r>
    </w:p>
    <w:p w:rsidR="00F01F69" w:rsidRDefault="00F01F69" w:rsidP="00F01F69">
      <w:r>
        <w:t xml:space="preserve">V treťom štvrťroku 2022 bol index dôvery baskických domácností zostavený </w:t>
      </w:r>
      <w:proofErr w:type="spellStart"/>
      <w:r>
        <w:t>o@LABORALkutxaje</w:t>
      </w:r>
      <w:proofErr w:type="spellEnd"/>
      <w:r>
        <w:t xml:space="preserve"> jednoznačne negatívny a odráža obavy rodín zoči-voči jeseni poznačené inflácioumndrgn.com/3rPc36I</w:t>
      </w:r>
    </w:p>
    <w:p w:rsidR="00F01F69" w:rsidRDefault="00F01F69" w:rsidP="00F01F69">
      <w:r>
        <w:t>19. októbra 2022 o 10:00 hod.</w:t>
      </w:r>
    </w:p>
    <w:p w:rsidR="008B17ED" w:rsidRDefault="00F01F69" w:rsidP="00F01F69">
      <w:r>
        <w:t xml:space="preserve">V tomto kurze sa školí 23 ľudí zo 14 </w:t>
      </w:r>
      <w:proofErr w:type="spellStart"/>
      <w:r>
        <w:t>družstiev@MUnibertsitateazískať</w:t>
      </w:r>
      <w:proofErr w:type="spellEnd"/>
      <w:r>
        <w:t xml:space="preserve"> titul Expert v družstevníctve, ktorý práve dovŕšil 15 rokovmndrgn.com/3g3bpzF</w:t>
      </w:r>
    </w:p>
    <w:p w:rsidR="00F01F69" w:rsidRDefault="00F01F69" w:rsidP="00F01F69">
      <w:r>
        <w:rPr>
          <w:noProof/>
          <w:lang w:eastAsia="sk-SK"/>
        </w:rPr>
        <w:lastRenderedPageBreak/>
        <w:drawing>
          <wp:inline distT="0" distB="0" distL="0" distR="0">
            <wp:extent cx="5762625" cy="2381250"/>
            <wp:effectExtent l="19050" t="0" r="9525" b="0"/>
            <wp:docPr id="128" name="Obrázok 128" descr="C:\Users\Rudo\Desktop\MWSnap492 2022-10-22, 14_39_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C:\Users\Rudo\Desktop\MWSnap492 2022-10-22, 14_39_23.jpg"/>
                    <pic:cNvPicPr>
                      <a:picLocks noChangeAspect="1" noChangeArrowheads="1"/>
                    </pic:cNvPicPr>
                  </pic:nvPicPr>
                  <pic:blipFill>
                    <a:blip r:embed="rId18" cstate="print"/>
                    <a:srcRect/>
                    <a:stretch>
                      <a:fillRect/>
                    </a:stretch>
                  </pic:blipFill>
                  <pic:spPr bwMode="auto">
                    <a:xfrm>
                      <a:off x="0" y="0"/>
                      <a:ext cx="5762625" cy="2381250"/>
                    </a:xfrm>
                    <a:prstGeom prst="rect">
                      <a:avLst/>
                    </a:prstGeom>
                    <a:noFill/>
                    <a:ln w="9525">
                      <a:noFill/>
                      <a:miter lim="800000"/>
                      <a:headEnd/>
                      <a:tailEnd/>
                    </a:ln>
                  </pic:spPr>
                </pic:pic>
              </a:graphicData>
            </a:graphic>
          </wp:inline>
        </w:drawing>
      </w:r>
    </w:p>
    <w:p w:rsidR="00F01F69" w:rsidRPr="00F01F69" w:rsidRDefault="00F01F69" w:rsidP="00F01F69"/>
    <w:p w:rsidR="00F01F69" w:rsidRPr="00F01F69" w:rsidRDefault="00F01F69" w:rsidP="00F01F69"/>
    <w:p w:rsidR="00F01F69" w:rsidRDefault="00F01F69" w:rsidP="00F01F69"/>
    <w:p w:rsidR="00F01F69" w:rsidRDefault="00F01F69" w:rsidP="00F01F69">
      <w:pPr>
        <w:tabs>
          <w:tab w:val="left" w:pos="975"/>
        </w:tabs>
      </w:pPr>
      <w:r>
        <w:tab/>
      </w:r>
      <w:r w:rsidRPr="00F01F69">
        <w:t>MONDRAGON je organizovaný okolo štyroch obchodných oblastí: financie, priemysel, distribúcia a znalosti. Je to realita kooperatívnej identity, ktorá sa stará o svojich ľudí, ktorá konkuruje na globálnom trhu a ktorá hľadá spoločný pokrok.</w:t>
      </w:r>
    </w:p>
    <w:p w:rsidR="00F01F69" w:rsidRDefault="00F01F69" w:rsidP="00F01F69"/>
    <w:p w:rsidR="00F01F69" w:rsidRDefault="00F01F69" w:rsidP="00F01F69">
      <w:r>
        <w:t>Heterogénny projekt, ktorý zahŕňa z vlastnej univerzity (</w:t>
      </w:r>
      <w:proofErr w:type="spellStart"/>
      <w:r>
        <w:t>Mondragon</w:t>
      </w:r>
      <w:proofErr w:type="spellEnd"/>
      <w:r>
        <w:t xml:space="preserve"> </w:t>
      </w:r>
      <w:proofErr w:type="spellStart"/>
      <w:r>
        <w:t>Unibertsitatea</w:t>
      </w:r>
      <w:proofErr w:type="spellEnd"/>
      <w:r>
        <w:t>), zamestnanosť EPSV (</w:t>
      </w:r>
      <w:proofErr w:type="spellStart"/>
      <w:r>
        <w:t>LagunAro</w:t>
      </w:r>
      <w:proofErr w:type="spellEnd"/>
      <w:r>
        <w:t>), centrum na podporu nových aktivít, banku (</w:t>
      </w:r>
      <w:proofErr w:type="spellStart"/>
      <w:r>
        <w:t>Laboral</w:t>
      </w:r>
      <w:proofErr w:type="spellEnd"/>
      <w:r>
        <w:t xml:space="preserve"> </w:t>
      </w:r>
      <w:proofErr w:type="spellStart"/>
      <w:r>
        <w:t>Kutxa</w:t>
      </w:r>
      <w:proofErr w:type="spellEnd"/>
      <w:r>
        <w:t>), 14 výskumných a vývojových centier a veľký počet priemyselných a distribučných podniky.</w:t>
      </w:r>
    </w:p>
    <w:p w:rsidR="00F01F69" w:rsidRDefault="00F01F69" w:rsidP="00F01F69"/>
    <w:p w:rsidR="00F01F69" w:rsidRDefault="00F01F69" w:rsidP="00F01F69">
      <w:r>
        <w:t>Dnes ju tvorí 95 autonómnych a nezávislých družstiev, okolo 80 000 ľudí, a je uznávaná pre svoj ľudský rozmer, sociálny vplyv a konkurencieschopnosť. Disponuje rôznymi mechanizmami vzájomnej spolupráce a solidarity, vďaka ktorým je odolnejšia a čelí výzvam nadchádzajúcich rokov s väčšími zárukami.</w:t>
      </w:r>
    </w:p>
    <w:p w:rsidR="00F01F69" w:rsidRDefault="00F01F69" w:rsidP="00F01F69"/>
    <w:p w:rsidR="00F01F69" w:rsidRDefault="00F01F69" w:rsidP="00F01F69">
      <w:r>
        <w:t>95</w:t>
      </w:r>
    </w:p>
    <w:p w:rsidR="00F01F69" w:rsidRDefault="00F01F69" w:rsidP="00F01F69">
      <w:r>
        <w:t>DRUŽSTVÁ</w:t>
      </w:r>
    </w:p>
    <w:p w:rsidR="00F01F69" w:rsidRDefault="00F01F69" w:rsidP="00F01F69">
      <w:r>
        <w:t>14</w:t>
      </w:r>
    </w:p>
    <w:p w:rsidR="00F01F69" w:rsidRDefault="00F01F69" w:rsidP="00F01F69">
      <w:r>
        <w:t>R&amp;D CENTRÁ</w:t>
      </w:r>
    </w:p>
    <w:p w:rsidR="00F01F69" w:rsidRDefault="00F01F69" w:rsidP="00F01F69">
      <w:r>
        <w:t>80 000</w:t>
      </w:r>
    </w:p>
    <w:p w:rsidR="00F01F69" w:rsidRDefault="00F01F69" w:rsidP="00F01F69">
      <w:r w:rsidRPr="00F01F69">
        <w:t>jedinečný projekt</w:t>
      </w:r>
    </w:p>
    <w:p w:rsidR="00F01F69" w:rsidRDefault="00F01F69" w:rsidP="00F01F69">
      <w:r w:rsidRPr="00F01F69">
        <w:lastRenderedPageBreak/>
        <w:t>MONDRAGON je svetovým štandardom pre kooperatívnu prácu, spôsob, ako robiť zodpovednú, demokratickú, konkurencieschopnú a udržateľnú spoločnosť. Diferenciálne prvky tohto modelu sa točia okolo autentickej úlohy ľudí v podnikateľskej realite, ich úrovne inovácie a konkurencieschopnosti a ich záväzku k rozvoju životného prostredia a komunity.</w:t>
      </w:r>
    </w:p>
    <w:p w:rsidR="00F01F69" w:rsidRPr="00F01F69" w:rsidRDefault="00F01F69" w:rsidP="00F01F69"/>
    <w:p w:rsidR="00F01F69" w:rsidRDefault="00F01F69" w:rsidP="00F01F69"/>
    <w:p w:rsidR="00F01F69" w:rsidRDefault="00F01F69" w:rsidP="00F01F69">
      <w:r>
        <w:t>INÁ FORMA SPOLOČNOSTI</w:t>
      </w:r>
    </w:p>
    <w:p w:rsidR="00F01F69" w:rsidRDefault="00F01F69" w:rsidP="00F01F69">
      <w:r>
        <w:t xml:space="preserve">Presadzujeme demokratickú účasť, v ktorej každý člen predstavuje hlas. Okrem </w:t>
      </w:r>
      <w:proofErr w:type="spellStart"/>
      <w:r>
        <w:t>participatívneho</w:t>
      </w:r>
      <w:proofErr w:type="spellEnd"/>
      <w:r>
        <w:t xml:space="preserve"> riadenia, vlastníctva a výsledkov. To všetko spolu so zdieľanou hodnotou s povolaním pretvárať spoločnosť.</w:t>
      </w:r>
    </w:p>
    <w:p w:rsidR="00F01F69" w:rsidRDefault="00F01F69" w:rsidP="00F01F69"/>
    <w:p w:rsidR="00F01F69" w:rsidRDefault="00F01F69" w:rsidP="00F01F69">
      <w:r>
        <w:t>UDRŽATEĽNÉ A KVALITNÉ ZAMESTNANIE</w:t>
      </w:r>
    </w:p>
    <w:p w:rsidR="00F01F69" w:rsidRDefault="00F01F69" w:rsidP="00F01F69">
      <w:r>
        <w:t>V slušných podmienkach, s vyrovnanými platmi a možnosťami neustáleho vzdelávania a postupu.</w:t>
      </w:r>
    </w:p>
    <w:p w:rsidR="00F01F69" w:rsidRDefault="00F01F69" w:rsidP="00F01F69"/>
    <w:p w:rsidR="00F01F69" w:rsidRDefault="00F01F69" w:rsidP="00F01F69">
      <w:r>
        <w:t>RETRIBUTÍVNA ROVNOSŤ</w:t>
      </w:r>
    </w:p>
    <w:p w:rsidR="00F01F69" w:rsidRDefault="00F01F69" w:rsidP="00F01F69">
      <w:r>
        <w:t>S platovým rozsahom, ktorý má tendenciu homogenizovať príjem nad a pod, s platovou stupnicou medzi minimálnym a maximálnym platom, od 1 do 6.</w:t>
      </w:r>
    </w:p>
    <w:p w:rsidR="00F01F69" w:rsidRDefault="00F01F69" w:rsidP="00F01F69"/>
    <w:p w:rsidR="00F01F69" w:rsidRDefault="00F01F69" w:rsidP="00F01F69">
      <w:r>
        <w:t>EKOSYSTÉM VZÁJOMNEJ SPOLUPRÁCE</w:t>
      </w:r>
    </w:p>
    <w:p w:rsidR="00F01F69" w:rsidRDefault="00F01F69" w:rsidP="00F01F69">
      <w:r>
        <w:t>Medzi družstvami, divíziami a inými subjektmi, vytvárať nové príležitosti a zlepšovať odolnosť podnikateľských projektov.</w:t>
      </w:r>
    </w:p>
    <w:p w:rsidR="00F01F69" w:rsidRDefault="00F01F69" w:rsidP="00F01F69"/>
    <w:p w:rsidR="00F01F69" w:rsidRDefault="00F01F69" w:rsidP="00F01F69">
      <w:r>
        <w:t>KORENENÁ SPOLOČNOSŤ</w:t>
      </w:r>
    </w:p>
    <w:p w:rsidR="00F01F69" w:rsidRDefault="00F01F69" w:rsidP="00F01F69">
      <w:r>
        <w:t>Zaviazali sa k rozvoju životného prostredia a umiestneniu rozhodovacích centier v mieste ich pôvodu.</w:t>
      </w:r>
    </w:p>
    <w:p w:rsidR="00F01F69" w:rsidRPr="00F01F69" w:rsidRDefault="00F01F69" w:rsidP="00F01F69"/>
    <w:p w:rsidR="00F01F69" w:rsidRPr="00F01F69" w:rsidRDefault="00F01F69" w:rsidP="00F01F69"/>
    <w:p w:rsidR="00F01F69" w:rsidRDefault="00F01F69" w:rsidP="00F01F69"/>
    <w:p w:rsidR="00F01F69" w:rsidRPr="00F01F69" w:rsidRDefault="00F01F69" w:rsidP="00F01F69">
      <w:pPr>
        <w:rPr>
          <w:b/>
          <w:bCs/>
          <w:i/>
          <w:iCs/>
        </w:rPr>
      </w:pPr>
      <w:r w:rsidRPr="00F01F69">
        <w:rPr>
          <w:b/>
          <w:bCs/>
          <w:i/>
          <w:iCs/>
        </w:rPr>
        <w:t>Najväčší zamestnávateľ v Baskicku</w:t>
      </w:r>
    </w:p>
    <w:p w:rsidR="00F01F69" w:rsidRDefault="00F01F69" w:rsidP="00F01F69">
      <w:r w:rsidRPr="00F01F69">
        <w:t>MONDRAGON je najväčším zamestnávateľom v Baskicku</w:t>
      </w:r>
      <w:r w:rsidRPr="00F01F69">
        <w:br/>
        <w:t>a jedným z najdôležitejších v štáte.</w:t>
      </w:r>
    </w:p>
    <w:p w:rsidR="00F01F69" w:rsidRDefault="00F01F69" w:rsidP="00F01F69"/>
    <w:p w:rsidR="00F01F69" w:rsidRPr="00F01F69" w:rsidRDefault="00F01F69" w:rsidP="00F01F69"/>
    <w:p w:rsidR="00F01F69" w:rsidRPr="00F01F69" w:rsidRDefault="00F01F69" w:rsidP="00F01F69">
      <w:pPr>
        <w:pBdr>
          <w:top w:val="single" w:sz="2" w:space="0" w:color="E5E7EB"/>
          <w:left w:val="single" w:sz="2" w:space="0" w:color="E5E7EB"/>
          <w:bottom w:val="single" w:sz="2" w:space="0" w:color="E5E7EB"/>
          <w:right w:val="single" w:sz="2" w:space="0" w:color="E5E7EB"/>
        </w:pBdr>
        <w:spacing w:after="0" w:line="240" w:lineRule="auto"/>
        <w:outlineLvl w:val="2"/>
        <w:rPr>
          <w:rFonts w:ascii="Arial" w:eastAsia="Times New Roman" w:hAnsi="Arial" w:cs="Arial"/>
          <w:b/>
          <w:bCs/>
          <w:color w:val="000000"/>
          <w:sz w:val="27"/>
          <w:szCs w:val="27"/>
          <w:lang w:eastAsia="sk-SK"/>
        </w:rPr>
      </w:pPr>
      <w:r w:rsidRPr="00F01F69">
        <w:rPr>
          <w:rFonts w:ascii="Arial" w:eastAsia="Times New Roman" w:hAnsi="Arial" w:cs="Arial"/>
          <w:b/>
          <w:bCs/>
          <w:color w:val="000000"/>
          <w:sz w:val="27"/>
          <w:szCs w:val="27"/>
          <w:bdr w:val="single" w:sz="2" w:space="0" w:color="E5E7EB" w:frame="1"/>
          <w:lang w:eastAsia="sk-SK"/>
        </w:rPr>
        <w:t>FINANCIE</w:t>
      </w:r>
    </w:p>
    <w:p w:rsidR="00F01F69" w:rsidRPr="00F01F69" w:rsidRDefault="00F01F69" w:rsidP="00F01F69">
      <w:pP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F01F69" w:rsidRPr="00F01F69" w:rsidRDefault="00F01F69" w:rsidP="00F01F69">
      <w:pPr>
        <w:numPr>
          <w:ilvl w:val="0"/>
          <w:numId w:val="1"/>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26" type="#_x0000_t75" alt="" style="width:24pt;height:24pt"/>
        </w:pict>
      </w:r>
    </w:p>
    <w:p w:rsidR="00F01F69" w:rsidRPr="00F01F69" w:rsidRDefault="00F01F69" w:rsidP="00F01F69">
      <w:pPr>
        <w:numPr>
          <w:ilvl w:val="0"/>
          <w:numId w:val="1"/>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27" type="#_x0000_t75" alt="" style="width:24pt;height:24pt"/>
        </w:pict>
      </w:r>
    </w:p>
    <w:p w:rsidR="00F01F69" w:rsidRPr="00F01F69" w:rsidRDefault="00F01F69" w:rsidP="00F01F69">
      <w:pPr>
        <w:pBdr>
          <w:top w:val="single" w:sz="2" w:space="0" w:color="E5E7EB"/>
          <w:left w:val="single" w:sz="2" w:space="0" w:color="E5E7EB"/>
          <w:bottom w:val="single" w:sz="2" w:space="0" w:color="E5E7EB"/>
          <w:right w:val="single" w:sz="2" w:space="0" w:color="E5E7EB"/>
        </w:pBdr>
        <w:spacing w:after="0" w:line="240" w:lineRule="auto"/>
        <w:outlineLvl w:val="2"/>
        <w:rPr>
          <w:rFonts w:ascii="Arial" w:eastAsia="Times New Roman" w:hAnsi="Arial" w:cs="Arial"/>
          <w:b/>
          <w:bCs/>
          <w:color w:val="000000"/>
          <w:sz w:val="27"/>
          <w:szCs w:val="27"/>
          <w:lang w:eastAsia="sk-SK"/>
        </w:rPr>
      </w:pPr>
      <w:r w:rsidRPr="00F01F69">
        <w:rPr>
          <w:rFonts w:ascii="Arial" w:eastAsia="Times New Roman" w:hAnsi="Arial" w:cs="Arial"/>
          <w:b/>
          <w:bCs/>
          <w:color w:val="000000"/>
          <w:sz w:val="27"/>
          <w:szCs w:val="27"/>
          <w:bdr w:val="single" w:sz="2" w:space="0" w:color="E5E7EB" w:frame="1"/>
          <w:shd w:val="clear" w:color="auto" w:fill="C9D7F1"/>
          <w:lang w:eastAsia="sk-SK"/>
        </w:rPr>
        <w:t>PRIEMYSEL</w:t>
      </w:r>
    </w:p>
    <w:p w:rsidR="00F01F69" w:rsidRPr="00F01F69" w:rsidRDefault="00F01F69" w:rsidP="00F01F69">
      <w:pP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28"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29"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0"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1"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2"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3"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4"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5"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6"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7"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8"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39"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0"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1"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2"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3"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4"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5"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6"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7"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8"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49"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0"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1"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2"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3"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4"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5"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6"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7"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8"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59"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0"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1"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2"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3"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4"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5"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6"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7"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8"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69"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0"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1"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2"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3"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4"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5"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6"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7"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8"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79"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0"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1"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2"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3"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4"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5" type="#_x0000_t75" alt="" style="width:24pt;height:24pt"/>
        </w:pict>
      </w:r>
    </w:p>
    <w:p w:rsidR="00F01F69" w:rsidRPr="00F01F69" w:rsidRDefault="00F01F69" w:rsidP="00F01F69">
      <w:pPr>
        <w:numPr>
          <w:ilvl w:val="0"/>
          <w:numId w:val="2"/>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6" type="#_x0000_t75" alt="" style="width:24pt;height:24pt"/>
        </w:pict>
      </w:r>
    </w:p>
    <w:p w:rsidR="00F01F69" w:rsidRPr="00F01F69" w:rsidRDefault="00F01F69" w:rsidP="00F01F69">
      <w:pPr>
        <w:pBdr>
          <w:top w:val="single" w:sz="2" w:space="0" w:color="E5E7EB"/>
          <w:left w:val="single" w:sz="2" w:space="0" w:color="E5E7EB"/>
          <w:bottom w:val="single" w:sz="2" w:space="0" w:color="E5E7EB"/>
          <w:right w:val="single" w:sz="2" w:space="0" w:color="E5E7EB"/>
        </w:pBdr>
        <w:spacing w:after="0" w:line="240" w:lineRule="auto"/>
        <w:outlineLvl w:val="2"/>
        <w:rPr>
          <w:rFonts w:ascii="Arial" w:eastAsia="Times New Roman" w:hAnsi="Arial" w:cs="Arial"/>
          <w:b/>
          <w:bCs/>
          <w:color w:val="000000"/>
          <w:sz w:val="27"/>
          <w:szCs w:val="27"/>
          <w:lang w:eastAsia="sk-SK"/>
        </w:rPr>
      </w:pPr>
      <w:r w:rsidRPr="00F01F69">
        <w:rPr>
          <w:rFonts w:ascii="Arial" w:eastAsia="Times New Roman" w:hAnsi="Arial" w:cs="Arial"/>
          <w:b/>
          <w:bCs/>
          <w:color w:val="000000"/>
          <w:sz w:val="27"/>
          <w:szCs w:val="27"/>
          <w:bdr w:val="single" w:sz="2" w:space="0" w:color="E5E7EB" w:frame="1"/>
          <w:lang w:eastAsia="sk-SK"/>
        </w:rPr>
        <w:t>DISTRIBÚCIA</w:t>
      </w:r>
    </w:p>
    <w:p w:rsidR="00F01F69" w:rsidRPr="00F01F69" w:rsidRDefault="00F01F69" w:rsidP="00F01F69">
      <w:pP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7" type="#_x0000_t75" alt="" style="width:24pt;height:24pt"/>
        </w:pict>
      </w:r>
    </w:p>
    <w:p w:rsidR="00F01F69" w:rsidRPr="00F01F69" w:rsidRDefault="00F01F69" w:rsidP="00F01F69">
      <w:pPr>
        <w:numPr>
          <w:ilvl w:val="0"/>
          <w:numId w:val="3"/>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8" type="#_x0000_t75" alt="" style="width:24pt;height:24pt"/>
        </w:pict>
      </w:r>
    </w:p>
    <w:p w:rsidR="00F01F69" w:rsidRPr="00F01F69" w:rsidRDefault="00F01F69" w:rsidP="00F01F69">
      <w:pPr>
        <w:numPr>
          <w:ilvl w:val="0"/>
          <w:numId w:val="3"/>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89" type="#_x0000_t75" alt="" style="width:24pt;height:24pt"/>
        </w:pict>
      </w:r>
    </w:p>
    <w:p w:rsidR="00F01F69" w:rsidRPr="00F01F69" w:rsidRDefault="00F01F69" w:rsidP="00F01F69">
      <w:pPr>
        <w:numPr>
          <w:ilvl w:val="0"/>
          <w:numId w:val="3"/>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0" type="#_x0000_t75" alt="" style="width:24pt;height:24pt"/>
        </w:pict>
      </w:r>
    </w:p>
    <w:p w:rsidR="00F01F69" w:rsidRPr="00F01F69" w:rsidRDefault="00F01F69" w:rsidP="00F01F69">
      <w:pPr>
        <w:numPr>
          <w:ilvl w:val="0"/>
          <w:numId w:val="3"/>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1" type="#_x0000_t75" alt="" style="width:24pt;height:24pt"/>
        </w:pict>
      </w:r>
    </w:p>
    <w:p w:rsidR="00F01F69" w:rsidRPr="00F01F69" w:rsidRDefault="00F01F69" w:rsidP="00F01F69">
      <w:pPr>
        <w:numPr>
          <w:ilvl w:val="0"/>
          <w:numId w:val="3"/>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2" type="#_x0000_t75" alt="" style="width:24pt;height:24pt"/>
        </w:pict>
      </w:r>
    </w:p>
    <w:p w:rsidR="00F01F69" w:rsidRPr="00F01F69" w:rsidRDefault="00F01F69" w:rsidP="00F01F69">
      <w:pPr>
        <w:numPr>
          <w:ilvl w:val="0"/>
          <w:numId w:val="3"/>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3" type="#_x0000_t75" alt="" style="width:24pt;height:24pt"/>
        </w:pict>
      </w:r>
    </w:p>
    <w:p w:rsidR="00F01F69" w:rsidRPr="00F01F69" w:rsidRDefault="00F01F69" w:rsidP="00F01F69">
      <w:pPr>
        <w:pBdr>
          <w:top w:val="single" w:sz="2" w:space="0" w:color="E5E7EB"/>
          <w:left w:val="single" w:sz="2" w:space="0" w:color="E5E7EB"/>
          <w:bottom w:val="single" w:sz="2" w:space="0" w:color="E5E7EB"/>
          <w:right w:val="single" w:sz="2" w:space="0" w:color="E5E7EB"/>
        </w:pBdr>
        <w:spacing w:after="0" w:line="240" w:lineRule="auto"/>
        <w:outlineLvl w:val="2"/>
        <w:rPr>
          <w:rFonts w:ascii="Arial" w:eastAsia="Times New Roman" w:hAnsi="Arial" w:cs="Arial"/>
          <w:b/>
          <w:bCs/>
          <w:color w:val="000000"/>
          <w:sz w:val="27"/>
          <w:szCs w:val="27"/>
          <w:lang w:eastAsia="sk-SK"/>
        </w:rPr>
      </w:pPr>
      <w:r w:rsidRPr="00F01F69">
        <w:rPr>
          <w:rFonts w:ascii="Arial" w:eastAsia="Times New Roman" w:hAnsi="Arial" w:cs="Arial"/>
          <w:b/>
          <w:bCs/>
          <w:color w:val="000000"/>
          <w:sz w:val="27"/>
          <w:szCs w:val="27"/>
          <w:bdr w:val="single" w:sz="2" w:space="0" w:color="E5E7EB" w:frame="1"/>
          <w:lang w:eastAsia="sk-SK"/>
        </w:rPr>
        <w:t>VEDOMOSTI</w:t>
      </w:r>
    </w:p>
    <w:p w:rsidR="00F01F69" w:rsidRPr="00F01F69" w:rsidRDefault="00F01F69" w:rsidP="00F01F69">
      <w:pP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4" type="#_x0000_t75" alt="" style="width:24pt;height:24pt"/>
        </w:pict>
      </w:r>
    </w:p>
    <w:p w:rsidR="00F01F69" w:rsidRPr="00F01F69" w:rsidRDefault="00F01F69" w:rsidP="00F01F69">
      <w:pPr>
        <w:pBdr>
          <w:top w:val="single" w:sz="2" w:space="0" w:color="E5E7EB"/>
          <w:left w:val="single" w:sz="2" w:space="0" w:color="E5E7EB"/>
          <w:bottom w:val="single" w:sz="2" w:space="0" w:color="E5E7EB"/>
          <w:right w:val="single" w:sz="2" w:space="0" w:color="E5E7EB"/>
        </w:pBdr>
        <w:spacing w:after="0" w:line="240" w:lineRule="auto"/>
        <w:outlineLvl w:val="3"/>
        <w:rPr>
          <w:rFonts w:ascii="Arial" w:eastAsia="Times New Roman" w:hAnsi="Arial" w:cs="Arial"/>
          <w:b/>
          <w:bCs/>
          <w:color w:val="000000"/>
          <w:sz w:val="24"/>
          <w:szCs w:val="24"/>
          <w:lang w:eastAsia="sk-SK"/>
        </w:rPr>
      </w:pPr>
      <w:r w:rsidRPr="00F01F69">
        <w:rPr>
          <w:rFonts w:ascii="Arial" w:eastAsia="Times New Roman" w:hAnsi="Arial" w:cs="Arial"/>
          <w:b/>
          <w:bCs/>
          <w:color w:val="000000"/>
          <w:sz w:val="24"/>
          <w:szCs w:val="24"/>
          <w:bdr w:val="single" w:sz="2" w:space="0" w:color="E5E7EB" w:frame="1"/>
          <w:lang w:eastAsia="sk-SK"/>
        </w:rPr>
        <w:t>KOLÉGIA</w:t>
      </w:r>
    </w:p>
    <w:p w:rsidR="00F01F69" w:rsidRPr="00F01F69" w:rsidRDefault="00F01F69" w:rsidP="00F01F69">
      <w:pPr>
        <w:numPr>
          <w:ilvl w:val="0"/>
          <w:numId w:val="4"/>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5" type="#_x0000_t75" alt="" style="width:24pt;height:24pt"/>
        </w:pict>
      </w:r>
    </w:p>
    <w:p w:rsidR="00F01F69" w:rsidRPr="00F01F69" w:rsidRDefault="00F01F69" w:rsidP="00F01F69">
      <w:pPr>
        <w:pBdr>
          <w:top w:val="single" w:sz="2" w:space="0" w:color="E5E7EB"/>
          <w:left w:val="single" w:sz="2" w:space="0" w:color="E5E7EB"/>
          <w:bottom w:val="single" w:sz="2" w:space="0" w:color="E5E7EB"/>
          <w:right w:val="single" w:sz="2" w:space="0" w:color="E5E7EB"/>
        </w:pBdr>
        <w:spacing w:after="0" w:line="240" w:lineRule="auto"/>
        <w:outlineLvl w:val="3"/>
        <w:rPr>
          <w:rFonts w:ascii="Arial" w:eastAsia="Times New Roman" w:hAnsi="Arial" w:cs="Arial"/>
          <w:b/>
          <w:bCs/>
          <w:color w:val="000000"/>
          <w:sz w:val="24"/>
          <w:szCs w:val="24"/>
          <w:lang w:eastAsia="sk-SK"/>
        </w:rPr>
      </w:pPr>
      <w:r w:rsidRPr="00F01F69">
        <w:rPr>
          <w:rFonts w:ascii="Arial" w:eastAsia="Times New Roman" w:hAnsi="Arial" w:cs="Arial"/>
          <w:b/>
          <w:bCs/>
          <w:color w:val="000000"/>
          <w:sz w:val="24"/>
          <w:szCs w:val="24"/>
          <w:bdr w:val="single" w:sz="2" w:space="0" w:color="E5E7EB" w:frame="1"/>
          <w:lang w:eastAsia="sk-SK"/>
        </w:rPr>
        <w:t>TECHNOLOGICKÉ CENTRÁ</w:t>
      </w:r>
    </w:p>
    <w:p w:rsidR="00F01F69" w:rsidRPr="00F01F69" w:rsidRDefault="00F01F69" w:rsidP="00F01F69">
      <w:pPr>
        <w:numPr>
          <w:ilvl w:val="0"/>
          <w:numId w:val="5"/>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6" type="#_x0000_t75" alt="" style="width:24pt;height:24pt"/>
        </w:pict>
      </w:r>
    </w:p>
    <w:p w:rsidR="00F01F69" w:rsidRPr="00F01F69" w:rsidRDefault="00F01F69" w:rsidP="00F01F69">
      <w:pPr>
        <w:numPr>
          <w:ilvl w:val="0"/>
          <w:numId w:val="5"/>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7" type="#_x0000_t75" alt="" style="width:24pt;height:24pt"/>
        </w:pict>
      </w:r>
    </w:p>
    <w:p w:rsidR="00F01F69" w:rsidRPr="00F01F69" w:rsidRDefault="00F01F69" w:rsidP="00F01F69">
      <w:pPr>
        <w:numPr>
          <w:ilvl w:val="0"/>
          <w:numId w:val="5"/>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8" type="#_x0000_t75" alt="" style="width:24pt;height:24pt"/>
        </w:pict>
      </w:r>
    </w:p>
    <w:p w:rsidR="00F01F69" w:rsidRPr="00F01F69" w:rsidRDefault="00F01F69" w:rsidP="00F01F69">
      <w:pPr>
        <w:numPr>
          <w:ilvl w:val="0"/>
          <w:numId w:val="5"/>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099" type="#_x0000_t75" alt="" style="width:24pt;height:24pt"/>
        </w:pict>
      </w:r>
    </w:p>
    <w:p w:rsidR="00F01F69" w:rsidRPr="00F01F69" w:rsidRDefault="00F01F69" w:rsidP="00F01F69">
      <w:pPr>
        <w:numPr>
          <w:ilvl w:val="0"/>
          <w:numId w:val="5"/>
        </w:numPr>
        <w:pBdr>
          <w:top w:val="single" w:sz="2" w:space="0" w:color="E5E7EB"/>
          <w:left w:val="single" w:sz="2" w:space="0" w:color="E5E7EB"/>
          <w:bottom w:val="single" w:sz="2" w:space="0" w:color="E5E7EB"/>
          <w:right w:val="single" w:sz="2" w:space="0" w:color="E5E7EB"/>
        </w:pBdr>
        <w:spacing w:after="0" w:line="240" w:lineRule="auto"/>
        <w:rPr>
          <w:rFonts w:ascii="Arial" w:eastAsia="Times New Roman" w:hAnsi="Arial" w:cs="Arial"/>
          <w:color w:val="000000"/>
          <w:sz w:val="27"/>
          <w:szCs w:val="27"/>
          <w:lang w:eastAsia="sk-SK"/>
        </w:rPr>
      </w:pPr>
      <w:r w:rsidRPr="00F01F69">
        <w:rPr>
          <w:rFonts w:ascii="Arial" w:eastAsia="Times New Roman" w:hAnsi="Arial" w:cs="Arial"/>
          <w:color w:val="000000"/>
          <w:sz w:val="27"/>
          <w:szCs w:val="27"/>
          <w:lang w:eastAsia="sk-SK"/>
        </w:rPr>
        <w:pict>
          <v:shape id="_x0000_i1100" type="#_x0000_t75" alt="" style="width:24pt;height:24pt"/>
        </w:pict>
      </w:r>
    </w:p>
    <w:p w:rsidR="00F01F69" w:rsidRDefault="00F01F69" w:rsidP="00F01F69"/>
    <w:p w:rsidR="00F01F69" w:rsidRDefault="00F01F69" w:rsidP="00F01F69">
      <w:r>
        <w:rPr>
          <w:noProof/>
          <w:lang w:eastAsia="sk-SK"/>
        </w:rPr>
        <w:lastRenderedPageBreak/>
        <w:drawing>
          <wp:inline distT="0" distB="0" distL="0" distR="0">
            <wp:extent cx="5762625" cy="1066800"/>
            <wp:effectExtent l="19050" t="0" r="9525" b="0"/>
            <wp:docPr id="1649" name="Obrázok 1649" descr="C:\Users\Rudo\Desktop\MWSnap498 2022-10-22, 14_57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9" descr="C:\Users\Rudo\Desktop\MWSnap498 2022-10-22, 14_57_06.jpg"/>
                    <pic:cNvPicPr>
                      <a:picLocks noChangeAspect="1" noChangeArrowheads="1"/>
                    </pic:cNvPicPr>
                  </pic:nvPicPr>
                  <pic:blipFill>
                    <a:blip r:embed="rId19" cstate="print"/>
                    <a:srcRect/>
                    <a:stretch>
                      <a:fillRect/>
                    </a:stretch>
                  </pic:blipFill>
                  <pic:spPr bwMode="auto">
                    <a:xfrm>
                      <a:off x="0" y="0"/>
                      <a:ext cx="5762625" cy="1066800"/>
                    </a:xfrm>
                    <a:prstGeom prst="rect">
                      <a:avLst/>
                    </a:prstGeom>
                    <a:noFill/>
                    <a:ln w="9525">
                      <a:noFill/>
                      <a:miter lim="800000"/>
                      <a:headEnd/>
                      <a:tailEnd/>
                    </a:ln>
                  </pic:spPr>
                </pic:pic>
              </a:graphicData>
            </a:graphic>
          </wp:inline>
        </w:drawing>
      </w:r>
      <w:r>
        <w:rPr>
          <w:noProof/>
          <w:lang w:eastAsia="sk-SK"/>
        </w:rPr>
        <w:drawing>
          <wp:inline distT="0" distB="0" distL="0" distR="0">
            <wp:extent cx="5753100" cy="2314575"/>
            <wp:effectExtent l="19050" t="0" r="0" b="0"/>
            <wp:docPr id="1650" name="Obrázok 1650" descr="C:\Users\Rudo\Desktop\MWSnap499 2022-10-22, 14_57_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0" descr="C:\Users\Rudo\Desktop\MWSnap499 2022-10-22, 14_57_38.jpg"/>
                    <pic:cNvPicPr>
                      <a:picLocks noChangeAspect="1" noChangeArrowheads="1"/>
                    </pic:cNvPicPr>
                  </pic:nvPicPr>
                  <pic:blipFill>
                    <a:blip r:embed="rId20" cstate="print"/>
                    <a:srcRect/>
                    <a:stretch>
                      <a:fillRect/>
                    </a:stretch>
                  </pic:blipFill>
                  <pic:spPr bwMode="auto">
                    <a:xfrm>
                      <a:off x="0" y="0"/>
                      <a:ext cx="5753100" cy="2314575"/>
                    </a:xfrm>
                    <a:prstGeom prst="rect">
                      <a:avLst/>
                    </a:prstGeom>
                    <a:noFill/>
                    <a:ln w="9525">
                      <a:noFill/>
                      <a:miter lim="800000"/>
                      <a:headEnd/>
                      <a:tailEnd/>
                    </a:ln>
                  </pic:spPr>
                </pic:pic>
              </a:graphicData>
            </a:graphic>
          </wp:inline>
        </w:drawing>
      </w:r>
      <w:r>
        <w:rPr>
          <w:noProof/>
          <w:lang w:eastAsia="sk-SK"/>
        </w:rPr>
        <w:drawing>
          <wp:inline distT="0" distB="0" distL="0" distR="0">
            <wp:extent cx="5753100" cy="2305050"/>
            <wp:effectExtent l="19050" t="0" r="0" b="0"/>
            <wp:docPr id="1651" name="Obrázok 1651" descr="C:\Users\Rudo\Desktop\MWSnap497 2022-10-22, 14_56_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1" descr="C:\Users\Rudo\Desktop\MWSnap497 2022-10-22, 14_56_42.jpg"/>
                    <pic:cNvPicPr>
                      <a:picLocks noChangeAspect="1" noChangeArrowheads="1"/>
                    </pic:cNvPicPr>
                  </pic:nvPicPr>
                  <pic:blipFill>
                    <a:blip r:embed="rId21" cstate="print"/>
                    <a:srcRect/>
                    <a:stretch>
                      <a:fillRect/>
                    </a:stretch>
                  </pic:blipFill>
                  <pic:spPr bwMode="auto">
                    <a:xfrm>
                      <a:off x="0" y="0"/>
                      <a:ext cx="5753100" cy="2305050"/>
                    </a:xfrm>
                    <a:prstGeom prst="rect">
                      <a:avLst/>
                    </a:prstGeom>
                    <a:noFill/>
                    <a:ln w="9525">
                      <a:noFill/>
                      <a:miter lim="800000"/>
                      <a:headEnd/>
                      <a:tailEnd/>
                    </a:ln>
                  </pic:spPr>
                </pic:pic>
              </a:graphicData>
            </a:graphic>
          </wp:inline>
        </w:drawing>
      </w:r>
      <w:r>
        <w:rPr>
          <w:noProof/>
          <w:lang w:eastAsia="sk-SK"/>
        </w:rPr>
        <w:drawing>
          <wp:inline distT="0" distB="0" distL="0" distR="0">
            <wp:extent cx="5753100" cy="2438400"/>
            <wp:effectExtent l="19050" t="0" r="0" b="0"/>
            <wp:docPr id="1652" name="Obrázok 1652" descr="C:\Users\Rudo\Desktop\MWSnap496 2022-10-22, 14_56_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2" descr="C:\Users\Rudo\Desktop\MWSnap496 2022-10-22, 14_56_22.jpg"/>
                    <pic:cNvPicPr>
                      <a:picLocks noChangeAspect="1" noChangeArrowheads="1"/>
                    </pic:cNvPicPr>
                  </pic:nvPicPr>
                  <pic:blipFill>
                    <a:blip r:embed="rId22" cstate="print"/>
                    <a:srcRect/>
                    <a:stretch>
                      <a:fillRect/>
                    </a:stretch>
                  </pic:blipFill>
                  <pic:spPr bwMode="auto">
                    <a:xfrm>
                      <a:off x="0" y="0"/>
                      <a:ext cx="5753100" cy="2438400"/>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1533525"/>
            <wp:effectExtent l="19050" t="0" r="0" b="0"/>
            <wp:docPr id="1653" name="Obrázok 1653" descr="C:\Users\Rudo\Desktop\MWSnap495 2022-10-22, 14_55_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3" descr="C:\Users\Rudo\Desktop\MWSnap495 2022-10-22, 14_55_56.jpg"/>
                    <pic:cNvPicPr>
                      <a:picLocks noChangeAspect="1" noChangeArrowheads="1"/>
                    </pic:cNvPicPr>
                  </pic:nvPicPr>
                  <pic:blipFill>
                    <a:blip r:embed="rId23" cstate="print"/>
                    <a:srcRect/>
                    <a:stretch>
                      <a:fillRect/>
                    </a:stretch>
                  </pic:blipFill>
                  <pic:spPr bwMode="auto">
                    <a:xfrm>
                      <a:off x="0" y="0"/>
                      <a:ext cx="5753100" cy="1533525"/>
                    </a:xfrm>
                    <a:prstGeom prst="rect">
                      <a:avLst/>
                    </a:prstGeom>
                    <a:noFill/>
                    <a:ln w="9525">
                      <a:noFill/>
                      <a:miter lim="800000"/>
                      <a:headEnd/>
                      <a:tailEnd/>
                    </a:ln>
                  </pic:spPr>
                </pic:pic>
              </a:graphicData>
            </a:graphic>
          </wp:inline>
        </w:drawing>
      </w:r>
      <w:r>
        <w:rPr>
          <w:noProof/>
          <w:lang w:eastAsia="sk-SK"/>
        </w:rPr>
        <w:drawing>
          <wp:inline distT="0" distB="0" distL="0" distR="0">
            <wp:extent cx="5753100" cy="1533525"/>
            <wp:effectExtent l="19050" t="0" r="0" b="0"/>
            <wp:docPr id="1654" name="Obrázok 1654" descr="C:\Users\Rudo\Desktop\MWSnap495 2022-10-22, 14_55_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4" descr="C:\Users\Rudo\Desktop\MWSnap495 2022-10-22, 14_55_56.jpg"/>
                    <pic:cNvPicPr>
                      <a:picLocks noChangeAspect="1" noChangeArrowheads="1"/>
                    </pic:cNvPicPr>
                  </pic:nvPicPr>
                  <pic:blipFill>
                    <a:blip r:embed="rId23" cstate="print"/>
                    <a:srcRect/>
                    <a:stretch>
                      <a:fillRect/>
                    </a:stretch>
                  </pic:blipFill>
                  <pic:spPr bwMode="auto">
                    <a:xfrm>
                      <a:off x="0" y="0"/>
                      <a:ext cx="5753100" cy="1533525"/>
                    </a:xfrm>
                    <a:prstGeom prst="rect">
                      <a:avLst/>
                    </a:prstGeom>
                    <a:noFill/>
                    <a:ln w="9525">
                      <a:noFill/>
                      <a:miter lim="800000"/>
                      <a:headEnd/>
                      <a:tailEnd/>
                    </a:ln>
                  </pic:spPr>
                </pic:pic>
              </a:graphicData>
            </a:graphic>
          </wp:inline>
        </w:drawing>
      </w:r>
      <w:r>
        <w:rPr>
          <w:noProof/>
          <w:lang w:eastAsia="sk-SK"/>
        </w:rPr>
        <w:drawing>
          <wp:inline distT="0" distB="0" distL="0" distR="0">
            <wp:extent cx="5753100" cy="1809750"/>
            <wp:effectExtent l="19050" t="0" r="0" b="0"/>
            <wp:docPr id="1655" name="Obrázok 1655" descr="C:\Users\Rudo\Desktop\MWSnap493 2022-10-22, 14_52_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5" descr="C:\Users\Rudo\Desktop\MWSnap493 2022-10-22, 14_52_44.jpg"/>
                    <pic:cNvPicPr>
                      <a:picLocks noChangeAspect="1" noChangeArrowheads="1"/>
                    </pic:cNvPicPr>
                  </pic:nvPicPr>
                  <pic:blipFill>
                    <a:blip r:embed="rId24" cstate="print"/>
                    <a:srcRect/>
                    <a:stretch>
                      <a:fillRect/>
                    </a:stretch>
                  </pic:blipFill>
                  <pic:spPr bwMode="auto">
                    <a:xfrm>
                      <a:off x="0" y="0"/>
                      <a:ext cx="5753100" cy="1809750"/>
                    </a:xfrm>
                    <a:prstGeom prst="rect">
                      <a:avLst/>
                    </a:prstGeom>
                    <a:noFill/>
                    <a:ln w="9525">
                      <a:noFill/>
                      <a:miter lim="800000"/>
                      <a:headEnd/>
                      <a:tailEnd/>
                    </a:ln>
                  </pic:spPr>
                </pic:pic>
              </a:graphicData>
            </a:graphic>
          </wp:inline>
        </w:drawing>
      </w:r>
      <w:r>
        <w:rPr>
          <w:noProof/>
          <w:lang w:eastAsia="sk-SK"/>
        </w:rPr>
        <w:drawing>
          <wp:inline distT="0" distB="0" distL="0" distR="0">
            <wp:extent cx="5743575" cy="1419225"/>
            <wp:effectExtent l="19050" t="0" r="9525" b="0"/>
            <wp:docPr id="1656" name="Obrázok 1656" descr="C:\Users\Rudo\Desktop\MWSnap494 2022-10-22, 14_53_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6" descr="C:\Users\Rudo\Desktop\MWSnap494 2022-10-22, 14_53_14.jpg"/>
                    <pic:cNvPicPr>
                      <a:picLocks noChangeAspect="1" noChangeArrowheads="1"/>
                    </pic:cNvPicPr>
                  </pic:nvPicPr>
                  <pic:blipFill>
                    <a:blip r:embed="rId25" cstate="print"/>
                    <a:srcRect/>
                    <a:stretch>
                      <a:fillRect/>
                    </a:stretch>
                  </pic:blipFill>
                  <pic:spPr bwMode="auto">
                    <a:xfrm>
                      <a:off x="0" y="0"/>
                      <a:ext cx="5743575" cy="1419225"/>
                    </a:xfrm>
                    <a:prstGeom prst="rect">
                      <a:avLst/>
                    </a:prstGeom>
                    <a:noFill/>
                    <a:ln w="9525">
                      <a:noFill/>
                      <a:miter lim="800000"/>
                      <a:headEnd/>
                      <a:tailEnd/>
                    </a:ln>
                  </pic:spPr>
                </pic:pic>
              </a:graphicData>
            </a:graphic>
          </wp:inline>
        </w:drawing>
      </w:r>
      <w:r>
        <w:rPr>
          <w:noProof/>
          <w:lang w:eastAsia="sk-SK"/>
        </w:rPr>
        <w:drawing>
          <wp:inline distT="0" distB="0" distL="0" distR="0">
            <wp:extent cx="5762625" cy="2514600"/>
            <wp:effectExtent l="19050" t="0" r="9525" b="0"/>
            <wp:docPr id="1657" name="Obrázok 1657" descr="C:\Users\Rudo\Desktop\MWSnap501 2022-10-22, 15_00_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7" descr="C:\Users\Rudo\Desktop\MWSnap501 2022-10-22, 15_00_36.jpg"/>
                    <pic:cNvPicPr>
                      <a:picLocks noChangeAspect="1" noChangeArrowheads="1"/>
                    </pic:cNvPicPr>
                  </pic:nvPicPr>
                  <pic:blipFill>
                    <a:blip r:embed="rId26" cstate="print"/>
                    <a:srcRect/>
                    <a:stretch>
                      <a:fillRect/>
                    </a:stretch>
                  </pic:blipFill>
                  <pic:spPr bwMode="auto">
                    <a:xfrm>
                      <a:off x="0" y="0"/>
                      <a:ext cx="5762625" cy="2514600"/>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2505075"/>
            <wp:effectExtent l="19050" t="0" r="0" b="0"/>
            <wp:docPr id="1658" name="Obrázok 1658" descr="C:\Users\Rudo\Desktop\MWSnap500 2022-10-22, 15_00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8" descr="C:\Users\Rudo\Desktop\MWSnap500 2022-10-22, 15_00_13.jpg"/>
                    <pic:cNvPicPr>
                      <a:picLocks noChangeAspect="1" noChangeArrowheads="1"/>
                    </pic:cNvPicPr>
                  </pic:nvPicPr>
                  <pic:blipFill>
                    <a:blip r:embed="rId27" cstate="print"/>
                    <a:srcRect/>
                    <a:stretch>
                      <a:fillRect/>
                    </a:stretch>
                  </pic:blipFill>
                  <pic:spPr bwMode="auto">
                    <a:xfrm>
                      <a:off x="0" y="0"/>
                      <a:ext cx="5753100" cy="2505075"/>
                    </a:xfrm>
                    <a:prstGeom prst="rect">
                      <a:avLst/>
                    </a:prstGeom>
                    <a:noFill/>
                    <a:ln w="9525">
                      <a:noFill/>
                      <a:miter lim="800000"/>
                      <a:headEnd/>
                      <a:tailEnd/>
                    </a:ln>
                  </pic:spPr>
                </pic:pic>
              </a:graphicData>
            </a:graphic>
          </wp:inline>
        </w:drawing>
      </w:r>
      <w:r>
        <w:rPr>
          <w:noProof/>
          <w:lang w:eastAsia="sk-SK"/>
        </w:rPr>
        <w:drawing>
          <wp:inline distT="0" distB="0" distL="0" distR="0">
            <wp:extent cx="5762625" cy="1981200"/>
            <wp:effectExtent l="19050" t="0" r="9525" b="0"/>
            <wp:docPr id="1659" name="Obrázok 1659" descr="C:\Users\Rudo\Desktop\MWSnap504 2022-10-22, 15_04_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9" descr="C:\Users\Rudo\Desktop\MWSnap504 2022-10-22, 15_04_39.jpg"/>
                    <pic:cNvPicPr>
                      <a:picLocks noChangeAspect="1" noChangeArrowheads="1"/>
                    </pic:cNvPicPr>
                  </pic:nvPicPr>
                  <pic:blipFill>
                    <a:blip r:embed="rId28" cstate="print"/>
                    <a:srcRect/>
                    <a:stretch>
                      <a:fillRect/>
                    </a:stretch>
                  </pic:blipFill>
                  <pic:spPr bwMode="auto">
                    <a:xfrm>
                      <a:off x="0" y="0"/>
                      <a:ext cx="5762625" cy="1981200"/>
                    </a:xfrm>
                    <a:prstGeom prst="rect">
                      <a:avLst/>
                    </a:prstGeom>
                    <a:noFill/>
                    <a:ln w="9525">
                      <a:noFill/>
                      <a:miter lim="800000"/>
                      <a:headEnd/>
                      <a:tailEnd/>
                    </a:ln>
                  </pic:spPr>
                </pic:pic>
              </a:graphicData>
            </a:graphic>
          </wp:inline>
        </w:drawing>
      </w:r>
      <w:r>
        <w:rPr>
          <w:noProof/>
          <w:lang w:eastAsia="sk-SK"/>
        </w:rPr>
        <w:drawing>
          <wp:inline distT="0" distB="0" distL="0" distR="0">
            <wp:extent cx="5753100" cy="1600200"/>
            <wp:effectExtent l="19050" t="0" r="0" b="0"/>
            <wp:docPr id="1660" name="Obrázok 1660" descr="C:\Users\Rudo\Desktop\MWSnap502 2022-10-22, 15_02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0" descr="C:\Users\Rudo\Desktop\MWSnap502 2022-10-22, 15_02_08.jpg"/>
                    <pic:cNvPicPr>
                      <a:picLocks noChangeAspect="1" noChangeArrowheads="1"/>
                    </pic:cNvPicPr>
                  </pic:nvPicPr>
                  <pic:blipFill>
                    <a:blip r:embed="rId29" cstate="print"/>
                    <a:srcRect/>
                    <a:stretch>
                      <a:fillRect/>
                    </a:stretch>
                  </pic:blipFill>
                  <pic:spPr bwMode="auto">
                    <a:xfrm>
                      <a:off x="0" y="0"/>
                      <a:ext cx="5753100" cy="1600200"/>
                    </a:xfrm>
                    <a:prstGeom prst="rect">
                      <a:avLst/>
                    </a:prstGeom>
                    <a:noFill/>
                    <a:ln w="9525">
                      <a:noFill/>
                      <a:miter lim="800000"/>
                      <a:headEnd/>
                      <a:tailEnd/>
                    </a:ln>
                  </pic:spPr>
                </pic:pic>
              </a:graphicData>
            </a:graphic>
          </wp:inline>
        </w:drawing>
      </w:r>
      <w:r>
        <w:rPr>
          <w:noProof/>
          <w:lang w:eastAsia="sk-SK"/>
        </w:rPr>
        <w:drawing>
          <wp:inline distT="0" distB="0" distL="0" distR="0">
            <wp:extent cx="5753100" cy="1952625"/>
            <wp:effectExtent l="19050" t="0" r="0" b="0"/>
            <wp:docPr id="1661" name="Obrázok 1661" descr="C:\Users\Rudo\Desktop\MWSnap503 2022-10-22, 15_02_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1" descr="C:\Users\Rudo\Desktop\MWSnap503 2022-10-22, 15_02_25.jpg"/>
                    <pic:cNvPicPr>
                      <a:picLocks noChangeAspect="1" noChangeArrowheads="1"/>
                    </pic:cNvPicPr>
                  </pic:nvPicPr>
                  <pic:blipFill>
                    <a:blip r:embed="rId30" cstate="print"/>
                    <a:srcRect/>
                    <a:stretch>
                      <a:fillRect/>
                    </a:stretch>
                  </pic:blipFill>
                  <pic:spPr bwMode="auto">
                    <a:xfrm>
                      <a:off x="0" y="0"/>
                      <a:ext cx="5753100" cy="1952625"/>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1952625"/>
            <wp:effectExtent l="19050" t="0" r="0" b="0"/>
            <wp:docPr id="1662" name="Obrázok 1662" descr="C:\Users\Rudo\Desktop\MWSnap503 2022-10-22, 15_02_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2" descr="C:\Users\Rudo\Desktop\MWSnap503 2022-10-22, 15_02_25.jpg"/>
                    <pic:cNvPicPr>
                      <a:picLocks noChangeAspect="1" noChangeArrowheads="1"/>
                    </pic:cNvPicPr>
                  </pic:nvPicPr>
                  <pic:blipFill>
                    <a:blip r:embed="rId30" cstate="print"/>
                    <a:srcRect/>
                    <a:stretch>
                      <a:fillRect/>
                    </a:stretch>
                  </pic:blipFill>
                  <pic:spPr bwMode="auto">
                    <a:xfrm>
                      <a:off x="0" y="0"/>
                      <a:ext cx="5753100" cy="1952625"/>
                    </a:xfrm>
                    <a:prstGeom prst="rect">
                      <a:avLst/>
                    </a:prstGeom>
                    <a:noFill/>
                    <a:ln w="9525">
                      <a:noFill/>
                      <a:miter lim="800000"/>
                      <a:headEnd/>
                      <a:tailEnd/>
                    </a:ln>
                  </pic:spPr>
                </pic:pic>
              </a:graphicData>
            </a:graphic>
          </wp:inline>
        </w:drawing>
      </w:r>
      <w:r>
        <w:rPr>
          <w:noProof/>
          <w:lang w:eastAsia="sk-SK"/>
        </w:rPr>
        <w:drawing>
          <wp:inline distT="0" distB="0" distL="0" distR="0">
            <wp:extent cx="5753100" cy="1819275"/>
            <wp:effectExtent l="19050" t="0" r="0" b="0"/>
            <wp:docPr id="1663" name="Obrázok 1663" descr="C:\Users\Rudo\Desktop\MWSnap505 2022-10-22, 15_05_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3" descr="C:\Users\Rudo\Desktop\MWSnap505 2022-10-22, 15_05_00.jpg"/>
                    <pic:cNvPicPr>
                      <a:picLocks noChangeAspect="1" noChangeArrowheads="1"/>
                    </pic:cNvPicPr>
                  </pic:nvPicPr>
                  <pic:blipFill>
                    <a:blip r:embed="rId31" cstate="print"/>
                    <a:srcRect/>
                    <a:stretch>
                      <a:fillRect/>
                    </a:stretch>
                  </pic:blipFill>
                  <pic:spPr bwMode="auto">
                    <a:xfrm>
                      <a:off x="0" y="0"/>
                      <a:ext cx="5753100" cy="1819275"/>
                    </a:xfrm>
                    <a:prstGeom prst="rect">
                      <a:avLst/>
                    </a:prstGeom>
                    <a:noFill/>
                    <a:ln w="9525">
                      <a:noFill/>
                      <a:miter lim="800000"/>
                      <a:headEnd/>
                      <a:tailEnd/>
                    </a:ln>
                  </pic:spPr>
                </pic:pic>
              </a:graphicData>
            </a:graphic>
          </wp:inline>
        </w:drawing>
      </w:r>
      <w:r>
        <w:rPr>
          <w:noProof/>
          <w:lang w:eastAsia="sk-SK"/>
        </w:rPr>
        <w:drawing>
          <wp:inline distT="0" distB="0" distL="0" distR="0">
            <wp:extent cx="5753100" cy="1914525"/>
            <wp:effectExtent l="19050" t="0" r="0" b="0"/>
            <wp:docPr id="1664" name="Obrázok 1664" descr="C:\Users\Rudo\Desktop\MWSnap506 2022-10-22, 15_07_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4" descr="C:\Users\Rudo\Desktop\MWSnap506 2022-10-22, 15_07_34.jpg"/>
                    <pic:cNvPicPr>
                      <a:picLocks noChangeAspect="1" noChangeArrowheads="1"/>
                    </pic:cNvPicPr>
                  </pic:nvPicPr>
                  <pic:blipFill>
                    <a:blip r:embed="rId32" cstate="print"/>
                    <a:srcRect/>
                    <a:stretch>
                      <a:fillRect/>
                    </a:stretch>
                  </pic:blipFill>
                  <pic:spPr bwMode="auto">
                    <a:xfrm>
                      <a:off x="0" y="0"/>
                      <a:ext cx="5753100" cy="1914525"/>
                    </a:xfrm>
                    <a:prstGeom prst="rect">
                      <a:avLst/>
                    </a:prstGeom>
                    <a:noFill/>
                    <a:ln w="9525">
                      <a:noFill/>
                      <a:miter lim="800000"/>
                      <a:headEnd/>
                      <a:tailEnd/>
                    </a:ln>
                  </pic:spPr>
                </pic:pic>
              </a:graphicData>
            </a:graphic>
          </wp:inline>
        </w:drawing>
      </w:r>
    </w:p>
    <w:p w:rsidR="00F01F69" w:rsidRPr="00F01F69" w:rsidRDefault="00F01F69" w:rsidP="00F01F69"/>
    <w:p w:rsidR="00F01F69" w:rsidRDefault="00F01F69" w:rsidP="00F01F69"/>
    <w:p w:rsidR="00F01F69" w:rsidRDefault="00F01F69" w:rsidP="00F01F69">
      <w:r>
        <w:t>Lepší model rozvoja</w:t>
      </w:r>
    </w:p>
    <w:p w:rsidR="00F01F69" w:rsidRDefault="00F01F69" w:rsidP="00F01F69">
      <w:r>
        <w:t>Cieľom je ponechať ďalším generáciám lepší model rozvoja pre ľudí a planétu.</w:t>
      </w:r>
    </w:p>
    <w:p w:rsidR="00F01F69" w:rsidRDefault="00F01F69" w:rsidP="00F01F69">
      <w:r>
        <w:t xml:space="preserve">Družstvá pracujú na vývoji najlepších technológií na svete a pre svet; dekarbonizované odvetvia, </w:t>
      </w:r>
      <w:proofErr w:type="spellStart"/>
      <w:r>
        <w:t>zero</w:t>
      </w:r>
      <w:proofErr w:type="spellEnd"/>
      <w:r>
        <w:t xml:space="preserve"> </w:t>
      </w:r>
      <w:proofErr w:type="spellStart"/>
      <w:r>
        <w:t>waste</w:t>
      </w:r>
      <w:proofErr w:type="spellEnd"/>
      <w:r>
        <w:t>, s produktmi a službami s vysokou pridanou hodnotou a kvalitným zamestnaním.</w:t>
      </w:r>
    </w:p>
    <w:p w:rsidR="00F01F69" w:rsidRDefault="00F01F69" w:rsidP="00F01F69"/>
    <w:p w:rsidR="00F01F69" w:rsidRDefault="00F01F69" w:rsidP="00F01F69">
      <w:r>
        <w:t>Okrem toho spolupracujú so sociálnymi subjektmi a orgánmi verejnej správy, podporujú infraštruktúry a inovatívne sociálne iniciatívy, ktoré umožňujú dosiahnuť rovnováhu medzi hospodárskym rastom, ochranou životného prostredia a sociálnym blahobytom.</w:t>
      </w:r>
    </w:p>
    <w:p w:rsidR="00F01F69" w:rsidRDefault="00F01F69" w:rsidP="00F01F69"/>
    <w:p w:rsidR="00F01F69" w:rsidRDefault="00F01F69" w:rsidP="00F01F69">
      <w:r>
        <w:lastRenderedPageBreak/>
        <w:t>Kliknutím na obrázok každého z cieľov udržateľného rozvoja sa dozviete viac o príspevku spoločnosti MONDRAGON.</w:t>
      </w:r>
    </w:p>
    <w:p w:rsidR="00F01F69" w:rsidRPr="00F01F69" w:rsidRDefault="00F01F69" w:rsidP="00F01F69"/>
    <w:p w:rsidR="00F01F69" w:rsidRDefault="00F01F69" w:rsidP="00F01F69"/>
    <w:p w:rsidR="00F01F69" w:rsidRDefault="00F01F69" w:rsidP="00F01F69">
      <w:r>
        <w:t>SOCIÁLNA AKCIA NADÁCIÍ V MONDRAGONE</w:t>
      </w:r>
    </w:p>
    <w:p w:rsidR="00F01F69" w:rsidRDefault="00F01F69" w:rsidP="00F01F69">
      <w:r>
        <w:t>AUSOLAN FOUNDATION</w:t>
      </w:r>
    </w:p>
    <w:p w:rsidR="00F01F69" w:rsidRDefault="00F01F69" w:rsidP="00F01F69">
      <w:r>
        <w:t>Zrodila sa s cieľom zabezpečiť prístup zraniteľných skupín k zdravej, dostatočnej a udržateľnej strave, podporovať výchovu v rodinách k zdravým životným návykom a životnému prostrediu; a podporovať technický a profesionálny nábor žien pre ich prístup k dôstojnému zamestnaniu.</w:t>
      </w:r>
    </w:p>
    <w:p w:rsidR="00F01F69" w:rsidRDefault="00F01F69" w:rsidP="00F01F69"/>
    <w:p w:rsidR="00F01F69" w:rsidRDefault="00F01F69" w:rsidP="00F01F69">
      <w:r>
        <w:t>NADÁCIA LEARTIBAI</w:t>
      </w:r>
    </w:p>
    <w:p w:rsidR="00F01F69" w:rsidRDefault="00F01F69" w:rsidP="00F01F69">
      <w:r>
        <w:t xml:space="preserve">Zaviazala sa k ekonomickému rozvoju, je to miestny rozvojový subjekt, ktorého cieľom je podporovať obchodnú štruktúru regiónu </w:t>
      </w:r>
      <w:proofErr w:type="spellStart"/>
      <w:r>
        <w:t>Lea-Artibai</w:t>
      </w:r>
      <w:proofErr w:type="spellEnd"/>
      <w:r>
        <w:t xml:space="preserve"> (</w:t>
      </w:r>
      <w:proofErr w:type="spellStart"/>
      <w:r>
        <w:t>Bizkaia</w:t>
      </w:r>
      <w:proofErr w:type="spellEnd"/>
      <w:r>
        <w:t>) v spolupráci s verejnými a súkromnými agentmi.</w:t>
      </w:r>
    </w:p>
    <w:p w:rsidR="00F01F69" w:rsidRDefault="00F01F69" w:rsidP="00F01F69"/>
    <w:p w:rsidR="00F01F69" w:rsidRDefault="00F01F69" w:rsidP="00F01F69">
      <w:r>
        <w:t>NADÁCIA GAZTEMPRESA</w:t>
      </w:r>
    </w:p>
    <w:p w:rsidR="00F01F69" w:rsidRDefault="00F01F69" w:rsidP="00F01F69">
      <w:r>
        <w:t xml:space="preserve">Vedúca nadácia pri zakladaní podnikov a podpore podnikania v </w:t>
      </w:r>
      <w:proofErr w:type="spellStart"/>
      <w:r>
        <w:t>Euskadi</w:t>
      </w:r>
      <w:proofErr w:type="spellEnd"/>
      <w:r>
        <w:t>. Jeho účelom je podporovať iniciatívy a rozvíjať činnosti, ktoré uľahčujú vytváranie pracovných miest a ich zachovanie. V roku 2021 vytvorila 278 spoločností a vytvorila 547 pracovných miest. Celkovo je už viac ako 6000 spoločností, ktoré získali ich podporu.</w:t>
      </w:r>
    </w:p>
    <w:p w:rsidR="00F01F69" w:rsidRDefault="00F01F69" w:rsidP="00F01F69"/>
    <w:p w:rsidR="00F01F69" w:rsidRDefault="00F01F69" w:rsidP="00F01F69">
      <w:r>
        <w:t>MONDRAGON FOUNDATION</w:t>
      </w:r>
    </w:p>
    <w:p w:rsidR="00F01F69" w:rsidRDefault="00F01F69" w:rsidP="00F01F69">
      <w:r>
        <w:t>Podporovať sociálnu ekonomiku v oblasti družstiev integrovaných v MONDRAGONE, podporovať sociálno-družstevné a odborné vzdelávanie a školenie, ako aj výskum a vývoj zameraný na zvyšovanie technologickej úrovne družstiev.</w:t>
      </w:r>
    </w:p>
    <w:p w:rsidR="00F01F69" w:rsidRPr="00F01F69" w:rsidRDefault="00F01F69" w:rsidP="00F01F69"/>
    <w:p w:rsidR="00F01F69" w:rsidRDefault="00F01F69" w:rsidP="00F01F69"/>
    <w:p w:rsidR="00F01F69" w:rsidRDefault="00F01F69" w:rsidP="00F01F69">
      <w:r>
        <w:t>SOCIÁLNA AKCIA NADÁCIÍ V MONDRAGONE</w:t>
      </w:r>
    </w:p>
    <w:p w:rsidR="00F01F69" w:rsidRDefault="00F01F69" w:rsidP="00F01F69">
      <w:r>
        <w:t>AUSOLAN FOUNDATION</w:t>
      </w:r>
    </w:p>
    <w:p w:rsidR="00F01F69" w:rsidRDefault="00F01F69" w:rsidP="00F01F69">
      <w:r>
        <w:t>Zrodila sa s cieľom zabezpečiť prístup zraniteľných skupín k zdravej, dostatočnej a udržateľnej strave, podporovať výchovu v rodinách k zdravým životným návykom a životnému prostrediu; a podporovať technický a profesionálny nábor žien pre ich prístup k dôstojnému zamestnaniu.</w:t>
      </w:r>
    </w:p>
    <w:p w:rsidR="00F01F69" w:rsidRDefault="00F01F69" w:rsidP="00F01F69"/>
    <w:p w:rsidR="00F01F69" w:rsidRDefault="00F01F69" w:rsidP="00F01F69">
      <w:r>
        <w:lastRenderedPageBreak/>
        <w:t>NADÁCIA LEARTIBAI</w:t>
      </w:r>
    </w:p>
    <w:p w:rsidR="00F01F69" w:rsidRDefault="00F01F69" w:rsidP="00F01F69">
      <w:r>
        <w:t xml:space="preserve">Zaviazala sa k ekonomickému rozvoju, je to miestny rozvojový subjekt, ktorého cieľom je podporovať obchodnú štruktúru regiónu </w:t>
      </w:r>
      <w:proofErr w:type="spellStart"/>
      <w:r>
        <w:t>Lea-Artibai</w:t>
      </w:r>
      <w:proofErr w:type="spellEnd"/>
      <w:r>
        <w:t xml:space="preserve"> (</w:t>
      </w:r>
      <w:proofErr w:type="spellStart"/>
      <w:r>
        <w:t>Bizkaia</w:t>
      </w:r>
      <w:proofErr w:type="spellEnd"/>
      <w:r>
        <w:t>) v spolupráci s verejnými a súkromnými agentmi.</w:t>
      </w:r>
    </w:p>
    <w:p w:rsidR="00F01F69" w:rsidRDefault="00F01F69" w:rsidP="00F01F69"/>
    <w:p w:rsidR="00F01F69" w:rsidRDefault="00F01F69" w:rsidP="00F01F69">
      <w:r>
        <w:t>NADÁCIA GAZTEMPRESA</w:t>
      </w:r>
    </w:p>
    <w:p w:rsidR="00F01F69" w:rsidRDefault="00F01F69" w:rsidP="00F01F69">
      <w:r>
        <w:t xml:space="preserve">Vedúca nadácia pri zakladaní podnikov a podpore podnikania v </w:t>
      </w:r>
      <w:proofErr w:type="spellStart"/>
      <w:r>
        <w:t>Euskadi</w:t>
      </w:r>
      <w:proofErr w:type="spellEnd"/>
      <w:r>
        <w:t>. Jeho účelom je podporovať iniciatívy a rozvíjať činnosti, ktoré uľahčujú vytváranie pracovných miest a ich zachovanie. V roku 2021 vytvorila 278 spoločností a vytvorila 547 pracovných miest. Celkovo je už viac ako 6000 spoločností, ktoré získali ich podporu.</w:t>
      </w:r>
    </w:p>
    <w:p w:rsidR="00F01F69" w:rsidRDefault="00F01F69" w:rsidP="00F01F69"/>
    <w:p w:rsidR="00F01F69" w:rsidRDefault="00F01F69" w:rsidP="00F01F69">
      <w:r>
        <w:t>MONDRAGON FOUNDATION</w:t>
      </w:r>
    </w:p>
    <w:p w:rsidR="00F01F69" w:rsidRDefault="00F01F69" w:rsidP="00F01F69">
      <w:r>
        <w:t>Podporovať sociálnu ekonomiku v oblasti družstiev integrovaných v MONDRAGONE, podporovať sociálno-družstevné a odborné vzdelávanie a školenie, ako aj výskum a vývoj zameraný na zvyšovanie technologickej úrovne družstiev.</w:t>
      </w:r>
    </w:p>
    <w:p w:rsidR="00F01F69" w:rsidRDefault="00F01F69" w:rsidP="00F01F69"/>
    <w:p w:rsidR="00F01F69" w:rsidRDefault="00F01F69" w:rsidP="00F01F69">
      <w:r>
        <w:t>NADÁCIA GIZABIDEA</w:t>
      </w:r>
    </w:p>
    <w:p w:rsidR="00F01F69" w:rsidRDefault="00F01F69" w:rsidP="00F01F69">
      <w:r>
        <w:t xml:space="preserve">Ide o neziskový subjekt vytvorený na podporu kooperatívneho vzdelávania. Podporuje rozvoj vzdelávacích infraštruktúr v </w:t>
      </w:r>
      <w:proofErr w:type="spellStart"/>
      <w:r>
        <w:t>Debagoiene</w:t>
      </w:r>
      <w:proofErr w:type="spellEnd"/>
      <w:r>
        <w:t xml:space="preserve"> (</w:t>
      </w:r>
      <w:proofErr w:type="spellStart"/>
      <w:r>
        <w:t>Gipuzkoa</w:t>
      </w:r>
      <w:proofErr w:type="spellEnd"/>
      <w:r>
        <w:t>) s cieľom kooperatívne a inovatívne reagovať na budúce výzvy spoločnosti.</w:t>
      </w:r>
    </w:p>
    <w:p w:rsidR="00F01F69" w:rsidRDefault="00F01F69" w:rsidP="00F01F69"/>
    <w:p w:rsidR="00F01F69" w:rsidRDefault="00F01F69" w:rsidP="00F01F69">
      <w:r>
        <w:t>NADÁCIA ORONA</w:t>
      </w:r>
    </w:p>
    <w:p w:rsidR="00F01F69" w:rsidRDefault="00F01F69" w:rsidP="00F01F69">
      <w:r>
        <w:t>Jeho cieľom je vytvoriť priestor na stretávanie sa so vzdelávacími, sociálnymi, kultúrnymi a sociálno-ekonomickými subjektmi s cieľom zdieľať poznatky a skúsenosti a podporovať rozvoj spoločnosti.</w:t>
      </w:r>
    </w:p>
    <w:p w:rsidR="00F01F69" w:rsidRDefault="00F01F69" w:rsidP="00F01F69"/>
    <w:p w:rsidR="00F01F69" w:rsidRDefault="00F01F69" w:rsidP="00F01F69">
      <w:r>
        <w:t>NADÁCIA GSR</w:t>
      </w:r>
    </w:p>
    <w:p w:rsidR="00F01F69" w:rsidRDefault="00F01F69" w:rsidP="00F01F69">
      <w:r>
        <w:t>Hlavným účelom tohto subjektu je vytvoriť usmernenia pre inovatívny manažment ľudí so závislosťou a špeciálnymi potrebami.</w:t>
      </w:r>
    </w:p>
    <w:p w:rsidR="00F01F69" w:rsidRDefault="00F01F69" w:rsidP="00F01F69"/>
    <w:p w:rsidR="00F01F69" w:rsidRDefault="00F01F69" w:rsidP="00F01F69">
      <w:r>
        <w:t>NADÁCIA MUNDUKIDE</w:t>
      </w:r>
    </w:p>
    <w:p w:rsidR="00F01F69" w:rsidRDefault="00F01F69" w:rsidP="00F01F69">
      <w:r>
        <w:t xml:space="preserve">Zrodila sa pre spoluprácu s národmi juhu, zdieľanie skúseností, prostriedkov a kooperatívneho </w:t>
      </w:r>
      <w:proofErr w:type="spellStart"/>
      <w:r>
        <w:t>know-how</w:t>
      </w:r>
      <w:proofErr w:type="spellEnd"/>
      <w:r>
        <w:t xml:space="preserve"> na podporu ich samostatného a komplexného rozvoja.</w:t>
      </w:r>
    </w:p>
    <w:p w:rsidR="00F01F69" w:rsidRDefault="00F01F69" w:rsidP="00F01F69"/>
    <w:p w:rsidR="00F01F69" w:rsidRDefault="00F01F69" w:rsidP="00F01F69">
      <w:r>
        <w:lastRenderedPageBreak/>
        <w:t>NADÁCIA EROSKI</w:t>
      </w:r>
    </w:p>
    <w:p w:rsidR="00F01F69" w:rsidRDefault="00F01F69" w:rsidP="00F01F69">
      <w:r>
        <w:t xml:space="preserve">Prostredníctvom </w:t>
      </w:r>
      <w:proofErr w:type="spellStart"/>
      <w:r>
        <w:t>Eroski</w:t>
      </w:r>
      <w:proofErr w:type="spellEnd"/>
      <w:r>
        <w:t xml:space="preserve"> </w:t>
      </w:r>
      <w:proofErr w:type="spellStart"/>
      <w:r>
        <w:t>Foundation</w:t>
      </w:r>
      <w:proofErr w:type="spellEnd"/>
      <w:r>
        <w:t xml:space="preserve"> realizuje viaceré sociálne akčné iniciatívy, ktoré sa týkajú najmä podpory zdravého životného štýlu, vzdelávania spotrebiteľov, ochrany životného prostredia a solidarity.</w:t>
      </w:r>
    </w:p>
    <w:p w:rsidR="00F01F69" w:rsidRDefault="00F01F69" w:rsidP="00F01F69"/>
    <w:p w:rsidR="00F01F69" w:rsidRDefault="00F01F69" w:rsidP="00F01F69">
      <w:r>
        <w:t>NADÁCIA ULMA</w:t>
      </w:r>
    </w:p>
    <w:p w:rsidR="00F01F69" w:rsidRDefault="00F01F69" w:rsidP="00F01F69">
      <w:r>
        <w:t xml:space="preserve">Jeho účelom je propagovať sociálnu ekonomiku a podporovať aktivity kultúrneho, sociálneho, charitatívneho alebo asistenčného charakteru. Zaviazala sa tiež k vzdelávaniu a sociálno-kooperatívnemu a odbornému výcviku a šíreniu charakteristík </w:t>
      </w:r>
      <w:proofErr w:type="spellStart"/>
      <w:r>
        <w:t>kooperativizmu</w:t>
      </w:r>
      <w:proofErr w:type="spellEnd"/>
      <w:r>
        <w:t xml:space="preserve"> vo svojej geografickej oblasti.</w:t>
      </w:r>
    </w:p>
    <w:p w:rsidR="00F01F69" w:rsidRPr="00F01F69" w:rsidRDefault="00F01F69" w:rsidP="00F01F69"/>
    <w:p w:rsidR="00F01F69" w:rsidRPr="00F01F69" w:rsidRDefault="00F01F69" w:rsidP="00F01F69"/>
    <w:p w:rsidR="00F01F69" w:rsidRDefault="00F01F69" w:rsidP="00F01F69"/>
    <w:p w:rsidR="00F01F69" w:rsidRDefault="00F01F69" w:rsidP="00F01F69">
      <w:r>
        <w:t>KONKURENCIESCHOPNOSŤ A INOVÁCIE, VŽDY</w:t>
      </w:r>
    </w:p>
    <w:p w:rsidR="00F01F69" w:rsidRDefault="00F01F69" w:rsidP="00F01F69">
      <w:r>
        <w:t>Financie, priemysel, distribúcia a znalosti sú obchodné oblasti družstiev MONDRAGON. Napriek účinkom pandémie dosiahli v roku 2021 celkové tržby 11 404 miliónov eur, investície 389,8 milióna eur a EBITDA 1 332 miliónov eur. Priemerná pracovná sila za rok bola okolo 80 000 ľudí.</w:t>
      </w:r>
    </w:p>
    <w:p w:rsidR="00F01F69" w:rsidRDefault="00F01F69" w:rsidP="00F01F69">
      <w:r>
        <w:rPr>
          <w:noProof/>
          <w:lang w:eastAsia="sk-SK"/>
        </w:rPr>
        <w:lastRenderedPageBreak/>
        <w:drawing>
          <wp:inline distT="0" distB="0" distL="0" distR="0">
            <wp:extent cx="5753100" cy="2200275"/>
            <wp:effectExtent l="19050" t="0" r="0" b="0"/>
            <wp:docPr id="1669" name="Obrázok 1669" descr="C:\Users\Rudo\Desktop\MWSnap507 2022-10-22, 15_11_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9" descr="C:\Users\Rudo\Desktop\MWSnap507 2022-10-22, 15_11_59.jpg"/>
                    <pic:cNvPicPr>
                      <a:picLocks noChangeAspect="1" noChangeArrowheads="1"/>
                    </pic:cNvPicPr>
                  </pic:nvPicPr>
                  <pic:blipFill>
                    <a:blip r:embed="rId33" cstate="print"/>
                    <a:srcRect/>
                    <a:stretch>
                      <a:fillRect/>
                    </a:stretch>
                  </pic:blipFill>
                  <pic:spPr bwMode="auto">
                    <a:xfrm>
                      <a:off x="0" y="0"/>
                      <a:ext cx="5753100" cy="2200275"/>
                    </a:xfrm>
                    <a:prstGeom prst="rect">
                      <a:avLst/>
                    </a:prstGeom>
                    <a:noFill/>
                    <a:ln w="9525">
                      <a:noFill/>
                      <a:miter lim="800000"/>
                      <a:headEnd/>
                      <a:tailEnd/>
                    </a:ln>
                  </pic:spPr>
                </pic:pic>
              </a:graphicData>
            </a:graphic>
          </wp:inline>
        </w:drawing>
      </w:r>
      <w:r>
        <w:rPr>
          <w:noProof/>
          <w:lang w:eastAsia="sk-SK"/>
        </w:rPr>
        <w:drawing>
          <wp:inline distT="0" distB="0" distL="0" distR="0">
            <wp:extent cx="5753100" cy="2152650"/>
            <wp:effectExtent l="19050" t="0" r="0" b="0"/>
            <wp:docPr id="1670" name="Obrázok 1670" descr="C:\Users\Rudo\Desktop\MWSnap508 2022-10-22, 15_13_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0" descr="C:\Users\Rudo\Desktop\MWSnap508 2022-10-22, 15_13_46.jpg"/>
                    <pic:cNvPicPr>
                      <a:picLocks noChangeAspect="1" noChangeArrowheads="1"/>
                    </pic:cNvPicPr>
                  </pic:nvPicPr>
                  <pic:blipFill>
                    <a:blip r:embed="rId34" cstate="print"/>
                    <a:srcRect/>
                    <a:stretch>
                      <a:fillRect/>
                    </a:stretch>
                  </pic:blipFill>
                  <pic:spPr bwMode="auto">
                    <a:xfrm>
                      <a:off x="0" y="0"/>
                      <a:ext cx="5753100" cy="2152650"/>
                    </a:xfrm>
                    <a:prstGeom prst="rect">
                      <a:avLst/>
                    </a:prstGeom>
                    <a:noFill/>
                    <a:ln w="9525">
                      <a:noFill/>
                      <a:miter lim="800000"/>
                      <a:headEnd/>
                      <a:tailEnd/>
                    </a:ln>
                  </pic:spPr>
                </pic:pic>
              </a:graphicData>
            </a:graphic>
          </wp:inline>
        </w:drawing>
      </w:r>
    </w:p>
    <w:p w:rsidR="00F01F69" w:rsidRDefault="00F01F69" w:rsidP="00F01F69"/>
    <w:p w:rsidR="00F01F69" w:rsidRDefault="00F01F69" w:rsidP="00F01F69">
      <w:r>
        <w:t>MONDRAGON a inovácie</w:t>
      </w:r>
    </w:p>
    <w:p w:rsidR="00F01F69" w:rsidRDefault="00F01F69" w:rsidP="00F01F69">
      <w:r>
        <w:t>V oblasti výskumu a vývoja zamestnáva 2 458 ľudí na plný úväzok. Okrem toho zdroje vyčlenené na výskum a vývoj v roku 2021 boli 189,3 milióna eur a celkový počet platných patentových rodín bol 505, čo je v celom Baskicku skutočne významná suma. Medzi technologickými centrami a jednotkami výskumu a vývoja MONDRAGON integruje 14 subjektov.</w:t>
      </w:r>
    </w:p>
    <w:p w:rsidR="00F01F69" w:rsidRDefault="00F01F69" w:rsidP="00F01F69"/>
    <w:p w:rsidR="00F01F69" w:rsidRDefault="00F01F69" w:rsidP="00F01F69">
      <w:r>
        <w:rPr>
          <w:noProof/>
          <w:lang w:eastAsia="sk-SK"/>
        </w:rPr>
        <w:drawing>
          <wp:inline distT="0" distB="0" distL="0" distR="0">
            <wp:extent cx="5753100" cy="1885950"/>
            <wp:effectExtent l="19050" t="0" r="0" b="0"/>
            <wp:docPr id="1671" name="Obrázok 1671" descr="C:\Users\Rudo\Desktop\MWSnap509 2022-10-22, 15_14_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1" descr="C:\Users\Rudo\Desktop\MWSnap509 2022-10-22, 15_14_57.jpg"/>
                    <pic:cNvPicPr>
                      <a:picLocks noChangeAspect="1" noChangeArrowheads="1"/>
                    </pic:cNvPicPr>
                  </pic:nvPicPr>
                  <pic:blipFill>
                    <a:blip r:embed="rId35" cstate="print"/>
                    <a:srcRect/>
                    <a:stretch>
                      <a:fillRect/>
                    </a:stretch>
                  </pic:blipFill>
                  <pic:spPr bwMode="auto">
                    <a:xfrm>
                      <a:off x="0" y="0"/>
                      <a:ext cx="5753100" cy="1885950"/>
                    </a:xfrm>
                    <a:prstGeom prst="rect">
                      <a:avLst/>
                    </a:prstGeom>
                    <a:noFill/>
                    <a:ln w="9525">
                      <a:noFill/>
                      <a:miter lim="800000"/>
                      <a:headEnd/>
                      <a:tailEnd/>
                    </a:ln>
                  </pic:spPr>
                </pic:pic>
              </a:graphicData>
            </a:graphic>
          </wp:inline>
        </w:drawing>
      </w:r>
    </w:p>
    <w:bookmarkStart w:id="0" w:name="_MON_1727956907"/>
    <w:bookmarkEnd w:id="0"/>
    <w:p w:rsidR="00F01F69" w:rsidRDefault="00F01F69" w:rsidP="00F01F69">
      <w:r>
        <w:object w:dxaOrig="9072" w:dyaOrig="509">
          <v:shape id="_x0000_i1101" type="#_x0000_t75" style="width:453.75pt;height:25.5pt" o:ole="">
            <v:imagedata r:id="rId36" o:title=""/>
          </v:shape>
          <o:OLEObject Type="Embed" ProgID="Word.Document.12" ShapeID="_x0000_i1101" DrawAspect="Content" ObjectID="_1727958836" r:id="rId37">
            <o:FieldCodes>\s</o:FieldCodes>
          </o:OLEObject>
        </w:object>
      </w:r>
    </w:p>
    <w:p w:rsidR="00F01F69" w:rsidRDefault="00F01F69" w:rsidP="00F01F69">
      <w:r>
        <w:lastRenderedPageBreak/>
        <w:t>Financie</w:t>
      </w:r>
    </w:p>
    <w:p w:rsidR="00F01F69" w:rsidRDefault="00F01F69" w:rsidP="00F01F69"/>
    <w:p w:rsidR="00F01F69" w:rsidRDefault="00F01F69" w:rsidP="00F01F69">
      <w:r>
        <w:t xml:space="preserve">Dobré výsledky podnikov LABORAL </w:t>
      </w:r>
      <w:proofErr w:type="spellStart"/>
      <w:r>
        <w:t>Kutxa</w:t>
      </w:r>
      <w:proofErr w:type="spellEnd"/>
      <w:r>
        <w:t xml:space="preserve"> a </w:t>
      </w:r>
      <w:proofErr w:type="spellStart"/>
      <w:r>
        <w:t>LagunAro</w:t>
      </w:r>
      <w:proofErr w:type="spellEnd"/>
      <w:r>
        <w:t xml:space="preserve"> napriek neistotám. Úverová inštitúcia dosiahla konsolidovaný zisk 108,8 mil. eur s nárastom o 24,4 % v porovnaní s rokom 2020. Skupina aktívnych vzájomných členov </w:t>
      </w:r>
      <w:proofErr w:type="spellStart"/>
      <w:r>
        <w:t>LagunAro</w:t>
      </w:r>
      <w:proofErr w:type="spellEnd"/>
      <w:r>
        <w:t xml:space="preserve"> predstavuje 28 228; a to už je 15 212 ľudí, ktorí od účtovnej jednotky poberajú mesačný dôchodok.</w:t>
      </w:r>
      <w:r>
        <w:rPr>
          <w:noProof/>
          <w:lang w:eastAsia="sk-SK"/>
        </w:rPr>
        <w:drawing>
          <wp:inline distT="0" distB="0" distL="0" distR="0">
            <wp:extent cx="5753100" cy="2628900"/>
            <wp:effectExtent l="19050" t="0" r="0" b="0"/>
            <wp:docPr id="1681" name="Obrázok 1681" descr="C:\Users\Rudo\Desktop\MWSnap511 2022-10-22, 15_18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1" descr="C:\Users\Rudo\Desktop\MWSnap511 2022-10-22, 15_18_05.jpg"/>
                    <pic:cNvPicPr>
                      <a:picLocks noChangeAspect="1" noChangeArrowheads="1"/>
                    </pic:cNvPicPr>
                  </pic:nvPicPr>
                  <pic:blipFill>
                    <a:blip r:embed="rId38" cstate="print"/>
                    <a:srcRect/>
                    <a:stretch>
                      <a:fillRect/>
                    </a:stretch>
                  </pic:blipFill>
                  <pic:spPr bwMode="auto">
                    <a:xfrm>
                      <a:off x="0" y="0"/>
                      <a:ext cx="5753100" cy="2628900"/>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1885950"/>
            <wp:effectExtent l="19050" t="0" r="0" b="0"/>
            <wp:docPr id="1682" name="Obrázok 1682" descr="C:\Users\Rudo\Desktop\MWSnap509 2022-10-22, 15_14_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2" descr="C:\Users\Rudo\Desktop\MWSnap509 2022-10-22, 15_14_57.jpg"/>
                    <pic:cNvPicPr>
                      <a:picLocks noChangeAspect="1" noChangeArrowheads="1"/>
                    </pic:cNvPicPr>
                  </pic:nvPicPr>
                  <pic:blipFill>
                    <a:blip r:embed="rId35" cstate="print"/>
                    <a:srcRect/>
                    <a:stretch>
                      <a:fillRect/>
                    </a:stretch>
                  </pic:blipFill>
                  <pic:spPr bwMode="auto">
                    <a:xfrm>
                      <a:off x="0" y="0"/>
                      <a:ext cx="5753100" cy="1885950"/>
                    </a:xfrm>
                    <a:prstGeom prst="rect">
                      <a:avLst/>
                    </a:prstGeom>
                    <a:noFill/>
                    <a:ln w="9525">
                      <a:noFill/>
                      <a:miter lim="800000"/>
                      <a:headEnd/>
                      <a:tailEnd/>
                    </a:ln>
                  </pic:spPr>
                </pic:pic>
              </a:graphicData>
            </a:graphic>
          </wp:inline>
        </w:drawing>
      </w:r>
      <w:r>
        <w:rPr>
          <w:noProof/>
          <w:lang w:eastAsia="sk-SK"/>
        </w:rPr>
        <w:drawing>
          <wp:inline distT="0" distB="0" distL="0" distR="0">
            <wp:extent cx="5629275" cy="5372100"/>
            <wp:effectExtent l="19050" t="0" r="9525" b="0"/>
            <wp:docPr id="1683" name="Obrázok 1683" descr="C:\Users\Rudo\Desktop\MWSnap510 2022-10-22, 15_17_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3" descr="C:\Users\Rudo\Desktop\MWSnap510 2022-10-22, 15_17_47.jpg"/>
                    <pic:cNvPicPr>
                      <a:picLocks noChangeAspect="1" noChangeArrowheads="1"/>
                    </pic:cNvPicPr>
                  </pic:nvPicPr>
                  <pic:blipFill>
                    <a:blip r:embed="rId39" cstate="print"/>
                    <a:srcRect/>
                    <a:stretch>
                      <a:fillRect/>
                    </a:stretch>
                  </pic:blipFill>
                  <pic:spPr bwMode="auto">
                    <a:xfrm>
                      <a:off x="0" y="0"/>
                      <a:ext cx="5629275" cy="5372100"/>
                    </a:xfrm>
                    <a:prstGeom prst="rect">
                      <a:avLst/>
                    </a:prstGeom>
                    <a:noFill/>
                    <a:ln w="9525">
                      <a:noFill/>
                      <a:miter lim="800000"/>
                      <a:headEnd/>
                      <a:tailEnd/>
                    </a:ln>
                  </pic:spPr>
                </pic:pic>
              </a:graphicData>
            </a:graphic>
          </wp:inline>
        </w:drawing>
      </w:r>
    </w:p>
    <w:p w:rsidR="00F01F69" w:rsidRPr="00F01F69" w:rsidRDefault="00F01F69" w:rsidP="00F01F69"/>
    <w:p w:rsidR="00F01F69" w:rsidRDefault="00F01F69" w:rsidP="00F01F69"/>
    <w:p w:rsidR="00F01F69" w:rsidRDefault="00F01F69" w:rsidP="00F01F69">
      <w:r>
        <w:t>priemysel</w:t>
      </w:r>
    </w:p>
    <w:p w:rsidR="00F01F69" w:rsidRDefault="00F01F69" w:rsidP="00F01F69"/>
    <w:p w:rsidR="00F01F69" w:rsidRDefault="00F01F69" w:rsidP="00F01F69">
      <w:r>
        <w:t>Celkovo pozitívny vývoj v oblasti priemyslu MONDRAGON.</w:t>
      </w:r>
    </w:p>
    <w:p w:rsidR="00F01F69" w:rsidRDefault="00F01F69" w:rsidP="00F01F69"/>
    <w:p w:rsidR="00F01F69" w:rsidRDefault="00F01F69" w:rsidP="00F01F69">
      <w:r>
        <w:t>PREDAJ</w:t>
      </w:r>
    </w:p>
    <w:p w:rsidR="00F01F69" w:rsidRDefault="00F01F69" w:rsidP="00F01F69">
      <w:r>
        <w:t>6 017 miliónov eur, o 14,2 % viac ako v predchádzajúcom roku a medzinárodné tržby 4 314 miliónov eur, 72 % z celkových tržieb.</w:t>
      </w:r>
    </w:p>
    <w:p w:rsidR="00F01F69" w:rsidRDefault="00F01F69" w:rsidP="00F01F69"/>
    <w:p w:rsidR="00F01F69" w:rsidRDefault="00F01F69" w:rsidP="00F01F69">
      <w:r>
        <w:t>PRÁCA</w:t>
      </w:r>
    </w:p>
    <w:p w:rsidR="00F01F69" w:rsidRDefault="00F01F69" w:rsidP="00F01F69">
      <w:r>
        <w:t>Priemerný počet zamestnancov priemyselných divízií bol 38 076 pracovných miest, rovnako ako v predchádzajúcom roku.</w:t>
      </w:r>
    </w:p>
    <w:p w:rsidR="00F01F69" w:rsidRDefault="00F01F69" w:rsidP="00F01F69"/>
    <w:p w:rsidR="00F01F69" w:rsidRDefault="00F01F69" w:rsidP="00F01F69">
      <w:r>
        <w:t>INVESTÍCIE</w:t>
      </w:r>
    </w:p>
    <w:p w:rsidR="00F01F69" w:rsidRDefault="00F01F69" w:rsidP="00F01F69">
      <w:r>
        <w:t>240 miliónov eur, o 24,7 % viac ako v predchádzajúcom roku.</w:t>
      </w:r>
    </w:p>
    <w:p w:rsidR="00F01F69" w:rsidRDefault="00F01F69" w:rsidP="00F01F69"/>
    <w:p w:rsidR="00F01F69" w:rsidRDefault="00F01F69" w:rsidP="00F01F69">
      <w:r>
        <w:t>EFEKTIVITA NÁKLADOV</w:t>
      </w:r>
    </w:p>
    <w:p w:rsidR="00F01F69" w:rsidRDefault="00F01F69" w:rsidP="00F01F69">
      <w:r>
        <w:t>Čistý výsledok za minulý rok bol 392 miliónov eur, čo je výsledok úprav a úsilia družstiev počas pandémie.</w:t>
      </w:r>
    </w:p>
    <w:p w:rsidR="00F01F69" w:rsidRDefault="00F01F69" w:rsidP="00F01F69"/>
    <w:p w:rsidR="00F01F69" w:rsidRDefault="00F01F69" w:rsidP="00F01F69">
      <w:r>
        <w:rPr>
          <w:noProof/>
          <w:lang w:eastAsia="sk-SK"/>
        </w:rPr>
        <w:drawing>
          <wp:inline distT="0" distB="0" distL="0" distR="0">
            <wp:extent cx="5753100" cy="2295525"/>
            <wp:effectExtent l="19050" t="0" r="0" b="0"/>
            <wp:docPr id="1691" name="Obrázok 1691" descr="C:\Users\Rudo\Desktop\MWSnap512 2022-10-22, 15_19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descr="C:\Users\Rudo\Desktop\MWSnap512 2022-10-22, 15_19_50.jpg"/>
                    <pic:cNvPicPr>
                      <a:picLocks noChangeAspect="1" noChangeArrowheads="1"/>
                    </pic:cNvPicPr>
                  </pic:nvPicPr>
                  <pic:blipFill>
                    <a:blip r:embed="rId40" cstate="print"/>
                    <a:srcRect/>
                    <a:stretch>
                      <a:fillRect/>
                    </a:stretch>
                  </pic:blipFill>
                  <pic:spPr bwMode="auto">
                    <a:xfrm>
                      <a:off x="0" y="0"/>
                      <a:ext cx="5753100" cy="2295525"/>
                    </a:xfrm>
                    <a:prstGeom prst="rect">
                      <a:avLst/>
                    </a:prstGeom>
                    <a:noFill/>
                    <a:ln w="9525">
                      <a:noFill/>
                      <a:miter lim="800000"/>
                      <a:headEnd/>
                      <a:tailEnd/>
                    </a:ln>
                  </pic:spPr>
                </pic:pic>
              </a:graphicData>
            </a:graphic>
          </wp:inline>
        </w:drawing>
      </w:r>
    </w:p>
    <w:p w:rsidR="00F01F69" w:rsidRPr="00F01F69" w:rsidRDefault="00F01F69" w:rsidP="00F01F69"/>
    <w:p w:rsidR="00F01F69" w:rsidRDefault="00F01F69" w:rsidP="00F01F69"/>
    <w:p w:rsidR="00F01F69" w:rsidRDefault="00F01F69" w:rsidP="00F01F69">
      <w:r>
        <w:t>Distribúcia</w:t>
      </w:r>
    </w:p>
    <w:p w:rsidR="00F01F69" w:rsidRDefault="00F01F69" w:rsidP="00F01F69"/>
    <w:p w:rsidR="00F01F69" w:rsidRDefault="00F01F69" w:rsidP="00F01F69">
      <w:r>
        <w:lastRenderedPageBreak/>
        <w:t xml:space="preserve">Oblasť tvorená </w:t>
      </w:r>
      <w:proofErr w:type="spellStart"/>
      <w:r>
        <w:t>Eroski</w:t>
      </w:r>
      <w:proofErr w:type="spellEnd"/>
      <w:r>
        <w:t xml:space="preserve"> </w:t>
      </w:r>
      <w:proofErr w:type="spellStart"/>
      <w:r>
        <w:t>Group</w:t>
      </w:r>
      <w:proofErr w:type="spellEnd"/>
      <w:r>
        <w:t xml:space="preserve">, ktorej hlavnou činnosťou je maloobchod, a </w:t>
      </w:r>
      <w:proofErr w:type="spellStart"/>
      <w:r>
        <w:t>Erkop</w:t>
      </w:r>
      <w:proofErr w:type="spellEnd"/>
      <w:r>
        <w:t>, druhostupňovým družstvom zloženým z piatich družstiev z agropotravinárskeho sektora. Ako celok ukončila divízia distribúcie rok 2021 s čistými tržbami 5 387 miliónov eur a priemernou celkovou pracovnou silou 37 832 ľudí.</w:t>
      </w:r>
    </w:p>
    <w:p w:rsidR="00F01F69" w:rsidRDefault="00F01F69" w:rsidP="00F01F69">
      <w:r>
        <w:rPr>
          <w:noProof/>
          <w:lang w:eastAsia="sk-SK"/>
        </w:rPr>
        <w:drawing>
          <wp:inline distT="0" distB="0" distL="0" distR="0">
            <wp:extent cx="5753100" cy="2743200"/>
            <wp:effectExtent l="19050" t="0" r="0" b="0"/>
            <wp:docPr id="1698" name="Obrázok 1698" descr="C:\Users\Rudo\Desktop\MWSnap513 2022-10-22, 15_2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8" descr="C:\Users\Rudo\Desktop\MWSnap513 2022-10-22, 15_21_10.jpg"/>
                    <pic:cNvPicPr>
                      <a:picLocks noChangeAspect="1" noChangeArrowheads="1"/>
                    </pic:cNvPicPr>
                  </pic:nvPicPr>
                  <pic:blipFill>
                    <a:blip r:embed="rId41" cstate="print"/>
                    <a:srcRect/>
                    <a:stretch>
                      <a:fillRect/>
                    </a:stretch>
                  </pic:blipFill>
                  <pic:spPr bwMode="auto">
                    <a:xfrm>
                      <a:off x="0" y="0"/>
                      <a:ext cx="5753100" cy="2743200"/>
                    </a:xfrm>
                    <a:prstGeom prst="rect">
                      <a:avLst/>
                    </a:prstGeom>
                    <a:noFill/>
                    <a:ln w="9525">
                      <a:noFill/>
                      <a:miter lim="800000"/>
                      <a:headEnd/>
                      <a:tailEnd/>
                    </a:ln>
                  </pic:spPr>
                </pic:pic>
              </a:graphicData>
            </a:graphic>
          </wp:inline>
        </w:drawing>
      </w:r>
    </w:p>
    <w:p w:rsidR="00F01F69" w:rsidRPr="00F01F69" w:rsidRDefault="00F01F69" w:rsidP="00F01F69"/>
    <w:p w:rsidR="00F01F69" w:rsidRDefault="00F01F69" w:rsidP="00F01F69"/>
    <w:p w:rsidR="00F01F69" w:rsidRDefault="00F01F69" w:rsidP="00F01F69">
      <w:r>
        <w:t>Distribúcia</w:t>
      </w:r>
    </w:p>
    <w:p w:rsidR="00F01F69" w:rsidRDefault="00F01F69" w:rsidP="00F01F69"/>
    <w:p w:rsidR="00F01F69" w:rsidRDefault="00F01F69" w:rsidP="00F01F69">
      <w:r>
        <w:t xml:space="preserve">Oblasť tvorená </w:t>
      </w:r>
      <w:proofErr w:type="spellStart"/>
      <w:r>
        <w:t>Eroski</w:t>
      </w:r>
      <w:proofErr w:type="spellEnd"/>
      <w:r>
        <w:t xml:space="preserve"> </w:t>
      </w:r>
      <w:proofErr w:type="spellStart"/>
      <w:r>
        <w:t>Group</w:t>
      </w:r>
      <w:proofErr w:type="spellEnd"/>
      <w:r>
        <w:t xml:space="preserve">, ktorej hlavnou činnosťou je maloobchod, a </w:t>
      </w:r>
      <w:proofErr w:type="spellStart"/>
      <w:r>
        <w:t>Erkop</w:t>
      </w:r>
      <w:proofErr w:type="spellEnd"/>
      <w:r>
        <w:t>, druhostupňovým družstvom zloženým z piatich družstiev z agropotravinárskeho sektora. Ako celok ukončila divízia distribúcie rok 2021 s čistými tržbami 5 387 miliónov eur a priemernou celkovou pracovnou silou 37 832 ľudí.</w:t>
      </w:r>
    </w:p>
    <w:p w:rsidR="00F01F69" w:rsidRDefault="00F01F69" w:rsidP="00F01F69"/>
    <w:p w:rsidR="00F01F69" w:rsidRDefault="00F01F69" w:rsidP="00F01F69"/>
    <w:p w:rsidR="00F01F69" w:rsidRDefault="00F01F69" w:rsidP="00F01F69"/>
    <w:p w:rsidR="00F01F69" w:rsidRDefault="00F01F69" w:rsidP="00F01F69">
      <w:r>
        <w:t>EROSKI GROUP</w:t>
      </w:r>
    </w:p>
    <w:p w:rsidR="00F01F69" w:rsidRDefault="00F01F69" w:rsidP="00F01F69">
      <w:r>
        <w:t>Čistý zisk za rok 2021 dosiahol 5 116 miliónov eur, s čistými výsledkami 105 miliónov a výrazným znížením jej finančného dlhu o 443 miliónov.</w:t>
      </w:r>
    </w:p>
    <w:p w:rsidR="00F01F69" w:rsidRDefault="00F01F69" w:rsidP="00F01F69"/>
    <w:p w:rsidR="00F01F69" w:rsidRDefault="00F01F69" w:rsidP="00F01F69">
      <w:r>
        <w:t>ERKOP</w:t>
      </w:r>
    </w:p>
    <w:p w:rsidR="00F01F69" w:rsidRDefault="00F01F69" w:rsidP="00F01F69">
      <w:r>
        <w:t>Jej tržby dosiahli 271 miliónov eur, výsledok bol 1,6 milióna a jej priemernú pracovnú silu tvorilo 8 981 ľudí.</w:t>
      </w:r>
    </w:p>
    <w:p w:rsidR="00F01F69" w:rsidRDefault="00F01F69" w:rsidP="00F01F69">
      <w:r>
        <w:lastRenderedPageBreak/>
        <w:t>Vedomosti</w:t>
      </w:r>
    </w:p>
    <w:p w:rsidR="00F01F69" w:rsidRDefault="00F01F69" w:rsidP="00F01F69"/>
    <w:p w:rsidR="00F01F69" w:rsidRDefault="00F01F69" w:rsidP="00F01F69">
      <w:r>
        <w:t xml:space="preserve">Oblasť tvorená niekoľkými vzdelávacími centrami – </w:t>
      </w:r>
      <w:proofErr w:type="spellStart"/>
      <w:r>
        <w:t>Arizmendi</w:t>
      </w:r>
      <w:proofErr w:type="spellEnd"/>
      <w:r>
        <w:t xml:space="preserve"> </w:t>
      </w:r>
      <w:proofErr w:type="spellStart"/>
      <w:r>
        <w:t>Ikastola</w:t>
      </w:r>
      <w:proofErr w:type="spellEnd"/>
      <w:r>
        <w:t xml:space="preserve">, Lea </w:t>
      </w:r>
      <w:proofErr w:type="spellStart"/>
      <w:r>
        <w:t>Artibai</w:t>
      </w:r>
      <w:proofErr w:type="spellEnd"/>
      <w:r>
        <w:t xml:space="preserve"> </w:t>
      </w:r>
      <w:proofErr w:type="spellStart"/>
      <w:r>
        <w:t>Ikastetxea</w:t>
      </w:r>
      <w:proofErr w:type="spellEnd"/>
      <w:r>
        <w:t xml:space="preserve">, </w:t>
      </w:r>
      <w:proofErr w:type="spellStart"/>
      <w:r>
        <w:t>Txorierri</w:t>
      </w:r>
      <w:proofErr w:type="spellEnd"/>
      <w:r>
        <w:t xml:space="preserve"> </w:t>
      </w:r>
      <w:proofErr w:type="spellStart"/>
      <w:r>
        <w:t>Politeknika</w:t>
      </w:r>
      <w:proofErr w:type="spellEnd"/>
      <w:r>
        <w:t xml:space="preserve"> </w:t>
      </w:r>
      <w:proofErr w:type="spellStart"/>
      <w:r>
        <w:t>Ikastegia</w:t>
      </w:r>
      <w:proofErr w:type="spellEnd"/>
      <w:r>
        <w:t xml:space="preserve"> a </w:t>
      </w:r>
      <w:proofErr w:type="spellStart"/>
      <w:r>
        <w:t>Mondragon</w:t>
      </w:r>
      <w:proofErr w:type="spellEnd"/>
      <w:r>
        <w:t xml:space="preserve"> </w:t>
      </w:r>
      <w:proofErr w:type="spellStart"/>
      <w:r>
        <w:t>Unibertsitatea</w:t>
      </w:r>
      <w:proofErr w:type="spellEnd"/>
      <w:r>
        <w:t xml:space="preserve"> – a technologickými centrami a jednotkami výskumu a vývoja. Spolu zamestnávajú 1 515 ľudí a majú rozpočet takmer 125 miliónov.</w:t>
      </w:r>
    </w:p>
    <w:p w:rsidR="00F01F69" w:rsidRDefault="00F01F69" w:rsidP="00F01F69"/>
    <w:p w:rsidR="00F01F69" w:rsidRDefault="00F01F69" w:rsidP="00F01F69">
      <w:r>
        <w:t>Počas roku 2021 boli spustené rôzne iniciatívy s cieľom podporiť vedecké a technologické vedúce postavenie spoločnosti MONDRAGON, jej inovačné schopnosti a rôzne aktivity na podporu a rozvoj nových aktivít.</w:t>
      </w:r>
    </w:p>
    <w:p w:rsidR="00F01F69" w:rsidRDefault="00F01F69" w:rsidP="00F01F69">
      <w:r>
        <w:rPr>
          <w:noProof/>
          <w:lang w:eastAsia="sk-SK"/>
        </w:rPr>
        <w:drawing>
          <wp:inline distT="0" distB="0" distL="0" distR="0">
            <wp:extent cx="5753100" cy="2647950"/>
            <wp:effectExtent l="19050" t="0" r="0" b="0"/>
            <wp:docPr id="1723" name="Obrázok 1723" descr="C:\Users\Rudo\Desktop\MWSnap514 2022-10-22, 15_23_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3" descr="C:\Users\Rudo\Desktop\MWSnap514 2022-10-22, 15_23_25.jpg"/>
                    <pic:cNvPicPr>
                      <a:picLocks noChangeAspect="1" noChangeArrowheads="1"/>
                    </pic:cNvPicPr>
                  </pic:nvPicPr>
                  <pic:blipFill>
                    <a:blip r:embed="rId42" cstate="print"/>
                    <a:srcRect/>
                    <a:stretch>
                      <a:fillRect/>
                    </a:stretch>
                  </pic:blipFill>
                  <pic:spPr bwMode="auto">
                    <a:xfrm>
                      <a:off x="0" y="0"/>
                      <a:ext cx="5753100" cy="2647950"/>
                    </a:xfrm>
                    <a:prstGeom prst="rect">
                      <a:avLst/>
                    </a:prstGeom>
                    <a:noFill/>
                    <a:ln w="9525">
                      <a:noFill/>
                      <a:miter lim="800000"/>
                      <a:headEnd/>
                      <a:tailEnd/>
                    </a:ln>
                  </pic:spPr>
                </pic:pic>
              </a:graphicData>
            </a:graphic>
          </wp:inline>
        </w:drawing>
      </w:r>
      <w:r>
        <w:rPr>
          <w:noProof/>
          <w:lang w:eastAsia="sk-SK"/>
        </w:rPr>
        <w:drawing>
          <wp:inline distT="0" distB="0" distL="0" distR="0">
            <wp:extent cx="5753100" cy="2390775"/>
            <wp:effectExtent l="19050" t="0" r="0" b="0"/>
            <wp:docPr id="1724" name="Obrázok 1724" descr="C:\Users\Rudo\Desktop\MWSnap516 2022-10-22, 15_24_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4" descr="C:\Users\Rudo\Desktop\MWSnap516 2022-10-22, 15_24_45.jpg"/>
                    <pic:cNvPicPr>
                      <a:picLocks noChangeAspect="1" noChangeArrowheads="1"/>
                    </pic:cNvPicPr>
                  </pic:nvPicPr>
                  <pic:blipFill>
                    <a:blip r:embed="rId43" cstate="print"/>
                    <a:srcRect/>
                    <a:stretch>
                      <a:fillRect/>
                    </a:stretch>
                  </pic:blipFill>
                  <pic:spPr bwMode="auto">
                    <a:xfrm>
                      <a:off x="0" y="0"/>
                      <a:ext cx="5753100" cy="2390775"/>
                    </a:xfrm>
                    <a:prstGeom prst="rect">
                      <a:avLst/>
                    </a:prstGeom>
                    <a:noFill/>
                    <a:ln w="9525">
                      <a:noFill/>
                      <a:miter lim="800000"/>
                      <a:headEnd/>
                      <a:tailEnd/>
                    </a:ln>
                  </pic:spPr>
                </pic:pic>
              </a:graphicData>
            </a:graphic>
          </wp:inline>
        </w:drawing>
      </w:r>
      <w:r>
        <w:rPr>
          <w:noProof/>
          <w:lang w:eastAsia="sk-SK"/>
        </w:rPr>
        <w:lastRenderedPageBreak/>
        <w:drawing>
          <wp:inline distT="0" distB="0" distL="0" distR="0">
            <wp:extent cx="5753100" cy="1905000"/>
            <wp:effectExtent l="19050" t="0" r="0" b="0"/>
            <wp:docPr id="1725" name="Obrázok 1725" descr="C:\Users\Rudo\Desktop\MWSnap515 2022-10-22, 15_24_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5" descr="C:\Users\Rudo\Desktop\MWSnap515 2022-10-22, 15_24_30.jpg"/>
                    <pic:cNvPicPr>
                      <a:picLocks noChangeAspect="1" noChangeArrowheads="1"/>
                    </pic:cNvPicPr>
                  </pic:nvPicPr>
                  <pic:blipFill>
                    <a:blip r:embed="rId44" cstate="print"/>
                    <a:srcRect/>
                    <a:stretch>
                      <a:fillRect/>
                    </a:stretch>
                  </pic:blipFill>
                  <pic:spPr bwMode="auto">
                    <a:xfrm>
                      <a:off x="0" y="0"/>
                      <a:ext cx="5753100" cy="1905000"/>
                    </a:xfrm>
                    <a:prstGeom prst="rect">
                      <a:avLst/>
                    </a:prstGeom>
                    <a:noFill/>
                    <a:ln w="9525">
                      <a:noFill/>
                      <a:miter lim="800000"/>
                      <a:headEnd/>
                      <a:tailEnd/>
                    </a:ln>
                  </pic:spPr>
                </pic:pic>
              </a:graphicData>
            </a:graphic>
          </wp:inline>
        </w:drawing>
      </w:r>
      <w:r>
        <w:rPr>
          <w:noProof/>
          <w:lang w:eastAsia="sk-SK"/>
        </w:rPr>
        <w:drawing>
          <wp:inline distT="0" distB="0" distL="0" distR="0">
            <wp:extent cx="5762625" cy="2457450"/>
            <wp:effectExtent l="19050" t="0" r="9525" b="0"/>
            <wp:docPr id="1726" name="Obrázok 1726" descr="C:\Users\Rudo\Desktop\MWSnap517 2022-10-22, 15_31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6" descr="C:\Users\Rudo\Desktop\MWSnap517 2022-10-22, 15_31_15.jpg"/>
                    <pic:cNvPicPr>
                      <a:picLocks noChangeAspect="1" noChangeArrowheads="1"/>
                    </pic:cNvPicPr>
                  </pic:nvPicPr>
                  <pic:blipFill>
                    <a:blip r:embed="rId45" cstate="print"/>
                    <a:srcRect/>
                    <a:stretch>
                      <a:fillRect/>
                    </a:stretch>
                  </pic:blipFill>
                  <pic:spPr bwMode="auto">
                    <a:xfrm>
                      <a:off x="0" y="0"/>
                      <a:ext cx="5762625" cy="2457450"/>
                    </a:xfrm>
                    <a:prstGeom prst="rect">
                      <a:avLst/>
                    </a:prstGeom>
                    <a:noFill/>
                    <a:ln w="9525">
                      <a:noFill/>
                      <a:miter lim="800000"/>
                      <a:headEnd/>
                      <a:tailEnd/>
                    </a:ln>
                  </pic:spPr>
                </pic:pic>
              </a:graphicData>
            </a:graphic>
          </wp:inline>
        </w:drawing>
      </w:r>
    </w:p>
    <w:p w:rsidR="00F01F69" w:rsidRPr="00F01F69" w:rsidRDefault="00F01F69" w:rsidP="00F01F69"/>
    <w:p w:rsidR="00F01F69" w:rsidRDefault="00F01F69" w:rsidP="00F01F69"/>
    <w:p w:rsidR="00F01F69" w:rsidRPr="00F01F69" w:rsidRDefault="00F01F69" w:rsidP="00F01F69">
      <w:pPr>
        <w:rPr>
          <w:b/>
          <w:bCs/>
        </w:rPr>
      </w:pPr>
      <w:r w:rsidRPr="00F01F69">
        <w:rPr>
          <w:b/>
          <w:bCs/>
        </w:rPr>
        <w:t xml:space="preserve">José </w:t>
      </w:r>
      <w:proofErr w:type="spellStart"/>
      <w:r w:rsidRPr="00F01F69">
        <w:rPr>
          <w:b/>
          <w:bCs/>
        </w:rPr>
        <w:t>María</w:t>
      </w:r>
      <w:proofErr w:type="spellEnd"/>
      <w:r w:rsidRPr="00F01F69">
        <w:rPr>
          <w:b/>
          <w:bCs/>
        </w:rPr>
        <w:t xml:space="preserve"> </w:t>
      </w:r>
      <w:proofErr w:type="spellStart"/>
      <w:r w:rsidRPr="00F01F69">
        <w:rPr>
          <w:b/>
          <w:bCs/>
        </w:rPr>
        <w:t>Arizmendiarrieta</w:t>
      </w:r>
      <w:proofErr w:type="spellEnd"/>
    </w:p>
    <w:p w:rsidR="00F01F69" w:rsidRPr="00F01F69" w:rsidRDefault="00F01F69" w:rsidP="00F01F69">
      <w:hyperlink r:id="rId46" w:history="1">
        <w:r w:rsidRPr="00F01F69">
          <w:rPr>
            <w:rStyle w:val="Hypertextovprepojenie"/>
            <w:b/>
            <w:bCs/>
          </w:rPr>
          <w:t>Článok</w:t>
        </w:r>
      </w:hyperlink>
      <w:r w:rsidRPr="00F01F69">
        <w:t> </w:t>
      </w:r>
      <w:hyperlink r:id="rId47" w:history="1">
        <w:r w:rsidRPr="00F01F69">
          <w:rPr>
            <w:rStyle w:val="Hypertextovprepojenie"/>
            <w:b/>
            <w:bCs/>
          </w:rPr>
          <w:t>Hovorte</w:t>
        </w:r>
      </w:hyperlink>
    </w:p>
    <w:p w:rsidR="00F01F69" w:rsidRPr="00F01F69" w:rsidRDefault="00F01F69" w:rsidP="00F01F69">
      <w:pPr>
        <w:numPr>
          <w:ilvl w:val="0"/>
          <w:numId w:val="6"/>
        </w:numPr>
      </w:pPr>
      <w:hyperlink r:id="rId48" w:tooltip="Jazyk" w:history="1">
        <w:r w:rsidRPr="00F01F69">
          <w:rPr>
            <w:rStyle w:val="Hypertextovprepojenie"/>
            <w:b/>
            <w:bCs/>
          </w:rPr>
          <w:t>Jazyk</w:t>
        </w:r>
      </w:hyperlink>
    </w:p>
    <w:p w:rsidR="00F01F69" w:rsidRPr="00F01F69" w:rsidRDefault="00F01F69" w:rsidP="00F01F69">
      <w:pPr>
        <w:numPr>
          <w:ilvl w:val="0"/>
          <w:numId w:val="6"/>
        </w:numPr>
      </w:pPr>
      <w:hyperlink r:id="rId49" w:tooltip="Stiahnuť PDF [alt-shift-p]" w:history="1">
        <w:r w:rsidRPr="00F01F69">
          <w:rPr>
            <w:rStyle w:val="Hypertextovprepojenie"/>
            <w:b/>
            <w:bCs/>
          </w:rPr>
          <w:t>Stiahnite si PDF</w:t>
        </w:r>
      </w:hyperlink>
    </w:p>
    <w:p w:rsidR="00F01F69" w:rsidRPr="00F01F69" w:rsidRDefault="00F01F69" w:rsidP="00F01F69">
      <w:pPr>
        <w:numPr>
          <w:ilvl w:val="0"/>
          <w:numId w:val="6"/>
        </w:numPr>
      </w:pPr>
      <w:hyperlink r:id="rId50" w:tooltip="Sledujte" w:history="1">
        <w:r w:rsidRPr="00F01F69">
          <w:rPr>
            <w:rStyle w:val="Hypertextovprepojenie"/>
            <w:b/>
            <w:bCs/>
          </w:rPr>
          <w:t>Sledujte</w:t>
        </w:r>
      </w:hyperlink>
    </w:p>
    <w:p w:rsidR="00F01F69" w:rsidRPr="00F01F69" w:rsidRDefault="00F01F69" w:rsidP="00F01F69">
      <w:pPr>
        <w:numPr>
          <w:ilvl w:val="0"/>
          <w:numId w:val="6"/>
        </w:numPr>
      </w:pPr>
      <w:hyperlink r:id="rId51" w:tooltip="Upravte sekciu potenciálnych zákazníkov na tejto stránke" w:history="1">
        <w:r w:rsidRPr="00F01F69">
          <w:rPr>
            <w:rStyle w:val="Hypertextovprepojenie"/>
            <w:b/>
            <w:bCs/>
          </w:rPr>
          <w:t>Upraviť</w:t>
        </w:r>
      </w:hyperlink>
    </w:p>
    <w:p w:rsidR="00F01F69" w:rsidRPr="00F01F69" w:rsidRDefault="00F01F69" w:rsidP="00F01F69">
      <w:pPr>
        <w:rPr>
          <w:i/>
          <w:iCs/>
          <w:lang/>
        </w:rPr>
      </w:pPr>
      <w:r w:rsidRPr="00F01F69">
        <w:rPr>
          <w:i/>
          <w:iCs/>
          <w:lang/>
        </w:rPr>
        <w:t xml:space="preserve">V </w:t>
      </w:r>
      <w:proofErr w:type="spellStart"/>
      <w:r w:rsidRPr="00F01F69">
        <w:rPr>
          <w:i/>
          <w:iCs/>
          <w:lang/>
        </w:rPr>
        <w:t>tomto</w:t>
      </w:r>
      <w:proofErr w:type="spellEnd"/>
      <w:r w:rsidRPr="00F01F69">
        <w:rPr>
          <w:i/>
          <w:iCs/>
          <w:lang/>
        </w:rPr>
        <w:t> </w:t>
      </w:r>
      <w:proofErr w:type="spellStart"/>
      <w:r w:rsidRPr="00F01F69">
        <w:rPr>
          <w:i/>
          <w:iCs/>
          <w:lang/>
        </w:rPr>
        <w:fldChar w:fldCharType="begin"/>
      </w:r>
      <w:r w:rsidRPr="00F01F69">
        <w:rPr>
          <w:i/>
          <w:iCs/>
          <w:lang/>
        </w:rPr>
        <w:instrText xml:space="preserve"> HYPERLINK "https://en-m-wikipedia-org.translate.goog/wiki/Spanish_name?_x_tr_sl=en&amp;_x_tr_tl=sk&amp;_x_tr_hl=sk&amp;_x_tr_pto=sc" \o "</w:instrText>
      </w:r>
      <w:r w:rsidRPr="00F01F69">
        <w:rPr>
          <w:rFonts w:hint="eastAsia"/>
          <w:i/>
          <w:iCs/>
          <w:lang/>
        </w:rPr>
        <w:instrText>Š</w:instrText>
      </w:r>
      <w:r w:rsidRPr="00F01F69">
        <w:rPr>
          <w:i/>
          <w:iCs/>
          <w:lang/>
        </w:rPr>
        <w:instrText>panielsky n</w:instrText>
      </w:r>
      <w:r w:rsidRPr="00F01F69">
        <w:rPr>
          <w:rFonts w:hint="eastAsia"/>
          <w:i/>
          <w:iCs/>
          <w:lang/>
        </w:rPr>
        <w:instrText>á</w:instrText>
      </w:r>
      <w:r w:rsidRPr="00F01F69">
        <w:rPr>
          <w:i/>
          <w:iCs/>
          <w:lang/>
        </w:rPr>
        <w:instrText xml:space="preserve">zov" </w:instrText>
      </w:r>
      <w:r w:rsidRPr="00F01F69">
        <w:rPr>
          <w:i/>
          <w:iCs/>
          <w:lang/>
        </w:rPr>
        <w:fldChar w:fldCharType="separate"/>
      </w:r>
      <w:r w:rsidRPr="00F01F69">
        <w:rPr>
          <w:rStyle w:val="Hypertextovprepojenie"/>
          <w:i/>
          <w:iCs/>
          <w:lang/>
        </w:rPr>
        <w:t>španielskom</w:t>
      </w:r>
      <w:proofErr w:type="spellEnd"/>
      <w:r w:rsidRPr="00F01F69">
        <w:rPr>
          <w:rStyle w:val="Hypertextovprepojenie"/>
          <w:i/>
          <w:iCs/>
          <w:lang/>
        </w:rPr>
        <w:t xml:space="preserve"> </w:t>
      </w:r>
      <w:proofErr w:type="spellStart"/>
      <w:r w:rsidRPr="00F01F69">
        <w:rPr>
          <w:rStyle w:val="Hypertextovprepojenie"/>
          <w:i/>
          <w:iCs/>
          <w:lang/>
        </w:rPr>
        <w:t>mene</w:t>
      </w:r>
      <w:proofErr w:type="spellEnd"/>
      <w:r w:rsidRPr="00F01F69">
        <w:fldChar w:fldCharType="end"/>
      </w:r>
      <w:r w:rsidRPr="00F01F69">
        <w:rPr>
          <w:i/>
          <w:iCs/>
          <w:lang/>
        </w:rPr>
        <w:t> je </w:t>
      </w:r>
      <w:proofErr w:type="spellStart"/>
      <w:r w:rsidRPr="00F01F69">
        <w:rPr>
          <w:i/>
          <w:iCs/>
          <w:lang/>
        </w:rPr>
        <w:t>prvé</w:t>
      </w:r>
      <w:proofErr w:type="spellEnd"/>
      <w:r w:rsidRPr="00F01F69">
        <w:rPr>
          <w:i/>
          <w:iCs/>
          <w:lang/>
        </w:rPr>
        <w:t xml:space="preserve"> </w:t>
      </w:r>
      <w:proofErr w:type="spellStart"/>
      <w:r w:rsidRPr="00F01F69">
        <w:rPr>
          <w:i/>
          <w:iCs/>
          <w:lang/>
        </w:rPr>
        <w:t>alebo</w:t>
      </w:r>
      <w:proofErr w:type="spellEnd"/>
      <w:r w:rsidRPr="00F01F69">
        <w:rPr>
          <w:i/>
          <w:iCs/>
          <w:lang/>
        </w:rPr>
        <w:t xml:space="preserve"> </w:t>
      </w:r>
      <w:proofErr w:type="spellStart"/>
      <w:r w:rsidRPr="00F01F69">
        <w:rPr>
          <w:i/>
          <w:iCs/>
          <w:lang/>
        </w:rPr>
        <w:t>otcovské</w:t>
      </w:r>
      <w:proofErr w:type="spellEnd"/>
      <w:r w:rsidRPr="00F01F69">
        <w:rPr>
          <w:i/>
          <w:iCs/>
          <w:lang/>
        </w:rPr>
        <w:t> </w:t>
      </w:r>
      <w:proofErr w:type="spellStart"/>
      <w:r w:rsidRPr="00F01F69">
        <w:rPr>
          <w:i/>
          <w:iCs/>
          <w:lang/>
        </w:rPr>
        <w:fldChar w:fldCharType="begin"/>
      </w:r>
      <w:r w:rsidRPr="00F01F69">
        <w:rPr>
          <w:i/>
          <w:iCs/>
          <w:lang/>
        </w:rPr>
        <w:instrText xml:space="preserve"> HYPERLINK "https://en-m-wikipedia-org.translate.goog/wiki/Surname?_x_tr_sl=en&amp;_x_tr_tl=sk&amp;_x_tr_hl=sk&amp;_x_tr_pto=sc" \o "Priezvisko" </w:instrText>
      </w:r>
      <w:r w:rsidRPr="00F01F69">
        <w:rPr>
          <w:i/>
          <w:iCs/>
          <w:lang/>
        </w:rPr>
        <w:fldChar w:fldCharType="separate"/>
      </w:r>
      <w:r w:rsidRPr="00F01F69">
        <w:rPr>
          <w:rStyle w:val="Hypertextovprepojenie"/>
          <w:i/>
          <w:iCs/>
          <w:lang/>
        </w:rPr>
        <w:t>priezvisko</w:t>
      </w:r>
      <w:proofErr w:type="spellEnd"/>
      <w:r w:rsidRPr="00F01F69">
        <w:rPr>
          <w:rStyle w:val="Hypertextovprepojenie"/>
          <w:i/>
          <w:iCs/>
          <w:lang/>
        </w:rPr>
        <w:t> </w:t>
      </w:r>
      <w:proofErr w:type="spellStart"/>
      <w:r w:rsidRPr="00F01F69">
        <w:fldChar w:fldCharType="end"/>
      </w:r>
      <w:r w:rsidRPr="00F01F69">
        <w:rPr>
          <w:lang/>
        </w:rPr>
        <w:t>Arizmendiarrieta</w:t>
      </w:r>
      <w:proofErr w:type="spellEnd"/>
      <w:r w:rsidRPr="00F01F69">
        <w:rPr>
          <w:i/>
          <w:iCs/>
          <w:lang/>
        </w:rPr>
        <w:t xml:space="preserve"> a </w:t>
      </w:r>
      <w:proofErr w:type="spellStart"/>
      <w:r w:rsidRPr="00F01F69">
        <w:rPr>
          <w:i/>
          <w:iCs/>
          <w:lang/>
        </w:rPr>
        <w:t>druhé</w:t>
      </w:r>
      <w:proofErr w:type="spellEnd"/>
      <w:r w:rsidRPr="00F01F69">
        <w:rPr>
          <w:i/>
          <w:iCs/>
          <w:lang/>
        </w:rPr>
        <w:t xml:space="preserve"> </w:t>
      </w:r>
      <w:proofErr w:type="spellStart"/>
      <w:r w:rsidRPr="00F01F69">
        <w:rPr>
          <w:i/>
          <w:iCs/>
          <w:lang/>
        </w:rPr>
        <w:t>alebo</w:t>
      </w:r>
      <w:proofErr w:type="spellEnd"/>
      <w:r w:rsidRPr="00F01F69">
        <w:rPr>
          <w:i/>
          <w:iCs/>
          <w:lang/>
        </w:rPr>
        <w:t xml:space="preserve"> </w:t>
      </w:r>
      <w:proofErr w:type="spellStart"/>
      <w:r w:rsidRPr="00F01F69">
        <w:rPr>
          <w:i/>
          <w:iCs/>
          <w:lang/>
        </w:rPr>
        <w:t>materské</w:t>
      </w:r>
      <w:proofErr w:type="spellEnd"/>
      <w:r w:rsidRPr="00F01F69">
        <w:rPr>
          <w:i/>
          <w:iCs/>
          <w:lang/>
        </w:rPr>
        <w:t xml:space="preserve"> </w:t>
      </w:r>
      <w:proofErr w:type="spellStart"/>
      <w:r w:rsidRPr="00F01F69">
        <w:rPr>
          <w:i/>
          <w:iCs/>
          <w:lang/>
        </w:rPr>
        <w:t>priezvisko</w:t>
      </w:r>
      <w:proofErr w:type="spellEnd"/>
      <w:r w:rsidRPr="00F01F69">
        <w:rPr>
          <w:i/>
          <w:iCs/>
          <w:lang/>
        </w:rPr>
        <w:t xml:space="preserve"> je </w:t>
      </w:r>
      <w:proofErr w:type="spellStart"/>
      <w:r w:rsidRPr="00F01F69">
        <w:rPr>
          <w:lang/>
        </w:rPr>
        <w:t>Madariaga</w:t>
      </w:r>
      <w:proofErr w:type="spellEnd"/>
      <w:r w:rsidRPr="00F01F69">
        <w:rPr>
          <w:i/>
          <w:iCs/>
          <w:lang/>
        </w:rPr>
        <w:t> .</w:t>
      </w:r>
    </w:p>
    <w:p w:rsidR="00F01F69" w:rsidRPr="00F01F69" w:rsidRDefault="00F01F69" w:rsidP="00F01F69">
      <w:pPr>
        <w:rPr>
          <w:lang/>
        </w:rPr>
      </w:pPr>
      <w:proofErr w:type="spellStart"/>
      <w:r w:rsidRPr="00F01F69">
        <w:rPr>
          <w:lang/>
        </w:rPr>
        <w:t>Otec</w:t>
      </w:r>
      <w:proofErr w:type="spellEnd"/>
      <w:r w:rsidRPr="00F01F69">
        <w:rPr>
          <w:lang/>
        </w:rPr>
        <w:t> </w:t>
      </w:r>
      <w:r w:rsidRPr="00F01F69">
        <w:rPr>
          <w:b/>
          <w:bCs/>
          <w:lang/>
        </w:rPr>
        <w:t xml:space="preserve">José </w:t>
      </w:r>
      <w:proofErr w:type="spellStart"/>
      <w:r w:rsidRPr="00F01F69">
        <w:rPr>
          <w:b/>
          <w:bCs/>
          <w:lang/>
        </w:rPr>
        <w:t>María</w:t>
      </w:r>
      <w:proofErr w:type="spellEnd"/>
      <w:r w:rsidRPr="00F01F69">
        <w:rPr>
          <w:b/>
          <w:bCs/>
          <w:lang/>
        </w:rPr>
        <w:t xml:space="preserve"> </w:t>
      </w:r>
      <w:proofErr w:type="spellStart"/>
      <w:r w:rsidRPr="00F01F69">
        <w:rPr>
          <w:b/>
          <w:bCs/>
          <w:lang/>
        </w:rPr>
        <w:t>Arizmendiarrieta</w:t>
      </w:r>
      <w:proofErr w:type="spellEnd"/>
      <w:r w:rsidRPr="00F01F69">
        <w:rPr>
          <w:b/>
          <w:bCs/>
          <w:lang/>
        </w:rPr>
        <w:t xml:space="preserve"> </w:t>
      </w:r>
      <w:proofErr w:type="spellStart"/>
      <w:r w:rsidRPr="00F01F69">
        <w:rPr>
          <w:b/>
          <w:bCs/>
          <w:lang/>
        </w:rPr>
        <w:t>Madariaga</w:t>
      </w:r>
      <w:proofErr w:type="spellEnd"/>
      <w:r w:rsidRPr="00F01F69">
        <w:rPr>
          <w:lang/>
        </w:rPr>
        <w:t> ( </w:t>
      </w:r>
      <w:proofErr w:type="spellStart"/>
      <w:r w:rsidRPr="00F01F69">
        <w:rPr>
          <w:lang/>
        </w:rPr>
        <w:fldChar w:fldCharType="begin"/>
      </w:r>
      <w:r w:rsidRPr="00F01F69">
        <w:rPr>
          <w:lang/>
        </w:rPr>
        <w:instrText xml:space="preserve"> HYPERLINK "https://en-m-wikipedia-org.translate.goog/wiki/Markina-Xemein?_x_tr_sl=en&amp;_x_tr_tl=sk&amp;_x_tr_hl=sk&amp;_x_tr_pto=sc" \o "Markina-Xemein" </w:instrText>
      </w:r>
      <w:r w:rsidRPr="00F01F69">
        <w:rPr>
          <w:lang/>
        </w:rPr>
        <w:fldChar w:fldCharType="separate"/>
      </w:r>
      <w:r w:rsidRPr="00F01F69">
        <w:rPr>
          <w:rStyle w:val="Hypertextovprepojenie"/>
          <w:lang/>
        </w:rPr>
        <w:t>Marquina-Xemein</w:t>
      </w:r>
      <w:proofErr w:type="spellEnd"/>
      <w:r w:rsidRPr="00F01F69">
        <w:fldChar w:fldCharType="end"/>
      </w:r>
      <w:r w:rsidRPr="00F01F69">
        <w:rPr>
          <w:lang/>
        </w:rPr>
        <w:t> , </w:t>
      </w:r>
      <w:proofErr w:type="spellStart"/>
      <w:r w:rsidRPr="00F01F69">
        <w:rPr>
          <w:lang/>
        </w:rPr>
        <w:fldChar w:fldCharType="begin"/>
      </w:r>
      <w:r w:rsidRPr="00F01F69">
        <w:rPr>
          <w:lang/>
        </w:rPr>
        <w:instrText xml:space="preserve"> HYPERLINK "https://en-m-wikipedia-org.translate.goog/wiki/Bizkaia?_x_tr_sl=en&amp;_x_tr_tl=sk&amp;_x_tr_hl=sk&amp;_x_tr_pto=sc" \o "Bizkaia" </w:instrText>
      </w:r>
      <w:r w:rsidRPr="00F01F69">
        <w:rPr>
          <w:lang/>
        </w:rPr>
        <w:fldChar w:fldCharType="separate"/>
      </w:r>
      <w:r w:rsidRPr="00F01F69">
        <w:rPr>
          <w:rStyle w:val="Hypertextovprepojenie"/>
          <w:lang/>
        </w:rPr>
        <w:t>Bizkaia</w:t>
      </w:r>
      <w:proofErr w:type="spellEnd"/>
      <w:r w:rsidRPr="00F01F69">
        <w:fldChar w:fldCharType="end"/>
      </w:r>
      <w:r w:rsidRPr="00F01F69">
        <w:rPr>
          <w:lang/>
        </w:rPr>
        <w:t> , </w:t>
      </w:r>
      <w:proofErr w:type="spellStart"/>
      <w:r w:rsidRPr="00F01F69">
        <w:rPr>
          <w:lang/>
        </w:rPr>
        <w:fldChar w:fldCharType="begin"/>
      </w:r>
      <w:r w:rsidRPr="00F01F69">
        <w:rPr>
          <w:lang/>
        </w:rPr>
        <w:instrText xml:space="preserve"> HYPERLINK "https://en-m-wikipedia-org.translate.goog/wiki/Spain?_x_tr_sl=en&amp;_x_tr_tl=sk&amp;_x_tr_hl=sk&amp;_x_tr_pto=sc" \o "</w:instrText>
      </w:r>
      <w:r w:rsidRPr="00F01F69">
        <w:rPr>
          <w:rFonts w:hint="eastAsia"/>
          <w:lang/>
        </w:rPr>
        <w:instrText>Š</w:instrText>
      </w:r>
      <w:r w:rsidRPr="00F01F69">
        <w:rPr>
          <w:lang/>
        </w:rPr>
        <w:instrText xml:space="preserve">panielsko" </w:instrText>
      </w:r>
      <w:r w:rsidRPr="00F01F69">
        <w:rPr>
          <w:lang/>
        </w:rPr>
        <w:fldChar w:fldCharType="separate"/>
      </w:r>
      <w:r w:rsidRPr="00F01F69">
        <w:rPr>
          <w:rStyle w:val="Hypertextovprepojenie"/>
          <w:lang/>
        </w:rPr>
        <w:t>Španielsko</w:t>
      </w:r>
      <w:proofErr w:type="spellEnd"/>
      <w:r w:rsidRPr="00F01F69">
        <w:fldChar w:fldCharType="end"/>
      </w:r>
      <w:r w:rsidRPr="00F01F69">
        <w:rPr>
          <w:lang/>
        </w:rPr>
        <w:t xml:space="preserve"> , 22. </w:t>
      </w:r>
      <w:proofErr w:type="spellStart"/>
      <w:r w:rsidRPr="00F01F69">
        <w:rPr>
          <w:lang/>
        </w:rPr>
        <w:t>apríla</w:t>
      </w:r>
      <w:proofErr w:type="spellEnd"/>
      <w:r w:rsidRPr="00F01F69">
        <w:rPr>
          <w:lang/>
        </w:rPr>
        <w:t xml:space="preserve"> 1915 - </w:t>
      </w:r>
      <w:hyperlink r:id="rId52" w:tooltip="Mondragón" w:history="1">
        <w:r w:rsidRPr="00F01F69">
          <w:rPr>
            <w:rStyle w:val="Hypertextovprepojenie"/>
            <w:lang/>
          </w:rPr>
          <w:t>Mondragon</w:t>
        </w:r>
      </w:hyperlink>
      <w:r w:rsidRPr="00F01F69">
        <w:rPr>
          <w:lang/>
        </w:rPr>
        <w:t> , </w:t>
      </w:r>
      <w:proofErr w:type="spellStart"/>
      <w:r w:rsidRPr="00F01F69">
        <w:rPr>
          <w:lang/>
        </w:rPr>
        <w:fldChar w:fldCharType="begin"/>
      </w:r>
      <w:r w:rsidRPr="00F01F69">
        <w:rPr>
          <w:lang/>
        </w:rPr>
        <w:instrText xml:space="preserve"> HYPERLINK "https://en-m-wikipedia-org.translate.goog/wiki/Gipuzkoa?_x_tr_sl=en&amp;_x_tr_tl=sk&amp;_x_tr_hl=sk&amp;_x_tr_pto=sc" \o "Gipuzkoa" </w:instrText>
      </w:r>
      <w:r w:rsidRPr="00F01F69">
        <w:rPr>
          <w:lang/>
        </w:rPr>
        <w:fldChar w:fldCharType="separate"/>
      </w:r>
      <w:r w:rsidRPr="00F01F69">
        <w:rPr>
          <w:rStyle w:val="Hypertextovprepojenie"/>
          <w:lang/>
        </w:rPr>
        <w:t>Gipuzkoa</w:t>
      </w:r>
      <w:proofErr w:type="spellEnd"/>
      <w:r w:rsidRPr="00F01F69">
        <w:fldChar w:fldCharType="end"/>
      </w:r>
      <w:r w:rsidRPr="00F01F69">
        <w:rPr>
          <w:lang/>
        </w:rPr>
        <w:t xml:space="preserve"> , </w:t>
      </w:r>
      <w:proofErr w:type="spellStart"/>
      <w:r w:rsidRPr="00F01F69">
        <w:rPr>
          <w:lang/>
        </w:rPr>
        <w:t>Španielsko</w:t>
      </w:r>
      <w:proofErr w:type="spellEnd"/>
      <w:r w:rsidRPr="00F01F69">
        <w:rPr>
          <w:lang/>
        </w:rPr>
        <w:t xml:space="preserve">, 29. </w:t>
      </w:r>
      <w:proofErr w:type="spellStart"/>
      <w:r w:rsidRPr="00F01F69">
        <w:rPr>
          <w:lang/>
        </w:rPr>
        <w:t>novembra</w:t>
      </w:r>
      <w:proofErr w:type="spellEnd"/>
      <w:r w:rsidRPr="00F01F69">
        <w:rPr>
          <w:lang/>
        </w:rPr>
        <w:t xml:space="preserve"> 1976) </w:t>
      </w:r>
      <w:proofErr w:type="spellStart"/>
      <w:r w:rsidRPr="00F01F69">
        <w:rPr>
          <w:lang/>
        </w:rPr>
        <w:t>bol</w:t>
      </w:r>
      <w:proofErr w:type="spellEnd"/>
      <w:r w:rsidRPr="00F01F69">
        <w:rPr>
          <w:lang/>
        </w:rPr>
        <w:t> </w:t>
      </w:r>
      <w:proofErr w:type="spellStart"/>
      <w:r w:rsidRPr="00F01F69">
        <w:rPr>
          <w:lang/>
        </w:rPr>
        <w:fldChar w:fldCharType="begin"/>
      </w:r>
      <w:r w:rsidRPr="00F01F69">
        <w:rPr>
          <w:lang/>
        </w:rPr>
        <w:instrText xml:space="preserve"> HYPERLINK "https://en-m-wikipedia-org.translate.goog/wiki/Basque_Country_(autonomous_community)?_x_tr_sl=en&amp;_x_tr_tl=sk&amp;_x_tr_hl=sk&amp;_x_tr_pto=sc" \o "Baskicko (auton</w:instrText>
      </w:r>
      <w:r w:rsidRPr="00F01F69">
        <w:rPr>
          <w:rFonts w:hint="eastAsia"/>
          <w:lang/>
        </w:rPr>
        <w:instrText>ó</w:instrText>
      </w:r>
      <w:r w:rsidRPr="00F01F69">
        <w:rPr>
          <w:lang/>
        </w:rPr>
        <w:instrText>mne spolo</w:instrText>
      </w:r>
      <w:r w:rsidRPr="00F01F69">
        <w:rPr>
          <w:rFonts w:hint="eastAsia"/>
          <w:lang/>
        </w:rPr>
        <w:instrText>č</w:instrText>
      </w:r>
      <w:r w:rsidRPr="00F01F69">
        <w:rPr>
          <w:lang/>
        </w:rPr>
        <w:instrText xml:space="preserve">enstvo)" </w:instrText>
      </w:r>
      <w:r w:rsidRPr="00F01F69">
        <w:rPr>
          <w:lang/>
        </w:rPr>
        <w:fldChar w:fldCharType="separate"/>
      </w:r>
      <w:r w:rsidRPr="00F01F69">
        <w:rPr>
          <w:rStyle w:val="Hypertextovprepojenie"/>
          <w:lang/>
        </w:rPr>
        <w:t>baskický</w:t>
      </w:r>
      <w:proofErr w:type="spellEnd"/>
      <w:r w:rsidRPr="00F01F69">
        <w:rPr>
          <w:rStyle w:val="Hypertextovprepojenie"/>
          <w:lang/>
        </w:rPr>
        <w:t> </w:t>
      </w:r>
      <w:proofErr w:type="spellStart"/>
      <w:r w:rsidRPr="00F01F69">
        <w:fldChar w:fldCharType="end"/>
      </w:r>
      <w:hyperlink r:id="rId53" w:tooltip="katolícky kostol" w:history="1">
        <w:r w:rsidRPr="00F01F69">
          <w:rPr>
            <w:rStyle w:val="Hypertextovprepojenie"/>
            <w:lang/>
          </w:rPr>
          <w:t>katolícky</w:t>
        </w:r>
        <w:proofErr w:type="spellEnd"/>
        <w:r w:rsidRPr="00F01F69">
          <w:rPr>
            <w:rStyle w:val="Hypertextovprepojenie"/>
            <w:lang/>
          </w:rPr>
          <w:t> </w:t>
        </w:r>
        <w:proofErr w:type="spellStart"/>
      </w:hyperlink>
      <w:hyperlink r:id="rId54" w:tooltip="Kňaz" w:history="1">
        <w:r w:rsidRPr="00F01F69">
          <w:rPr>
            <w:rStyle w:val="Hypertextovprepojenie"/>
            <w:lang/>
          </w:rPr>
          <w:t>kňaz</w:t>
        </w:r>
        <w:proofErr w:type="spellEnd"/>
      </w:hyperlink>
      <w:r w:rsidRPr="00F01F69">
        <w:rPr>
          <w:lang/>
        </w:rPr>
        <w:t> </w:t>
      </w:r>
      <w:proofErr w:type="spellStart"/>
      <w:r w:rsidRPr="00F01F69">
        <w:rPr>
          <w:lang/>
        </w:rPr>
        <w:t>ideológ</w:t>
      </w:r>
      <w:proofErr w:type="spellEnd"/>
      <w:r w:rsidRPr="00F01F69">
        <w:rPr>
          <w:lang/>
        </w:rPr>
        <w:t xml:space="preserve"> a </w:t>
      </w:r>
      <w:proofErr w:type="spellStart"/>
      <w:r w:rsidRPr="00F01F69">
        <w:rPr>
          <w:lang/>
        </w:rPr>
        <w:t>propagátor</w:t>
      </w:r>
      <w:proofErr w:type="spellEnd"/>
      <w:r w:rsidRPr="00F01F69">
        <w:rPr>
          <w:lang/>
        </w:rPr>
        <w:t> </w:t>
      </w:r>
      <w:proofErr w:type="spellStart"/>
      <w:r w:rsidRPr="00F01F69">
        <w:rPr>
          <w:lang/>
        </w:rPr>
        <w:fldChar w:fldCharType="begin"/>
      </w:r>
      <w:r w:rsidRPr="00F01F69">
        <w:rPr>
          <w:lang/>
        </w:rPr>
        <w:instrText xml:space="preserve"> HYPERLINK "https://en-m-wikipedia-org.translate.goog/wiki/Cooperative?_x_tr_sl=en&amp;_x_tr_tl=sk&amp;_x_tr_hl=sk&amp;_x_tr_pto=sc" \o "Dru</w:instrText>
      </w:r>
      <w:r w:rsidRPr="00F01F69">
        <w:rPr>
          <w:rFonts w:hint="eastAsia"/>
          <w:lang/>
        </w:rPr>
        <w:instrText>ž</w:instrText>
      </w:r>
      <w:r w:rsidRPr="00F01F69">
        <w:rPr>
          <w:lang/>
        </w:rPr>
        <w:instrText>stevn</w:instrText>
      </w:r>
      <w:r w:rsidRPr="00F01F69">
        <w:rPr>
          <w:rFonts w:hint="eastAsia"/>
          <w:lang/>
        </w:rPr>
        <w:instrText>ý</w:instrText>
      </w:r>
      <w:r w:rsidRPr="00F01F69">
        <w:rPr>
          <w:lang/>
        </w:rPr>
        <w:instrText xml:space="preserve">" </w:instrText>
      </w:r>
      <w:r w:rsidRPr="00F01F69">
        <w:rPr>
          <w:lang/>
        </w:rPr>
        <w:fldChar w:fldCharType="separate"/>
      </w:r>
      <w:r w:rsidRPr="00F01F69">
        <w:rPr>
          <w:rStyle w:val="Hypertextovprepojenie"/>
          <w:lang/>
        </w:rPr>
        <w:t>družstevných</w:t>
      </w:r>
      <w:proofErr w:type="spellEnd"/>
      <w:r w:rsidRPr="00F01F69">
        <w:fldChar w:fldCharType="end"/>
      </w:r>
      <w:r w:rsidRPr="00F01F69">
        <w:rPr>
          <w:lang/>
        </w:rPr>
        <w:t> </w:t>
      </w:r>
      <w:proofErr w:type="spellStart"/>
      <w:r w:rsidRPr="00F01F69">
        <w:rPr>
          <w:lang/>
        </w:rPr>
        <w:t>spoločností</w:t>
      </w:r>
      <w:proofErr w:type="spellEnd"/>
      <w:r w:rsidRPr="00F01F69">
        <w:rPr>
          <w:lang/>
        </w:rPr>
        <w:t xml:space="preserve"> </w:t>
      </w:r>
      <w:proofErr w:type="spellStart"/>
      <w:r w:rsidRPr="00F01F69">
        <w:rPr>
          <w:lang/>
        </w:rPr>
        <w:t>spoločnosti</w:t>
      </w:r>
      <w:proofErr w:type="spellEnd"/>
      <w:r w:rsidRPr="00F01F69">
        <w:rPr>
          <w:lang/>
        </w:rPr>
        <w:t> </w:t>
      </w:r>
      <w:hyperlink r:id="rId55" w:tooltip="Mondragon Corporation" w:history="1">
        <w:r w:rsidRPr="00F01F69">
          <w:rPr>
            <w:rStyle w:val="Hypertextovprepojenie"/>
            <w:lang/>
          </w:rPr>
          <w:t>Mondragon Corporation</w:t>
        </w:r>
      </w:hyperlink>
      <w:r w:rsidRPr="00F01F69">
        <w:rPr>
          <w:lang/>
        </w:rPr>
        <w:t xml:space="preserve"> , </w:t>
      </w:r>
      <w:proofErr w:type="spellStart"/>
      <w:r w:rsidRPr="00F01F69">
        <w:rPr>
          <w:lang/>
        </w:rPr>
        <w:t>pôvodne</w:t>
      </w:r>
      <w:proofErr w:type="spellEnd"/>
      <w:r w:rsidRPr="00F01F69">
        <w:rPr>
          <w:lang/>
        </w:rPr>
        <w:t xml:space="preserve"> so </w:t>
      </w:r>
      <w:proofErr w:type="spellStart"/>
      <w:r w:rsidRPr="00F01F69">
        <w:rPr>
          <w:lang/>
        </w:rPr>
        <w:t>sídlom</w:t>
      </w:r>
      <w:proofErr w:type="spellEnd"/>
      <w:r w:rsidRPr="00F01F69">
        <w:rPr>
          <w:lang/>
        </w:rPr>
        <w:t xml:space="preserve"> v Mondragon. </w:t>
      </w:r>
      <w:proofErr w:type="spellStart"/>
      <w:r w:rsidRPr="00F01F69">
        <w:rPr>
          <w:lang/>
        </w:rPr>
        <w:t>Baskicko</w:t>
      </w:r>
      <w:proofErr w:type="spellEnd"/>
      <w:r w:rsidRPr="00F01F69">
        <w:rPr>
          <w:lang/>
        </w:rPr>
        <w:t xml:space="preserve"> a v </w:t>
      </w:r>
      <w:proofErr w:type="spellStart"/>
      <w:r w:rsidRPr="00F01F69">
        <w:rPr>
          <w:lang/>
        </w:rPr>
        <w:t>súčasnosti</w:t>
      </w:r>
      <w:proofErr w:type="spellEnd"/>
      <w:r w:rsidRPr="00F01F69">
        <w:rPr>
          <w:lang/>
        </w:rPr>
        <w:t xml:space="preserve"> </w:t>
      </w:r>
      <w:proofErr w:type="spellStart"/>
      <w:r w:rsidRPr="00F01F69">
        <w:rPr>
          <w:lang/>
        </w:rPr>
        <w:t>sa</w:t>
      </w:r>
      <w:proofErr w:type="spellEnd"/>
      <w:r w:rsidRPr="00F01F69">
        <w:rPr>
          <w:lang/>
        </w:rPr>
        <w:t xml:space="preserve"> </w:t>
      </w:r>
      <w:proofErr w:type="spellStart"/>
      <w:r w:rsidRPr="00F01F69">
        <w:rPr>
          <w:lang/>
        </w:rPr>
        <w:t>šíri</w:t>
      </w:r>
      <w:proofErr w:type="spellEnd"/>
      <w:r w:rsidRPr="00F01F69">
        <w:rPr>
          <w:lang/>
        </w:rPr>
        <w:t xml:space="preserve"> </w:t>
      </w:r>
      <w:proofErr w:type="spellStart"/>
      <w:r w:rsidRPr="00F01F69">
        <w:rPr>
          <w:lang/>
        </w:rPr>
        <w:t>po</w:t>
      </w:r>
      <w:proofErr w:type="spellEnd"/>
      <w:r w:rsidRPr="00F01F69">
        <w:rPr>
          <w:lang/>
        </w:rPr>
        <w:t xml:space="preserve"> </w:t>
      </w:r>
      <w:proofErr w:type="spellStart"/>
      <w:r w:rsidRPr="00F01F69">
        <w:rPr>
          <w:lang/>
        </w:rPr>
        <w:t>celom</w:t>
      </w:r>
      <w:proofErr w:type="spellEnd"/>
      <w:r w:rsidRPr="00F01F69">
        <w:rPr>
          <w:lang/>
        </w:rPr>
        <w:t xml:space="preserve"> </w:t>
      </w:r>
      <w:proofErr w:type="spellStart"/>
      <w:r w:rsidRPr="00F01F69">
        <w:rPr>
          <w:lang/>
        </w:rPr>
        <w:t>svete</w:t>
      </w:r>
      <w:proofErr w:type="spellEnd"/>
      <w:r w:rsidRPr="00F01F69">
        <w:rPr>
          <w:lang/>
        </w:rPr>
        <w:t>. </w:t>
      </w:r>
      <w:hyperlink r:id="rId56" w:anchor="cite_note-:7-1" w:history="1">
        <w:r w:rsidRPr="00F01F69">
          <w:rPr>
            <w:rStyle w:val="Hypertextovprepojenie"/>
            <w:lang/>
          </w:rPr>
          <w:t>[1]</w:t>
        </w:r>
      </w:hyperlink>
      <w:r w:rsidRPr="00F01F69">
        <w:rPr>
          <w:lang/>
        </w:rPr>
        <w:t> </w:t>
      </w:r>
      <w:proofErr w:type="spellStart"/>
      <w:r w:rsidRPr="00F01F69">
        <w:rPr>
          <w:lang/>
        </w:rPr>
        <w:t>Rok</w:t>
      </w:r>
      <w:proofErr w:type="spellEnd"/>
      <w:r w:rsidRPr="00F01F69">
        <w:rPr>
          <w:lang/>
        </w:rPr>
        <w:t xml:space="preserve"> 2021 je </w:t>
      </w:r>
      <w:proofErr w:type="spellStart"/>
      <w:r w:rsidRPr="00F01F69">
        <w:rPr>
          <w:lang/>
        </w:rPr>
        <w:t>druhou</w:t>
      </w:r>
      <w:proofErr w:type="spellEnd"/>
      <w:r w:rsidRPr="00F01F69">
        <w:rPr>
          <w:lang/>
        </w:rPr>
        <w:t xml:space="preserve"> </w:t>
      </w:r>
      <w:proofErr w:type="spellStart"/>
      <w:r w:rsidRPr="00F01F69">
        <w:rPr>
          <w:lang/>
        </w:rPr>
        <w:t>obchodnou</w:t>
      </w:r>
      <w:proofErr w:type="spellEnd"/>
      <w:r w:rsidRPr="00F01F69">
        <w:rPr>
          <w:lang/>
        </w:rPr>
        <w:t xml:space="preserve"> </w:t>
      </w:r>
      <w:proofErr w:type="spellStart"/>
      <w:r w:rsidRPr="00F01F69">
        <w:rPr>
          <w:lang/>
        </w:rPr>
        <w:t>skupinou</w:t>
      </w:r>
      <w:proofErr w:type="spellEnd"/>
      <w:r w:rsidRPr="00F01F69">
        <w:rPr>
          <w:lang/>
        </w:rPr>
        <w:t xml:space="preserve"> </w:t>
      </w:r>
      <w:proofErr w:type="spellStart"/>
      <w:r w:rsidRPr="00F01F69">
        <w:rPr>
          <w:lang/>
        </w:rPr>
        <w:t>sociálnej</w:t>
      </w:r>
      <w:proofErr w:type="spellEnd"/>
      <w:r w:rsidRPr="00F01F69">
        <w:rPr>
          <w:lang/>
        </w:rPr>
        <w:t xml:space="preserve"> </w:t>
      </w:r>
      <w:proofErr w:type="spellStart"/>
      <w:r w:rsidRPr="00F01F69">
        <w:rPr>
          <w:lang/>
        </w:rPr>
        <w:t>ekonomiky</w:t>
      </w:r>
      <w:proofErr w:type="spellEnd"/>
      <w:r w:rsidRPr="00F01F69">
        <w:rPr>
          <w:lang/>
        </w:rPr>
        <w:t xml:space="preserve"> v </w:t>
      </w:r>
      <w:proofErr w:type="spellStart"/>
      <w:r w:rsidRPr="00F01F69">
        <w:rPr>
          <w:lang/>
        </w:rPr>
        <w:t>Španielsku</w:t>
      </w:r>
      <w:proofErr w:type="spellEnd"/>
      <w:r w:rsidRPr="00F01F69">
        <w:rPr>
          <w:lang/>
        </w:rPr>
        <w:t xml:space="preserve">, </w:t>
      </w:r>
      <w:proofErr w:type="spellStart"/>
      <w:r w:rsidRPr="00F01F69">
        <w:rPr>
          <w:lang/>
        </w:rPr>
        <w:t>ktorá</w:t>
      </w:r>
      <w:proofErr w:type="spellEnd"/>
      <w:r w:rsidRPr="00F01F69">
        <w:rPr>
          <w:lang/>
        </w:rPr>
        <w:t xml:space="preserve"> </w:t>
      </w:r>
      <w:proofErr w:type="spellStart"/>
      <w:r w:rsidRPr="00F01F69">
        <w:rPr>
          <w:lang/>
        </w:rPr>
        <w:t>spája</w:t>
      </w:r>
      <w:proofErr w:type="spellEnd"/>
      <w:r w:rsidRPr="00F01F69">
        <w:rPr>
          <w:lang/>
        </w:rPr>
        <w:t xml:space="preserve"> </w:t>
      </w:r>
      <w:proofErr w:type="spellStart"/>
      <w:r w:rsidRPr="00F01F69">
        <w:rPr>
          <w:lang/>
        </w:rPr>
        <w:t>deväťdesiatosem</w:t>
      </w:r>
      <w:proofErr w:type="spellEnd"/>
      <w:r w:rsidRPr="00F01F69">
        <w:rPr>
          <w:lang/>
        </w:rPr>
        <w:t xml:space="preserve"> </w:t>
      </w:r>
      <w:proofErr w:type="spellStart"/>
      <w:r w:rsidRPr="00F01F69">
        <w:rPr>
          <w:lang/>
        </w:rPr>
        <w:t>družstiev</w:t>
      </w:r>
      <w:proofErr w:type="spellEnd"/>
      <w:r w:rsidRPr="00F01F69">
        <w:rPr>
          <w:lang/>
        </w:rPr>
        <w:t xml:space="preserve">, </w:t>
      </w:r>
      <w:proofErr w:type="spellStart"/>
      <w:r w:rsidRPr="00F01F69">
        <w:rPr>
          <w:lang/>
        </w:rPr>
        <w:t>osem</w:t>
      </w:r>
      <w:proofErr w:type="spellEnd"/>
      <w:r w:rsidRPr="00F01F69">
        <w:rPr>
          <w:lang/>
        </w:rPr>
        <w:t> </w:t>
      </w:r>
      <w:proofErr w:type="spellStart"/>
      <w:r w:rsidRPr="00F01F69">
        <w:rPr>
          <w:lang/>
        </w:rPr>
        <w:fldChar w:fldCharType="begin"/>
      </w:r>
      <w:r w:rsidRPr="00F01F69">
        <w:rPr>
          <w:lang/>
        </w:rPr>
        <w:instrText xml:space="preserve"> HYPERLINK "https://en-m-wikipedia-org.translate.goog/wiki/Foundation_(nonprofit)?_x_tr_sl=en&amp;_x_tr_tl=sk&amp;_x_tr_hl=sk&amp;_x_tr_pto=sc" \o "nad</w:instrText>
      </w:r>
      <w:r w:rsidRPr="00F01F69">
        <w:rPr>
          <w:rFonts w:hint="eastAsia"/>
          <w:lang/>
        </w:rPr>
        <w:instrText>á</w:instrText>
      </w:r>
      <w:r w:rsidRPr="00F01F69">
        <w:rPr>
          <w:lang/>
        </w:rPr>
        <w:instrText>cia (neziskov</w:instrText>
      </w:r>
      <w:r w:rsidRPr="00F01F69">
        <w:rPr>
          <w:rFonts w:hint="eastAsia"/>
          <w:lang/>
        </w:rPr>
        <w:instrText>á</w:instrText>
      </w:r>
      <w:r w:rsidRPr="00F01F69">
        <w:rPr>
          <w:lang/>
        </w:rPr>
        <w:instrText xml:space="preserve">)" </w:instrText>
      </w:r>
      <w:r w:rsidRPr="00F01F69">
        <w:rPr>
          <w:lang/>
        </w:rPr>
        <w:fldChar w:fldCharType="separate"/>
      </w:r>
      <w:r w:rsidRPr="00F01F69">
        <w:rPr>
          <w:rStyle w:val="Hypertextovprepojenie"/>
          <w:lang/>
        </w:rPr>
        <w:t>nadácií</w:t>
      </w:r>
      <w:proofErr w:type="spellEnd"/>
      <w:r w:rsidRPr="00F01F69">
        <w:fldChar w:fldCharType="end"/>
      </w:r>
      <w:r w:rsidRPr="00F01F69">
        <w:rPr>
          <w:lang/>
        </w:rPr>
        <w:t xml:space="preserve"> a </w:t>
      </w:r>
      <w:proofErr w:type="spellStart"/>
      <w:r w:rsidRPr="00F01F69">
        <w:rPr>
          <w:lang/>
        </w:rPr>
        <w:lastRenderedPageBreak/>
        <w:t>jednu</w:t>
      </w:r>
      <w:proofErr w:type="spellEnd"/>
      <w:r w:rsidRPr="00F01F69">
        <w:rPr>
          <w:lang/>
        </w:rPr>
        <w:t> </w:t>
      </w:r>
      <w:proofErr w:type="spellStart"/>
      <w:r w:rsidRPr="00F01F69">
        <w:rPr>
          <w:lang/>
        </w:rPr>
        <w:fldChar w:fldCharType="begin"/>
      </w:r>
      <w:r w:rsidRPr="00F01F69">
        <w:rPr>
          <w:lang/>
        </w:rPr>
        <w:instrText xml:space="preserve"> HYPERLINK "https://en-m-wikipedia-org.translate.goog/wiki/Mutual_fund?_x_tr_sl=en&amp;_x_tr_tl=sk&amp;_x_tr_hl=sk&amp;_x_tr_pto=sc" \o "Podielov</w:instrText>
      </w:r>
      <w:r w:rsidRPr="00F01F69">
        <w:rPr>
          <w:rFonts w:hint="eastAsia"/>
          <w:lang/>
        </w:rPr>
        <w:instrText>ý</w:instrText>
      </w:r>
      <w:r w:rsidRPr="00F01F69">
        <w:rPr>
          <w:lang/>
        </w:rPr>
        <w:instrText xml:space="preserve"> fond" </w:instrText>
      </w:r>
      <w:r w:rsidRPr="00F01F69">
        <w:rPr>
          <w:lang/>
        </w:rPr>
        <w:fldChar w:fldCharType="separate"/>
      </w:r>
      <w:r w:rsidRPr="00F01F69">
        <w:rPr>
          <w:rStyle w:val="Hypertextovprepojenie"/>
          <w:lang/>
        </w:rPr>
        <w:t>vzájomnú</w:t>
      </w:r>
      <w:proofErr w:type="spellEnd"/>
      <w:r w:rsidRPr="00F01F69">
        <w:fldChar w:fldCharType="end"/>
      </w:r>
      <w:r w:rsidRPr="00F01F69">
        <w:rPr>
          <w:lang/>
        </w:rPr>
        <w:t xml:space="preserve">, </w:t>
      </w:r>
      <w:proofErr w:type="spellStart"/>
      <w:r w:rsidRPr="00F01F69">
        <w:rPr>
          <w:lang/>
        </w:rPr>
        <w:t>desať</w:t>
      </w:r>
      <w:proofErr w:type="spellEnd"/>
      <w:r w:rsidRPr="00F01F69">
        <w:rPr>
          <w:lang/>
        </w:rPr>
        <w:t xml:space="preserve"> </w:t>
      </w:r>
      <w:proofErr w:type="spellStart"/>
      <w:r w:rsidRPr="00F01F69">
        <w:rPr>
          <w:lang/>
        </w:rPr>
        <w:t>subjektov</w:t>
      </w:r>
      <w:proofErr w:type="spellEnd"/>
      <w:r w:rsidRPr="00F01F69">
        <w:rPr>
          <w:lang/>
        </w:rPr>
        <w:t xml:space="preserve"> </w:t>
      </w:r>
      <w:proofErr w:type="spellStart"/>
      <w:r w:rsidRPr="00F01F69">
        <w:rPr>
          <w:lang/>
        </w:rPr>
        <w:t>pokrytia</w:t>
      </w:r>
      <w:proofErr w:type="spellEnd"/>
      <w:r w:rsidRPr="00F01F69">
        <w:rPr>
          <w:lang/>
        </w:rPr>
        <w:t xml:space="preserve"> a </w:t>
      </w:r>
      <w:proofErr w:type="spellStart"/>
      <w:r w:rsidRPr="00F01F69">
        <w:rPr>
          <w:lang/>
        </w:rPr>
        <w:t>sedem</w:t>
      </w:r>
      <w:proofErr w:type="spellEnd"/>
      <w:r w:rsidRPr="00F01F69">
        <w:rPr>
          <w:lang/>
        </w:rPr>
        <w:t xml:space="preserve"> </w:t>
      </w:r>
      <w:proofErr w:type="spellStart"/>
      <w:r w:rsidRPr="00F01F69">
        <w:rPr>
          <w:lang/>
        </w:rPr>
        <w:t>medzinárodných</w:t>
      </w:r>
      <w:proofErr w:type="spellEnd"/>
      <w:r w:rsidRPr="00F01F69">
        <w:rPr>
          <w:lang/>
        </w:rPr>
        <w:t xml:space="preserve"> </w:t>
      </w:r>
      <w:proofErr w:type="spellStart"/>
      <w:r w:rsidRPr="00F01F69">
        <w:rPr>
          <w:lang/>
        </w:rPr>
        <w:t>delegácií</w:t>
      </w:r>
      <w:proofErr w:type="spellEnd"/>
      <w:r w:rsidRPr="00F01F69">
        <w:rPr>
          <w:lang/>
        </w:rPr>
        <w:t xml:space="preserve">, </w:t>
      </w:r>
      <w:proofErr w:type="spellStart"/>
      <w:r w:rsidRPr="00F01F69">
        <w:rPr>
          <w:lang/>
        </w:rPr>
        <w:t>ktoré</w:t>
      </w:r>
      <w:proofErr w:type="spellEnd"/>
      <w:r w:rsidRPr="00F01F69">
        <w:rPr>
          <w:lang/>
        </w:rPr>
        <w:t xml:space="preserve"> </w:t>
      </w:r>
      <w:proofErr w:type="spellStart"/>
      <w:r w:rsidRPr="00F01F69">
        <w:rPr>
          <w:lang/>
        </w:rPr>
        <w:t>sú</w:t>
      </w:r>
      <w:proofErr w:type="spellEnd"/>
      <w:r w:rsidRPr="00F01F69">
        <w:rPr>
          <w:lang/>
        </w:rPr>
        <w:t xml:space="preserve"> </w:t>
      </w:r>
      <w:proofErr w:type="spellStart"/>
      <w:r w:rsidRPr="00F01F69">
        <w:rPr>
          <w:lang/>
        </w:rPr>
        <w:t>rozdelené</w:t>
      </w:r>
      <w:proofErr w:type="spellEnd"/>
      <w:r w:rsidRPr="00F01F69">
        <w:rPr>
          <w:lang/>
        </w:rPr>
        <w:t xml:space="preserve"> do </w:t>
      </w:r>
      <w:proofErr w:type="spellStart"/>
      <w:r w:rsidRPr="00F01F69">
        <w:rPr>
          <w:lang/>
        </w:rPr>
        <w:t>štyroch</w:t>
      </w:r>
      <w:proofErr w:type="spellEnd"/>
      <w:r w:rsidRPr="00F01F69">
        <w:rPr>
          <w:lang/>
        </w:rPr>
        <w:t xml:space="preserve"> </w:t>
      </w:r>
      <w:proofErr w:type="spellStart"/>
      <w:r w:rsidRPr="00F01F69">
        <w:rPr>
          <w:lang/>
        </w:rPr>
        <w:t>oblastí</w:t>
      </w:r>
      <w:proofErr w:type="spellEnd"/>
      <w:r w:rsidRPr="00F01F69">
        <w:rPr>
          <w:lang/>
        </w:rPr>
        <w:t>: </w:t>
      </w:r>
      <w:proofErr w:type="spellStart"/>
      <w:r w:rsidRPr="00F01F69">
        <w:rPr>
          <w:lang/>
        </w:rPr>
        <w:fldChar w:fldCharType="begin"/>
      </w:r>
      <w:r w:rsidRPr="00F01F69">
        <w:rPr>
          <w:lang/>
        </w:rPr>
        <w:instrText xml:space="preserve"> HYPERLINK "https://en-m-wikipedia-org.translate.goog/wiki/Finance?_x_tr_sl=en&amp;_x_tr_tl=sk&amp;_x_tr_hl=sk&amp;_x_tr_pto=sc" \o "Financie" </w:instrText>
      </w:r>
      <w:r w:rsidRPr="00F01F69">
        <w:rPr>
          <w:lang/>
        </w:rPr>
        <w:fldChar w:fldCharType="separate"/>
      </w:r>
      <w:r w:rsidRPr="00F01F69">
        <w:rPr>
          <w:rStyle w:val="Hypertextovprepojenie"/>
          <w:lang/>
        </w:rPr>
        <w:t>financie</w:t>
      </w:r>
      <w:proofErr w:type="spellEnd"/>
      <w:r w:rsidRPr="00F01F69">
        <w:fldChar w:fldCharType="end"/>
      </w:r>
      <w:r w:rsidRPr="00F01F69">
        <w:rPr>
          <w:lang/>
        </w:rPr>
        <w:t xml:space="preserve"> , </w:t>
      </w:r>
      <w:proofErr w:type="spellStart"/>
      <w:r w:rsidRPr="00F01F69">
        <w:rPr>
          <w:lang/>
        </w:rPr>
        <w:t>priemysel</w:t>
      </w:r>
      <w:proofErr w:type="spellEnd"/>
      <w:r w:rsidRPr="00F01F69">
        <w:rPr>
          <w:lang/>
        </w:rPr>
        <w:t>, </w:t>
      </w:r>
      <w:proofErr w:type="spellStart"/>
      <w:r w:rsidRPr="00F01F69">
        <w:rPr>
          <w:lang/>
        </w:rPr>
        <w:fldChar w:fldCharType="begin"/>
      </w:r>
      <w:r w:rsidRPr="00F01F69">
        <w:rPr>
          <w:lang/>
        </w:rPr>
        <w:instrText xml:space="preserve"> HYPERLINK "https://en-m-wikipedia-org.translate.goog/wiki/Distribution_of_the_product_of_two_random_variables?_x_tr_sl=en&amp;_x_tr_tl=sk&amp;_x_tr_hl=sk&amp;_x_tr_pto=sc" \o "Rozdelenie s</w:instrText>
      </w:r>
      <w:r w:rsidRPr="00F01F69">
        <w:rPr>
          <w:rFonts w:hint="eastAsia"/>
          <w:lang/>
        </w:rPr>
        <w:instrText>úč</w:instrText>
      </w:r>
      <w:r w:rsidRPr="00F01F69">
        <w:rPr>
          <w:lang/>
        </w:rPr>
        <w:instrText>inu dvoch n</w:instrText>
      </w:r>
      <w:r w:rsidRPr="00F01F69">
        <w:rPr>
          <w:rFonts w:hint="eastAsia"/>
          <w:lang/>
        </w:rPr>
        <w:instrText>á</w:instrText>
      </w:r>
      <w:r w:rsidRPr="00F01F69">
        <w:rPr>
          <w:lang/>
        </w:rPr>
        <w:instrText>hodn</w:instrText>
      </w:r>
      <w:r w:rsidRPr="00F01F69">
        <w:rPr>
          <w:rFonts w:hint="eastAsia"/>
          <w:lang/>
        </w:rPr>
        <w:instrText>ý</w:instrText>
      </w:r>
      <w:r w:rsidRPr="00F01F69">
        <w:rPr>
          <w:lang/>
        </w:rPr>
        <w:instrText>ch premenn</w:instrText>
      </w:r>
      <w:r w:rsidRPr="00F01F69">
        <w:rPr>
          <w:rFonts w:hint="eastAsia"/>
          <w:lang/>
        </w:rPr>
        <w:instrText>ý</w:instrText>
      </w:r>
      <w:r w:rsidRPr="00F01F69">
        <w:rPr>
          <w:lang/>
        </w:rPr>
        <w:instrText xml:space="preserve">ch" </w:instrText>
      </w:r>
      <w:r w:rsidRPr="00F01F69">
        <w:rPr>
          <w:lang/>
        </w:rPr>
        <w:fldChar w:fldCharType="separate"/>
      </w:r>
      <w:r w:rsidRPr="00F01F69">
        <w:rPr>
          <w:rStyle w:val="Hypertextovprepojenie"/>
          <w:lang/>
        </w:rPr>
        <w:t>distribúcia</w:t>
      </w:r>
      <w:proofErr w:type="spellEnd"/>
      <w:r w:rsidRPr="00F01F69">
        <w:fldChar w:fldCharType="end"/>
      </w:r>
      <w:r w:rsidRPr="00F01F69">
        <w:rPr>
          <w:lang/>
        </w:rPr>
        <w:t> a </w:t>
      </w:r>
      <w:proofErr w:type="spellStart"/>
      <w:r w:rsidRPr="00F01F69">
        <w:rPr>
          <w:lang/>
        </w:rPr>
        <w:fldChar w:fldCharType="begin"/>
      </w:r>
      <w:r w:rsidRPr="00F01F69">
        <w:rPr>
          <w:lang/>
        </w:rPr>
        <w:instrText xml:space="preserve"> HYPERLINK "https://en-m-wikipedia-org.translate.goog/wiki/Knowledge?_x_tr_sl=en&amp;_x_tr_tl=sk&amp;_x_tr_hl=sk&amp;_x_tr_pto=sc" \o "Vedomosti" </w:instrText>
      </w:r>
      <w:r w:rsidRPr="00F01F69">
        <w:rPr>
          <w:lang/>
        </w:rPr>
        <w:fldChar w:fldCharType="separate"/>
      </w:r>
      <w:r w:rsidRPr="00F01F69">
        <w:rPr>
          <w:rStyle w:val="Hypertextovprepojenie"/>
          <w:lang/>
        </w:rPr>
        <w:t>znalosti</w:t>
      </w:r>
      <w:proofErr w:type="spellEnd"/>
      <w:r w:rsidRPr="00F01F69">
        <w:fldChar w:fldCharType="end"/>
      </w:r>
      <w:r w:rsidRPr="00F01F69">
        <w:rPr>
          <w:lang/>
        </w:rPr>
        <w:t> . </w:t>
      </w:r>
      <w:hyperlink r:id="rId57" w:anchor="cite_note-2" w:history="1">
        <w:r w:rsidRPr="00F01F69">
          <w:rPr>
            <w:rStyle w:val="Hypertextovprepojenie"/>
            <w:lang/>
          </w:rPr>
          <w:t>[2]</w:t>
        </w:r>
      </w:hyperlink>
    </w:p>
    <w:tbl>
      <w:tblPr>
        <w:tblW w:w="0" w:type="auto"/>
        <w:tblBorders>
          <w:top w:val="single" w:sz="6" w:space="0" w:color="EAECF0"/>
          <w:left w:val="single" w:sz="6" w:space="0" w:color="EAECF0"/>
          <w:bottom w:val="single" w:sz="6" w:space="0" w:color="EAECF0"/>
          <w:right w:val="single" w:sz="6" w:space="0" w:color="EAECF0"/>
        </w:tblBorders>
        <w:shd w:val="clear" w:color="auto" w:fill="F8F9FA"/>
        <w:tblCellMar>
          <w:top w:w="15" w:type="dxa"/>
          <w:left w:w="15" w:type="dxa"/>
          <w:bottom w:w="15" w:type="dxa"/>
          <w:right w:w="15" w:type="dxa"/>
        </w:tblCellMar>
        <w:tblLook w:val="04A0"/>
      </w:tblPr>
      <w:tblGrid>
        <w:gridCol w:w="1191"/>
        <w:gridCol w:w="3699"/>
      </w:tblGrid>
      <w:tr w:rsidR="00F01F69" w:rsidRPr="00F01F69" w:rsidTr="00F01F69">
        <w:tc>
          <w:tcPr>
            <w:tcW w:w="4470" w:type="dxa"/>
            <w:gridSpan w:val="2"/>
            <w:tcBorders>
              <w:top w:val="nil"/>
              <w:left w:val="nil"/>
              <w:bottom w:val="single" w:sz="6" w:space="0" w:color="EAECF0"/>
              <w:right w:val="nil"/>
            </w:tcBorders>
            <w:shd w:val="clear" w:color="auto" w:fill="FFD700"/>
            <w:tcMar>
              <w:top w:w="105" w:type="dxa"/>
              <w:left w:w="150" w:type="dxa"/>
              <w:bottom w:w="105" w:type="dxa"/>
              <w:right w:w="150" w:type="dxa"/>
            </w:tcMar>
            <w:hideMark/>
          </w:tcPr>
          <w:p w:rsidR="00F01F69" w:rsidRPr="00F01F69" w:rsidRDefault="00F01F69" w:rsidP="00F01F69">
            <w:pPr>
              <w:divId w:val="379983167"/>
            </w:pPr>
            <w:hyperlink r:id="rId58" w:tooltip="Ctihodný" w:history="1">
              <w:r w:rsidRPr="00F01F69">
                <w:rPr>
                  <w:rStyle w:val="Hypertextovprepojenie"/>
                </w:rPr>
                <w:t>Ctihodný</w:t>
              </w:r>
            </w:hyperlink>
          </w:p>
          <w:p w:rsidR="00F01F69" w:rsidRPr="00F01F69" w:rsidRDefault="00F01F69" w:rsidP="00F01F69">
            <w:pPr>
              <w:rPr>
                <w:b/>
                <w:bCs/>
              </w:rPr>
            </w:pPr>
          </w:p>
          <w:p w:rsidR="00F01F69" w:rsidRPr="00F01F69" w:rsidRDefault="00F01F69" w:rsidP="00F01F69">
            <w:pPr>
              <w:rPr>
                <w:b/>
                <w:bCs/>
              </w:rPr>
            </w:pPr>
            <w:r w:rsidRPr="00F01F69">
              <w:rPr>
                <w:b/>
                <w:bCs/>
              </w:rPr>
              <w:t xml:space="preserve">José </w:t>
            </w:r>
            <w:proofErr w:type="spellStart"/>
            <w:r w:rsidRPr="00F01F69">
              <w:rPr>
                <w:b/>
                <w:bCs/>
              </w:rPr>
              <w:t>María</w:t>
            </w:r>
            <w:proofErr w:type="spellEnd"/>
            <w:r w:rsidRPr="00F01F69">
              <w:rPr>
                <w:b/>
                <w:bCs/>
              </w:rPr>
              <w:t xml:space="preserve"> </w:t>
            </w:r>
            <w:proofErr w:type="spellStart"/>
            <w:r w:rsidRPr="00F01F69">
              <w:rPr>
                <w:b/>
                <w:bCs/>
              </w:rPr>
              <w:t>Arizmendiarrieta</w:t>
            </w:r>
            <w:proofErr w:type="spellEnd"/>
          </w:p>
        </w:tc>
      </w:tr>
      <w:tr w:rsidR="00F01F69" w:rsidRPr="00F01F69" w:rsidTr="00F01F69">
        <w:tc>
          <w:tcPr>
            <w:tcW w:w="4470" w:type="dxa"/>
            <w:gridSpan w:val="2"/>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r w:rsidRPr="00F01F69">
              <w:drawing>
                <wp:inline distT="0" distB="0" distL="0" distR="0">
                  <wp:extent cx="2095500" cy="2476500"/>
                  <wp:effectExtent l="19050" t="0" r="0" b="0"/>
                  <wp:docPr id="1732" name="Obrázok 1732" descr="José María Arizmendiarrieta.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descr="José María Arizmendiarrieta.jpg">
                            <a:hlinkClick r:id="rId59"/>
                          </pic:cNvPr>
                          <pic:cNvPicPr>
                            <a:picLocks noChangeAspect="1" noChangeArrowheads="1"/>
                          </pic:cNvPicPr>
                        </pic:nvPicPr>
                        <pic:blipFill>
                          <a:blip r:embed="rId60" cstate="print"/>
                          <a:srcRect/>
                          <a:stretch>
                            <a:fillRect/>
                          </a:stretch>
                        </pic:blipFill>
                        <pic:spPr bwMode="auto">
                          <a:xfrm>
                            <a:off x="0" y="0"/>
                            <a:ext cx="2095500" cy="2476500"/>
                          </a:xfrm>
                          <a:prstGeom prst="rect">
                            <a:avLst/>
                          </a:prstGeom>
                          <a:noFill/>
                          <a:ln w="9525">
                            <a:noFill/>
                            <a:miter lim="800000"/>
                            <a:headEnd/>
                            <a:tailEnd/>
                          </a:ln>
                        </pic:spPr>
                      </pic:pic>
                    </a:graphicData>
                  </a:graphic>
                </wp:inline>
              </w:drawing>
            </w:r>
          </w:p>
        </w:tc>
      </w:tr>
      <w:tr w:rsidR="00F01F69" w:rsidRPr="00F01F69" w:rsidTr="00F01F69">
        <w:tc>
          <w:tcPr>
            <w:tcW w:w="0" w:type="auto"/>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pPr>
              <w:rPr>
                <w:b/>
                <w:bCs/>
              </w:rPr>
            </w:pPr>
            <w:r w:rsidRPr="00F01F69">
              <w:rPr>
                <w:b/>
                <w:bCs/>
              </w:rPr>
              <w:t>narodený</w:t>
            </w:r>
          </w:p>
        </w:tc>
        <w:tc>
          <w:tcPr>
            <w:tcW w:w="0" w:type="auto"/>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r w:rsidRPr="00F01F69">
              <w:t>22. apríla 1915</w:t>
            </w:r>
            <w:r w:rsidRPr="00F01F69">
              <w:br/>
            </w:r>
            <w:proofErr w:type="spellStart"/>
            <w:r w:rsidRPr="00F01F69">
              <w:t>Markina-Xemein</w:t>
            </w:r>
            <w:proofErr w:type="spellEnd"/>
            <w:r w:rsidRPr="00F01F69">
              <w:t xml:space="preserve">, </w:t>
            </w:r>
            <w:proofErr w:type="spellStart"/>
            <w:r w:rsidRPr="00F01F69">
              <w:t>Biskajské</w:t>
            </w:r>
            <w:proofErr w:type="spellEnd"/>
            <w:r w:rsidRPr="00F01F69">
              <w:t xml:space="preserve"> Španielsko</w:t>
            </w:r>
          </w:p>
        </w:tc>
      </w:tr>
      <w:tr w:rsidR="00F01F69" w:rsidRPr="00F01F69" w:rsidTr="00F01F69">
        <w:tc>
          <w:tcPr>
            <w:tcW w:w="0" w:type="auto"/>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pPr>
              <w:rPr>
                <w:b/>
                <w:bCs/>
              </w:rPr>
            </w:pPr>
            <w:r w:rsidRPr="00F01F69">
              <w:rPr>
                <w:b/>
                <w:bCs/>
              </w:rPr>
              <w:t>Zomrel</w:t>
            </w:r>
          </w:p>
        </w:tc>
        <w:tc>
          <w:tcPr>
            <w:tcW w:w="0" w:type="auto"/>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r w:rsidRPr="00F01F69">
              <w:t>29. novembra 1976 (61 rokov)</w:t>
            </w:r>
            <w:r w:rsidRPr="00F01F69">
              <w:br/>
            </w:r>
            <w:proofErr w:type="spellStart"/>
            <w:r w:rsidRPr="00F01F69">
              <w:t>Arrasate</w:t>
            </w:r>
            <w:proofErr w:type="spellEnd"/>
            <w:r w:rsidRPr="00F01F69">
              <w:t xml:space="preserve">, </w:t>
            </w:r>
            <w:proofErr w:type="spellStart"/>
            <w:r w:rsidRPr="00F01F69">
              <w:t>Gipuzkoa</w:t>
            </w:r>
            <w:proofErr w:type="spellEnd"/>
            <w:r w:rsidRPr="00F01F69">
              <w:t>, Španielsko</w:t>
            </w:r>
          </w:p>
        </w:tc>
      </w:tr>
      <w:tr w:rsidR="00F01F69" w:rsidRPr="00F01F69" w:rsidTr="00F01F69">
        <w:tc>
          <w:tcPr>
            <w:tcW w:w="0" w:type="auto"/>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pPr>
              <w:rPr>
                <w:b/>
                <w:bCs/>
              </w:rPr>
            </w:pPr>
            <w:r w:rsidRPr="00F01F69">
              <w:rPr>
                <w:b/>
                <w:bCs/>
              </w:rPr>
              <w:t>Poctený v</w:t>
            </w:r>
          </w:p>
        </w:tc>
        <w:tc>
          <w:tcPr>
            <w:tcW w:w="0" w:type="auto"/>
            <w:tcBorders>
              <w:top w:val="nil"/>
              <w:left w:val="nil"/>
              <w:bottom w:val="single" w:sz="6" w:space="0" w:color="EAECF0"/>
              <w:right w:val="nil"/>
            </w:tcBorders>
            <w:shd w:val="clear" w:color="auto" w:fill="F8F9FA"/>
            <w:tcMar>
              <w:top w:w="105" w:type="dxa"/>
              <w:left w:w="150" w:type="dxa"/>
              <w:bottom w:w="105" w:type="dxa"/>
              <w:right w:w="150" w:type="dxa"/>
            </w:tcMar>
            <w:hideMark/>
          </w:tcPr>
          <w:p w:rsidR="00F01F69" w:rsidRPr="00F01F69" w:rsidRDefault="00F01F69" w:rsidP="00F01F69">
            <w:hyperlink r:id="rId61" w:tooltip="katolícky kostol" w:history="1">
              <w:r w:rsidRPr="00F01F69">
                <w:rPr>
                  <w:rStyle w:val="Hypertextovprepojenie"/>
                </w:rPr>
                <w:t>katolícky kostol</w:t>
              </w:r>
            </w:hyperlink>
          </w:p>
        </w:tc>
      </w:tr>
      <w:tr w:rsidR="00F01F69" w:rsidRPr="00F01F69" w:rsidTr="00F01F69">
        <w:tc>
          <w:tcPr>
            <w:tcW w:w="0" w:type="auto"/>
            <w:tcBorders>
              <w:top w:val="nil"/>
              <w:left w:val="nil"/>
              <w:bottom w:val="nil"/>
              <w:right w:val="nil"/>
            </w:tcBorders>
            <w:shd w:val="clear" w:color="auto" w:fill="F8F9FA"/>
            <w:tcMar>
              <w:top w:w="105" w:type="dxa"/>
              <w:left w:w="150" w:type="dxa"/>
              <w:bottom w:w="105" w:type="dxa"/>
              <w:right w:w="150" w:type="dxa"/>
            </w:tcMar>
            <w:hideMark/>
          </w:tcPr>
          <w:p w:rsidR="00F01F69" w:rsidRPr="00F01F69" w:rsidRDefault="00F01F69" w:rsidP="00F01F69">
            <w:pPr>
              <w:rPr>
                <w:b/>
                <w:bCs/>
              </w:rPr>
            </w:pPr>
            <w:hyperlink r:id="rId62" w:tooltip="Kalendár svätých" w:history="1">
              <w:r w:rsidRPr="00F01F69">
                <w:rPr>
                  <w:rStyle w:val="Hypertextovprepojenie"/>
                  <w:b/>
                  <w:bCs/>
                </w:rPr>
                <w:t>Sviatok</w:t>
              </w:r>
            </w:hyperlink>
          </w:p>
        </w:tc>
        <w:tc>
          <w:tcPr>
            <w:tcW w:w="0" w:type="auto"/>
            <w:tcBorders>
              <w:top w:val="nil"/>
              <w:left w:val="nil"/>
              <w:bottom w:val="nil"/>
              <w:right w:val="nil"/>
            </w:tcBorders>
            <w:shd w:val="clear" w:color="auto" w:fill="F8F9FA"/>
            <w:tcMar>
              <w:top w:w="105" w:type="dxa"/>
              <w:left w:w="150" w:type="dxa"/>
              <w:bottom w:w="105" w:type="dxa"/>
              <w:right w:w="150" w:type="dxa"/>
            </w:tcMar>
            <w:hideMark/>
          </w:tcPr>
          <w:p w:rsidR="00F01F69" w:rsidRPr="00F01F69" w:rsidRDefault="00F01F69" w:rsidP="00F01F69">
            <w:r w:rsidRPr="00F01F69">
              <w:t>29. novembra</w:t>
            </w:r>
          </w:p>
        </w:tc>
      </w:tr>
    </w:tbl>
    <w:p w:rsidR="00F01F69" w:rsidRPr="00F01F69" w:rsidRDefault="00F01F69" w:rsidP="00F01F69">
      <w:pPr>
        <w:rPr>
          <w:lang/>
        </w:rPr>
      </w:pPr>
      <w:proofErr w:type="spellStart"/>
      <w:r w:rsidRPr="00F01F69">
        <w:rPr>
          <w:lang/>
        </w:rPr>
        <w:t>Arizmendiarrieta</w:t>
      </w:r>
      <w:proofErr w:type="spellEnd"/>
      <w:r w:rsidRPr="00F01F69">
        <w:rPr>
          <w:lang/>
        </w:rPr>
        <w:t xml:space="preserve"> </w:t>
      </w:r>
      <w:proofErr w:type="spellStart"/>
      <w:r w:rsidRPr="00F01F69">
        <w:rPr>
          <w:lang/>
        </w:rPr>
        <w:t>bol</w:t>
      </w:r>
      <w:proofErr w:type="spellEnd"/>
      <w:r w:rsidRPr="00F01F69">
        <w:rPr>
          <w:lang/>
        </w:rPr>
        <w:t> </w:t>
      </w:r>
      <w:proofErr w:type="spellStart"/>
      <w:r w:rsidRPr="00F01F69">
        <w:rPr>
          <w:lang/>
        </w:rPr>
        <w:fldChar w:fldCharType="begin"/>
      </w:r>
      <w:r w:rsidRPr="00F01F69">
        <w:rPr>
          <w:lang/>
        </w:rPr>
        <w:instrText xml:space="preserve"> HYPERLINK "https://en-m-wikipedia-org.translate.goog/wiki/Seminarian?_x_tr_sl=en&amp;_x_tr_tl=sk&amp;_x_tr_hl=sk&amp;_x_tr_pto=sc" \o "Semin</w:instrText>
      </w:r>
      <w:r w:rsidRPr="00F01F69">
        <w:rPr>
          <w:rFonts w:hint="eastAsia"/>
          <w:lang/>
        </w:rPr>
        <w:instrText>á</w:instrText>
      </w:r>
      <w:r w:rsidRPr="00F01F69">
        <w:rPr>
          <w:lang/>
        </w:rPr>
        <w:instrText xml:space="preserve">r" </w:instrText>
      </w:r>
      <w:r w:rsidRPr="00F01F69">
        <w:rPr>
          <w:lang/>
        </w:rPr>
        <w:fldChar w:fldCharType="separate"/>
      </w:r>
      <w:r w:rsidRPr="00F01F69">
        <w:rPr>
          <w:rStyle w:val="Hypertextovprepojenie"/>
          <w:lang/>
        </w:rPr>
        <w:t>seminaristom</w:t>
      </w:r>
      <w:proofErr w:type="spellEnd"/>
      <w:r w:rsidRPr="00F01F69">
        <w:fldChar w:fldCharType="end"/>
      </w:r>
      <w:r w:rsidRPr="00F01F69">
        <w:rPr>
          <w:lang/>
        </w:rPr>
        <w:t> </w:t>
      </w:r>
      <w:proofErr w:type="spellStart"/>
      <w:r w:rsidRPr="00F01F69">
        <w:rPr>
          <w:lang/>
        </w:rPr>
        <w:t>vo</w:t>
      </w:r>
      <w:proofErr w:type="spellEnd"/>
      <w:r w:rsidRPr="00F01F69">
        <w:rPr>
          <w:lang/>
        </w:rPr>
        <w:t> </w:t>
      </w:r>
      <w:proofErr w:type="spellStart"/>
      <w:r w:rsidRPr="00F01F69">
        <w:rPr>
          <w:lang/>
        </w:rPr>
        <w:fldChar w:fldCharType="begin"/>
      </w:r>
      <w:r w:rsidRPr="00F01F69">
        <w:rPr>
          <w:lang/>
        </w:rPr>
        <w:instrText xml:space="preserve"> HYPERLINK "https://en-m-wikipedia-org.translate.goog/wiki/Vitoria-Gasteiz?_x_tr_sl=en&amp;_x_tr_tl=sk&amp;_x_tr_hl=sk&amp;_x_tr_pto=sc" \o "Vitoria-Gasteiz" </w:instrText>
      </w:r>
      <w:r w:rsidRPr="00F01F69">
        <w:rPr>
          <w:lang/>
        </w:rPr>
        <w:fldChar w:fldCharType="separate"/>
      </w:r>
      <w:r w:rsidRPr="00F01F69">
        <w:rPr>
          <w:rStyle w:val="Hypertextovprepojenie"/>
          <w:lang/>
        </w:rPr>
        <w:t>Vitorii</w:t>
      </w:r>
      <w:proofErr w:type="spellEnd"/>
      <w:r w:rsidRPr="00F01F69">
        <w:fldChar w:fldCharType="end"/>
      </w:r>
      <w:r w:rsidRPr="00F01F69">
        <w:rPr>
          <w:lang/>
        </w:rPr>
        <w:t xml:space="preserve"> , </w:t>
      </w:r>
      <w:proofErr w:type="spellStart"/>
      <w:r w:rsidRPr="00F01F69">
        <w:rPr>
          <w:lang/>
        </w:rPr>
        <w:t>keď</w:t>
      </w:r>
      <w:proofErr w:type="spellEnd"/>
      <w:r w:rsidRPr="00F01F69">
        <w:rPr>
          <w:lang/>
        </w:rPr>
        <w:t xml:space="preserve"> </w:t>
      </w:r>
      <w:proofErr w:type="spellStart"/>
      <w:r w:rsidRPr="00F01F69">
        <w:rPr>
          <w:lang/>
        </w:rPr>
        <w:t>sa</w:t>
      </w:r>
      <w:proofErr w:type="spellEnd"/>
      <w:r w:rsidRPr="00F01F69">
        <w:rPr>
          <w:lang/>
        </w:rPr>
        <w:t xml:space="preserve"> v </w:t>
      </w:r>
      <w:proofErr w:type="spellStart"/>
      <w:r w:rsidRPr="00F01F69">
        <w:rPr>
          <w:lang/>
        </w:rPr>
        <w:t>roku</w:t>
      </w:r>
      <w:proofErr w:type="spellEnd"/>
      <w:r w:rsidRPr="00F01F69">
        <w:rPr>
          <w:lang/>
        </w:rPr>
        <w:t xml:space="preserve"> 1936 </w:t>
      </w:r>
      <w:proofErr w:type="spellStart"/>
      <w:r w:rsidRPr="00F01F69">
        <w:rPr>
          <w:lang/>
        </w:rPr>
        <w:t>začala</w:t>
      </w:r>
      <w:proofErr w:type="spellEnd"/>
      <w:r w:rsidRPr="00F01F69">
        <w:rPr>
          <w:lang/>
        </w:rPr>
        <w:t> </w:t>
      </w:r>
      <w:proofErr w:type="spellStart"/>
      <w:r w:rsidRPr="00F01F69">
        <w:rPr>
          <w:lang/>
        </w:rPr>
        <w:fldChar w:fldCharType="begin"/>
      </w:r>
      <w:r w:rsidRPr="00F01F69">
        <w:rPr>
          <w:lang/>
        </w:rPr>
        <w:instrText xml:space="preserve"> HYPERLINK "https://en-m-wikipedia-org.translate.goog/wiki/Spanish_Civil_War?_x_tr_sl=en&amp;_x_tr_tl=sk&amp;_x_tr_hl=sk&amp;_x_tr_pto=sc" \o "</w:instrText>
      </w:r>
      <w:r w:rsidRPr="00F01F69">
        <w:rPr>
          <w:rFonts w:hint="eastAsia"/>
          <w:lang/>
        </w:rPr>
        <w:instrText>Š</w:instrText>
      </w:r>
      <w:r w:rsidRPr="00F01F69">
        <w:rPr>
          <w:lang/>
        </w:rPr>
        <w:instrText>panielska ob</w:instrText>
      </w:r>
      <w:r w:rsidRPr="00F01F69">
        <w:rPr>
          <w:rFonts w:hint="eastAsia"/>
          <w:lang/>
        </w:rPr>
        <w:instrText>č</w:instrText>
      </w:r>
      <w:r w:rsidRPr="00F01F69">
        <w:rPr>
          <w:lang/>
        </w:rPr>
        <w:instrText xml:space="preserve">ianska vojna" </w:instrText>
      </w:r>
      <w:r w:rsidRPr="00F01F69">
        <w:rPr>
          <w:lang/>
        </w:rPr>
        <w:fldChar w:fldCharType="separate"/>
      </w:r>
      <w:r w:rsidRPr="00F01F69">
        <w:rPr>
          <w:rStyle w:val="Hypertextovprepojenie"/>
          <w:lang/>
        </w:rPr>
        <w:t>španielska</w:t>
      </w:r>
      <w:proofErr w:type="spellEnd"/>
      <w:r w:rsidRPr="00F01F69">
        <w:rPr>
          <w:rStyle w:val="Hypertextovprepojenie"/>
          <w:lang/>
        </w:rPr>
        <w:t xml:space="preserve"> </w:t>
      </w:r>
      <w:proofErr w:type="spellStart"/>
      <w:r w:rsidRPr="00F01F69">
        <w:rPr>
          <w:rStyle w:val="Hypertextovprepojenie"/>
          <w:lang/>
        </w:rPr>
        <w:t>občianska</w:t>
      </w:r>
      <w:proofErr w:type="spellEnd"/>
      <w:r w:rsidRPr="00F01F69">
        <w:rPr>
          <w:rStyle w:val="Hypertextovprepojenie"/>
          <w:lang/>
        </w:rPr>
        <w:t xml:space="preserve"> </w:t>
      </w:r>
      <w:proofErr w:type="spellStart"/>
      <w:r w:rsidRPr="00F01F69">
        <w:rPr>
          <w:rStyle w:val="Hypertextovprepojenie"/>
          <w:lang/>
        </w:rPr>
        <w:t>vojna</w:t>
      </w:r>
      <w:proofErr w:type="spellEnd"/>
      <w:r w:rsidRPr="00F01F69">
        <w:fldChar w:fldCharType="end"/>
      </w:r>
      <w:r w:rsidRPr="00F01F69">
        <w:rPr>
          <w:lang/>
        </w:rPr>
        <w:t xml:space="preserve"> , a </w:t>
      </w:r>
      <w:proofErr w:type="spellStart"/>
      <w:r w:rsidRPr="00F01F69">
        <w:rPr>
          <w:lang/>
        </w:rPr>
        <w:t>preto</w:t>
      </w:r>
      <w:proofErr w:type="spellEnd"/>
      <w:r w:rsidRPr="00F01F69">
        <w:rPr>
          <w:lang/>
        </w:rPr>
        <w:t xml:space="preserve"> ho </w:t>
      </w:r>
      <w:proofErr w:type="spellStart"/>
      <w:r w:rsidRPr="00F01F69">
        <w:rPr>
          <w:lang/>
        </w:rPr>
        <w:t>baskická</w:t>
      </w:r>
      <w:proofErr w:type="spellEnd"/>
      <w:r w:rsidRPr="00F01F69">
        <w:rPr>
          <w:lang/>
        </w:rPr>
        <w:t xml:space="preserve"> </w:t>
      </w:r>
      <w:proofErr w:type="spellStart"/>
      <w:r w:rsidRPr="00F01F69">
        <w:rPr>
          <w:lang/>
        </w:rPr>
        <w:t>vláda</w:t>
      </w:r>
      <w:proofErr w:type="spellEnd"/>
      <w:r w:rsidRPr="00F01F69">
        <w:rPr>
          <w:lang/>
        </w:rPr>
        <w:t xml:space="preserve"> </w:t>
      </w:r>
      <w:proofErr w:type="spellStart"/>
      <w:r w:rsidRPr="00F01F69">
        <w:rPr>
          <w:lang/>
        </w:rPr>
        <w:t>zmobilizovala</w:t>
      </w:r>
      <w:proofErr w:type="spellEnd"/>
      <w:r w:rsidRPr="00F01F69">
        <w:rPr>
          <w:lang/>
        </w:rPr>
        <w:t>. </w:t>
      </w:r>
      <w:proofErr w:type="spellStart"/>
      <w:r w:rsidRPr="00F01F69">
        <w:rPr>
          <w:lang/>
        </w:rPr>
        <w:t>Kvôli</w:t>
      </w:r>
      <w:proofErr w:type="spellEnd"/>
      <w:r w:rsidRPr="00F01F69">
        <w:rPr>
          <w:lang/>
        </w:rPr>
        <w:t xml:space="preserve"> </w:t>
      </w:r>
      <w:proofErr w:type="spellStart"/>
      <w:r w:rsidRPr="00F01F69">
        <w:rPr>
          <w:lang/>
        </w:rPr>
        <w:t>znalosti</w:t>
      </w:r>
      <w:proofErr w:type="spellEnd"/>
      <w:r w:rsidRPr="00F01F69">
        <w:rPr>
          <w:lang/>
        </w:rPr>
        <w:t> </w:t>
      </w:r>
      <w:proofErr w:type="spellStart"/>
      <w:r w:rsidRPr="00F01F69">
        <w:rPr>
          <w:lang/>
        </w:rPr>
        <w:fldChar w:fldCharType="begin"/>
      </w:r>
      <w:r w:rsidRPr="00F01F69">
        <w:rPr>
          <w:lang/>
        </w:rPr>
        <w:instrText xml:space="preserve"> HYPERLINK "https://en-m-wikipedia-org.translate.goog/wiki/Basque_language?_x_tr_sl=en&amp;_x_tr_tl=sk&amp;_x_tr_hl=sk&amp;_x_tr_pto=sc" \o "baskick</w:instrText>
      </w:r>
      <w:r w:rsidRPr="00F01F69">
        <w:rPr>
          <w:rFonts w:hint="eastAsia"/>
          <w:lang/>
        </w:rPr>
        <w:instrText>ý</w:instrText>
      </w:r>
      <w:r w:rsidRPr="00F01F69">
        <w:rPr>
          <w:lang/>
        </w:rPr>
        <w:instrText xml:space="preserve"> jazyk" </w:instrText>
      </w:r>
      <w:r w:rsidRPr="00F01F69">
        <w:rPr>
          <w:lang/>
        </w:rPr>
        <w:fldChar w:fldCharType="separate"/>
      </w:r>
      <w:r w:rsidRPr="00F01F69">
        <w:rPr>
          <w:rStyle w:val="Hypertextovprepojenie"/>
          <w:lang/>
        </w:rPr>
        <w:t>baskického</w:t>
      </w:r>
      <w:proofErr w:type="spellEnd"/>
      <w:r w:rsidRPr="00F01F69">
        <w:rPr>
          <w:rStyle w:val="Hypertextovprepojenie"/>
          <w:lang/>
        </w:rPr>
        <w:t xml:space="preserve"> </w:t>
      </w:r>
      <w:proofErr w:type="spellStart"/>
      <w:r w:rsidRPr="00F01F69">
        <w:rPr>
          <w:rStyle w:val="Hypertextovprepojenie"/>
          <w:lang/>
        </w:rPr>
        <w:t>jazyka</w:t>
      </w:r>
      <w:proofErr w:type="spellEnd"/>
      <w:r w:rsidRPr="00F01F69">
        <w:fldChar w:fldCharType="end"/>
      </w:r>
      <w:r w:rsidRPr="00F01F69">
        <w:rPr>
          <w:lang/>
        </w:rPr>
        <w:t> </w:t>
      </w:r>
      <w:proofErr w:type="spellStart"/>
      <w:r w:rsidRPr="00F01F69">
        <w:rPr>
          <w:lang/>
        </w:rPr>
        <w:t>bol</w:t>
      </w:r>
      <w:proofErr w:type="spellEnd"/>
      <w:r w:rsidRPr="00F01F69">
        <w:rPr>
          <w:lang/>
        </w:rPr>
        <w:t xml:space="preserve"> </w:t>
      </w:r>
      <w:proofErr w:type="spellStart"/>
      <w:r w:rsidRPr="00F01F69">
        <w:rPr>
          <w:lang/>
        </w:rPr>
        <w:t>pridelený</w:t>
      </w:r>
      <w:proofErr w:type="spellEnd"/>
      <w:r w:rsidRPr="00F01F69">
        <w:rPr>
          <w:lang/>
        </w:rPr>
        <w:t xml:space="preserve"> k </w:t>
      </w:r>
      <w:proofErr w:type="spellStart"/>
      <w:r w:rsidRPr="00F01F69">
        <w:rPr>
          <w:lang/>
        </w:rPr>
        <w:t>redaktorovi</w:t>
      </w:r>
      <w:proofErr w:type="spellEnd"/>
      <w:r w:rsidRPr="00F01F69">
        <w:rPr>
          <w:lang/>
        </w:rPr>
        <w:t xml:space="preserve"> </w:t>
      </w:r>
      <w:proofErr w:type="spellStart"/>
      <w:r w:rsidRPr="00F01F69">
        <w:rPr>
          <w:lang/>
        </w:rPr>
        <w:t>nových</w:t>
      </w:r>
      <w:proofErr w:type="spellEnd"/>
      <w:r w:rsidRPr="00F01F69">
        <w:rPr>
          <w:lang/>
        </w:rPr>
        <w:t xml:space="preserve"> </w:t>
      </w:r>
      <w:proofErr w:type="spellStart"/>
      <w:r w:rsidRPr="00F01F69">
        <w:rPr>
          <w:lang/>
        </w:rPr>
        <w:t>novín</w:t>
      </w:r>
      <w:proofErr w:type="spellEnd"/>
      <w:r w:rsidRPr="00F01F69">
        <w:rPr>
          <w:lang/>
        </w:rPr>
        <w:t xml:space="preserve"> </w:t>
      </w:r>
      <w:proofErr w:type="spellStart"/>
      <w:r w:rsidRPr="00F01F69">
        <w:rPr>
          <w:lang/>
        </w:rPr>
        <w:t>Eguna</w:t>
      </w:r>
      <w:proofErr w:type="spellEnd"/>
      <w:r w:rsidRPr="00F01F69">
        <w:rPr>
          <w:lang/>
        </w:rPr>
        <w:t xml:space="preserve">, </w:t>
      </w:r>
      <w:proofErr w:type="spellStart"/>
      <w:r w:rsidRPr="00F01F69">
        <w:rPr>
          <w:lang/>
        </w:rPr>
        <w:t>kde</w:t>
      </w:r>
      <w:proofErr w:type="spellEnd"/>
      <w:r w:rsidRPr="00F01F69">
        <w:rPr>
          <w:lang/>
        </w:rPr>
        <w:t xml:space="preserve"> </w:t>
      </w:r>
      <w:proofErr w:type="spellStart"/>
      <w:r w:rsidRPr="00F01F69">
        <w:rPr>
          <w:lang/>
        </w:rPr>
        <w:t>zostal</w:t>
      </w:r>
      <w:proofErr w:type="spellEnd"/>
      <w:r w:rsidRPr="00F01F69">
        <w:rPr>
          <w:lang/>
        </w:rPr>
        <w:t xml:space="preserve"> </w:t>
      </w:r>
      <w:proofErr w:type="spellStart"/>
      <w:r w:rsidRPr="00F01F69">
        <w:rPr>
          <w:lang/>
        </w:rPr>
        <w:t>až</w:t>
      </w:r>
      <w:proofErr w:type="spellEnd"/>
      <w:r w:rsidRPr="00F01F69">
        <w:rPr>
          <w:lang/>
        </w:rPr>
        <w:t xml:space="preserve"> do </w:t>
      </w:r>
      <w:proofErr w:type="spellStart"/>
      <w:r w:rsidRPr="00F01F69">
        <w:rPr>
          <w:lang/>
        </w:rPr>
        <w:t>vstupu</w:t>
      </w:r>
      <w:proofErr w:type="spellEnd"/>
      <w:r w:rsidRPr="00F01F69">
        <w:rPr>
          <w:lang/>
        </w:rPr>
        <w:t xml:space="preserve"> </w:t>
      </w:r>
      <w:proofErr w:type="spellStart"/>
      <w:r w:rsidRPr="00F01F69">
        <w:rPr>
          <w:lang/>
        </w:rPr>
        <w:t>jednotiek</w:t>
      </w:r>
      <w:proofErr w:type="spellEnd"/>
      <w:r w:rsidRPr="00F01F69">
        <w:rPr>
          <w:lang/>
        </w:rPr>
        <w:t> </w:t>
      </w:r>
      <w:hyperlink r:id="rId63" w:tooltip="Francisco Franco" w:history="1">
        <w:r w:rsidRPr="00F01F69">
          <w:rPr>
            <w:rStyle w:val="Hypertextovprepojenie"/>
            <w:lang/>
          </w:rPr>
          <w:t>Francisca Franca do </w:t>
        </w:r>
        <w:proofErr w:type="spellStart"/>
      </w:hyperlink>
      <w:hyperlink r:id="rId64" w:tooltip="Bilbao" w:history="1">
        <w:r w:rsidRPr="00F01F69">
          <w:rPr>
            <w:rStyle w:val="Hypertextovprepojenie"/>
            <w:lang/>
          </w:rPr>
          <w:t>Bilbaa</w:t>
        </w:r>
        <w:proofErr w:type="spellEnd"/>
      </w:hyperlink>
      <w:r w:rsidRPr="00F01F69">
        <w:rPr>
          <w:lang/>
        </w:rPr>
        <w:t> . </w:t>
      </w:r>
      <w:proofErr w:type="spellStart"/>
      <w:r w:rsidRPr="00F01F69">
        <w:rPr>
          <w:lang/>
        </w:rPr>
        <w:t>Bol</w:t>
      </w:r>
      <w:proofErr w:type="spellEnd"/>
      <w:r w:rsidRPr="00F01F69">
        <w:rPr>
          <w:lang/>
        </w:rPr>
        <w:t xml:space="preserve"> </w:t>
      </w:r>
      <w:proofErr w:type="spellStart"/>
      <w:r w:rsidRPr="00F01F69">
        <w:rPr>
          <w:lang/>
        </w:rPr>
        <w:t>nimi</w:t>
      </w:r>
      <w:proofErr w:type="spellEnd"/>
      <w:r w:rsidRPr="00F01F69">
        <w:rPr>
          <w:lang/>
        </w:rPr>
        <w:t xml:space="preserve"> </w:t>
      </w:r>
      <w:proofErr w:type="spellStart"/>
      <w:r w:rsidRPr="00F01F69">
        <w:rPr>
          <w:lang/>
        </w:rPr>
        <w:t>zatknutý</w:t>
      </w:r>
      <w:proofErr w:type="spellEnd"/>
      <w:r w:rsidRPr="00F01F69">
        <w:rPr>
          <w:lang/>
        </w:rPr>
        <w:t xml:space="preserve"> a </w:t>
      </w:r>
      <w:proofErr w:type="spellStart"/>
      <w:r w:rsidRPr="00F01F69">
        <w:rPr>
          <w:lang/>
        </w:rPr>
        <w:t>až</w:t>
      </w:r>
      <w:proofErr w:type="spellEnd"/>
      <w:r w:rsidRPr="00F01F69">
        <w:rPr>
          <w:lang/>
        </w:rPr>
        <w:t xml:space="preserve"> do </w:t>
      </w:r>
      <w:proofErr w:type="spellStart"/>
      <w:r w:rsidRPr="00F01F69">
        <w:rPr>
          <w:lang/>
        </w:rPr>
        <w:t>konca</w:t>
      </w:r>
      <w:proofErr w:type="spellEnd"/>
      <w:r w:rsidRPr="00F01F69">
        <w:rPr>
          <w:lang/>
        </w:rPr>
        <w:t xml:space="preserve"> </w:t>
      </w:r>
      <w:proofErr w:type="spellStart"/>
      <w:r w:rsidRPr="00F01F69">
        <w:rPr>
          <w:lang/>
        </w:rPr>
        <w:t>vojny</w:t>
      </w:r>
      <w:proofErr w:type="spellEnd"/>
      <w:r w:rsidRPr="00F01F69">
        <w:rPr>
          <w:lang/>
        </w:rPr>
        <w:t xml:space="preserve"> </w:t>
      </w:r>
      <w:proofErr w:type="spellStart"/>
      <w:r w:rsidRPr="00F01F69">
        <w:rPr>
          <w:lang/>
        </w:rPr>
        <w:t>opäť</w:t>
      </w:r>
      <w:proofErr w:type="spellEnd"/>
      <w:r w:rsidRPr="00F01F69">
        <w:rPr>
          <w:lang/>
        </w:rPr>
        <w:t xml:space="preserve"> </w:t>
      </w:r>
      <w:proofErr w:type="spellStart"/>
      <w:r w:rsidRPr="00F01F69">
        <w:rPr>
          <w:lang/>
        </w:rPr>
        <w:t>mobilizovaný</w:t>
      </w:r>
      <w:proofErr w:type="spellEnd"/>
      <w:r w:rsidRPr="00F01F69">
        <w:rPr>
          <w:lang/>
        </w:rPr>
        <w:t xml:space="preserve"> pre </w:t>
      </w:r>
      <w:proofErr w:type="spellStart"/>
      <w:r w:rsidRPr="00F01F69">
        <w:rPr>
          <w:lang/>
        </w:rPr>
        <w:t>vojenskú</w:t>
      </w:r>
      <w:proofErr w:type="spellEnd"/>
      <w:r w:rsidRPr="00F01F69">
        <w:rPr>
          <w:lang/>
        </w:rPr>
        <w:t xml:space="preserve"> </w:t>
      </w:r>
      <w:proofErr w:type="spellStart"/>
      <w:r w:rsidRPr="00F01F69">
        <w:rPr>
          <w:lang/>
        </w:rPr>
        <w:t>vládu</w:t>
      </w:r>
      <w:proofErr w:type="spellEnd"/>
      <w:r w:rsidRPr="00F01F69">
        <w:rPr>
          <w:lang/>
        </w:rPr>
        <w:t> </w:t>
      </w:r>
      <w:proofErr w:type="spellStart"/>
      <w:r w:rsidRPr="00F01F69">
        <w:rPr>
          <w:lang/>
        </w:rPr>
        <w:fldChar w:fldCharType="begin"/>
      </w:r>
      <w:r w:rsidRPr="00F01F69">
        <w:rPr>
          <w:lang/>
        </w:rPr>
        <w:instrText xml:space="preserve"> HYPERLINK "https://en-m-wikipedia-org.translate.goog/wiki/Burgos?_x_tr_sl=en&amp;_x_tr_tl=sk&amp;_x_tr_hl=sk&amp;_x_tr_pto=sc" \o "Burgos" </w:instrText>
      </w:r>
      <w:r w:rsidRPr="00F01F69">
        <w:rPr>
          <w:lang/>
        </w:rPr>
        <w:fldChar w:fldCharType="separate"/>
      </w:r>
      <w:r w:rsidRPr="00F01F69">
        <w:rPr>
          <w:rStyle w:val="Hypertextovprepojenie"/>
          <w:lang/>
        </w:rPr>
        <w:t>Burgosu</w:t>
      </w:r>
      <w:proofErr w:type="spellEnd"/>
      <w:r w:rsidRPr="00F01F69">
        <w:rPr>
          <w:rStyle w:val="Hypertextovprepojenie"/>
          <w:lang/>
        </w:rPr>
        <w:t xml:space="preserve"> . </w:t>
      </w:r>
      <w:r w:rsidRPr="00F01F69">
        <w:fldChar w:fldCharType="end"/>
      </w:r>
      <w:r w:rsidRPr="00F01F69">
        <w:rPr>
          <w:lang/>
        </w:rPr>
        <w:t xml:space="preserve">Po </w:t>
      </w:r>
      <w:proofErr w:type="spellStart"/>
      <w:r w:rsidRPr="00F01F69">
        <w:rPr>
          <w:lang/>
        </w:rPr>
        <w:t>skončení</w:t>
      </w:r>
      <w:proofErr w:type="spellEnd"/>
      <w:r w:rsidRPr="00F01F69">
        <w:rPr>
          <w:lang/>
        </w:rPr>
        <w:t xml:space="preserve"> </w:t>
      </w:r>
      <w:proofErr w:type="spellStart"/>
      <w:r w:rsidRPr="00F01F69">
        <w:rPr>
          <w:lang/>
        </w:rPr>
        <w:t>štúdií</w:t>
      </w:r>
      <w:proofErr w:type="spellEnd"/>
      <w:r w:rsidRPr="00F01F69">
        <w:rPr>
          <w:lang/>
        </w:rPr>
        <w:t xml:space="preserve"> a </w:t>
      </w:r>
      <w:proofErr w:type="spellStart"/>
      <w:r w:rsidRPr="00F01F69">
        <w:rPr>
          <w:lang/>
        </w:rPr>
        <w:t>kňazskej</w:t>
      </w:r>
      <w:proofErr w:type="spellEnd"/>
      <w:r w:rsidRPr="00F01F69">
        <w:rPr>
          <w:lang/>
        </w:rPr>
        <w:t xml:space="preserve"> </w:t>
      </w:r>
      <w:proofErr w:type="spellStart"/>
      <w:r w:rsidRPr="00F01F69">
        <w:rPr>
          <w:lang/>
        </w:rPr>
        <w:t>vysviacke</w:t>
      </w:r>
      <w:proofErr w:type="spellEnd"/>
      <w:r w:rsidRPr="00F01F69">
        <w:rPr>
          <w:lang/>
        </w:rPr>
        <w:t xml:space="preserve"> </w:t>
      </w:r>
      <w:proofErr w:type="spellStart"/>
      <w:r w:rsidRPr="00F01F69">
        <w:rPr>
          <w:lang/>
        </w:rPr>
        <w:t>bol</w:t>
      </w:r>
      <w:proofErr w:type="spellEnd"/>
      <w:r w:rsidRPr="00F01F69">
        <w:rPr>
          <w:lang/>
        </w:rPr>
        <w:t xml:space="preserve"> v </w:t>
      </w:r>
      <w:proofErr w:type="spellStart"/>
      <w:r w:rsidRPr="00F01F69">
        <w:rPr>
          <w:lang/>
        </w:rPr>
        <w:t>roku</w:t>
      </w:r>
      <w:proofErr w:type="spellEnd"/>
      <w:r w:rsidRPr="00F01F69">
        <w:rPr>
          <w:lang/>
        </w:rPr>
        <w:t xml:space="preserve"> 1941 </w:t>
      </w:r>
      <w:proofErr w:type="spellStart"/>
      <w:r w:rsidRPr="00F01F69">
        <w:rPr>
          <w:lang/>
        </w:rPr>
        <w:t>pridelený</w:t>
      </w:r>
      <w:proofErr w:type="spellEnd"/>
      <w:r w:rsidRPr="00F01F69">
        <w:rPr>
          <w:lang/>
        </w:rPr>
        <w:t xml:space="preserve"> </w:t>
      </w:r>
      <w:proofErr w:type="spellStart"/>
      <w:r w:rsidRPr="00F01F69">
        <w:rPr>
          <w:lang/>
        </w:rPr>
        <w:t>ako</w:t>
      </w:r>
      <w:proofErr w:type="spellEnd"/>
      <w:r w:rsidRPr="00F01F69">
        <w:rPr>
          <w:lang/>
        </w:rPr>
        <w:t> </w:t>
      </w:r>
      <w:proofErr w:type="spellStart"/>
      <w:r w:rsidRPr="00F01F69">
        <w:rPr>
          <w:lang/>
        </w:rPr>
        <w:fldChar w:fldCharType="begin"/>
      </w:r>
      <w:r w:rsidRPr="00F01F69">
        <w:rPr>
          <w:lang/>
        </w:rPr>
        <w:instrText xml:space="preserve"> HYPERLINK "https://en-m-wikipedia-org.translate.goog/wiki/Parish?_x_tr_sl=en&amp;_x_tr_tl=sk&amp;_x_tr_hl=sk&amp;_x_tr_pto=sc" \o "Farnos</w:instrText>
      </w:r>
      <w:r w:rsidRPr="00F01F69">
        <w:rPr>
          <w:rFonts w:hint="eastAsia"/>
          <w:lang/>
        </w:rPr>
        <w:instrText>ť</w:instrText>
      </w:r>
      <w:r w:rsidRPr="00F01F69">
        <w:rPr>
          <w:lang/>
        </w:rPr>
        <w:instrText xml:space="preserve">" </w:instrText>
      </w:r>
      <w:r w:rsidRPr="00F01F69">
        <w:rPr>
          <w:lang/>
        </w:rPr>
        <w:fldChar w:fldCharType="separate"/>
      </w:r>
      <w:r w:rsidRPr="00F01F69">
        <w:rPr>
          <w:rStyle w:val="Hypertextovprepojenie"/>
          <w:lang/>
        </w:rPr>
        <w:t>farský</w:t>
      </w:r>
      <w:proofErr w:type="spellEnd"/>
      <w:r w:rsidRPr="00F01F69">
        <w:rPr>
          <w:rStyle w:val="Hypertextovprepojenie"/>
          <w:lang/>
        </w:rPr>
        <w:t xml:space="preserve"> </w:t>
      </w:r>
      <w:proofErr w:type="spellStart"/>
      <w:r w:rsidRPr="00F01F69">
        <w:rPr>
          <w:rStyle w:val="Hypertextovprepojenie"/>
          <w:lang/>
        </w:rPr>
        <w:t>farár</w:t>
      </w:r>
      <w:proofErr w:type="spellEnd"/>
      <w:r w:rsidRPr="00F01F69">
        <w:fldChar w:fldCharType="end"/>
      </w:r>
      <w:r w:rsidRPr="00F01F69">
        <w:rPr>
          <w:lang/>
        </w:rPr>
        <w:t xml:space="preserve"> do </w:t>
      </w:r>
      <w:proofErr w:type="spellStart"/>
      <w:r w:rsidRPr="00F01F69">
        <w:rPr>
          <w:lang/>
        </w:rPr>
        <w:t>priemyselného</w:t>
      </w:r>
      <w:proofErr w:type="spellEnd"/>
      <w:r w:rsidRPr="00F01F69">
        <w:rPr>
          <w:lang/>
        </w:rPr>
        <w:t xml:space="preserve"> </w:t>
      </w:r>
      <w:proofErr w:type="spellStart"/>
      <w:r w:rsidRPr="00F01F69">
        <w:rPr>
          <w:lang/>
        </w:rPr>
        <w:t>mesta</w:t>
      </w:r>
      <w:proofErr w:type="spellEnd"/>
      <w:r w:rsidRPr="00F01F69">
        <w:rPr>
          <w:lang/>
        </w:rPr>
        <w:t xml:space="preserve"> Mondragon, </w:t>
      </w:r>
      <w:proofErr w:type="spellStart"/>
      <w:r w:rsidRPr="00F01F69">
        <w:rPr>
          <w:lang/>
        </w:rPr>
        <w:t>ležiaceho</w:t>
      </w:r>
      <w:proofErr w:type="spellEnd"/>
      <w:r w:rsidRPr="00F01F69">
        <w:rPr>
          <w:lang/>
        </w:rPr>
        <w:t xml:space="preserve"> v </w:t>
      </w:r>
      <w:proofErr w:type="spellStart"/>
      <w:r w:rsidRPr="00F01F69">
        <w:rPr>
          <w:lang/>
        </w:rPr>
        <w:t>údolí</w:t>
      </w:r>
      <w:proofErr w:type="spellEnd"/>
      <w:r w:rsidRPr="00F01F69">
        <w:rPr>
          <w:lang/>
        </w:rPr>
        <w:t xml:space="preserve"> </w:t>
      </w:r>
      <w:proofErr w:type="spellStart"/>
      <w:r w:rsidRPr="00F01F69">
        <w:rPr>
          <w:lang/>
        </w:rPr>
        <w:t>Gipuzkoan</w:t>
      </w:r>
      <w:proofErr w:type="spellEnd"/>
      <w:r w:rsidRPr="00F01F69">
        <w:rPr>
          <w:lang/>
        </w:rPr>
        <w:t xml:space="preserve"> </w:t>
      </w:r>
      <w:proofErr w:type="spellStart"/>
      <w:r w:rsidRPr="00F01F69">
        <w:rPr>
          <w:lang/>
        </w:rPr>
        <w:t>Deba</w:t>
      </w:r>
      <w:proofErr w:type="spellEnd"/>
      <w:r w:rsidRPr="00F01F69">
        <w:rPr>
          <w:lang/>
        </w:rPr>
        <w:t xml:space="preserve">, </w:t>
      </w:r>
      <w:proofErr w:type="spellStart"/>
      <w:r w:rsidRPr="00F01F69">
        <w:rPr>
          <w:lang/>
        </w:rPr>
        <w:t>kde</w:t>
      </w:r>
      <w:proofErr w:type="spellEnd"/>
      <w:r w:rsidRPr="00F01F69">
        <w:rPr>
          <w:lang/>
        </w:rPr>
        <w:t xml:space="preserve"> </w:t>
      </w:r>
      <w:proofErr w:type="spellStart"/>
      <w:r w:rsidRPr="00F01F69">
        <w:rPr>
          <w:lang/>
        </w:rPr>
        <w:t>zostal</w:t>
      </w:r>
      <w:proofErr w:type="spellEnd"/>
      <w:r w:rsidRPr="00F01F69">
        <w:rPr>
          <w:lang/>
        </w:rPr>
        <w:t xml:space="preserve"> </w:t>
      </w:r>
      <w:proofErr w:type="spellStart"/>
      <w:r w:rsidRPr="00F01F69">
        <w:rPr>
          <w:lang/>
        </w:rPr>
        <w:t>až</w:t>
      </w:r>
      <w:proofErr w:type="spellEnd"/>
      <w:r w:rsidRPr="00F01F69">
        <w:rPr>
          <w:lang/>
        </w:rPr>
        <w:t xml:space="preserve"> do </w:t>
      </w:r>
      <w:proofErr w:type="spellStart"/>
      <w:r w:rsidRPr="00F01F69">
        <w:rPr>
          <w:lang/>
        </w:rPr>
        <w:t>svojej</w:t>
      </w:r>
      <w:proofErr w:type="spellEnd"/>
      <w:r w:rsidRPr="00F01F69">
        <w:rPr>
          <w:lang/>
        </w:rPr>
        <w:t xml:space="preserve"> </w:t>
      </w:r>
      <w:proofErr w:type="spellStart"/>
      <w:r w:rsidRPr="00F01F69">
        <w:rPr>
          <w:lang/>
        </w:rPr>
        <w:t>smrti</w:t>
      </w:r>
      <w:proofErr w:type="spellEnd"/>
      <w:r w:rsidRPr="00F01F69">
        <w:rPr>
          <w:lang/>
        </w:rPr>
        <w:t>.</w:t>
      </w:r>
      <w:hyperlink r:id="rId65" w:anchor="cite_note-:4-3" w:history="1">
        <w:r w:rsidRPr="00F01F69">
          <w:rPr>
            <w:rStyle w:val="Hypertextovprepojenie"/>
            <w:lang/>
          </w:rPr>
          <w:t>[3]</w:t>
        </w:r>
      </w:hyperlink>
      <w:r w:rsidRPr="00F01F69">
        <w:rPr>
          <w:lang/>
        </w:rPr>
        <w:t> </w:t>
      </w:r>
      <w:proofErr w:type="spellStart"/>
      <w:r w:rsidRPr="00F01F69">
        <w:rPr>
          <w:lang/>
        </w:rPr>
        <w:t>Pragmatický</w:t>
      </w:r>
      <w:proofErr w:type="spellEnd"/>
      <w:r w:rsidRPr="00F01F69">
        <w:rPr>
          <w:lang/>
        </w:rPr>
        <w:t xml:space="preserve"> a </w:t>
      </w:r>
      <w:proofErr w:type="spellStart"/>
      <w:r w:rsidRPr="00F01F69">
        <w:rPr>
          <w:lang/>
        </w:rPr>
        <w:t>pracovitý</w:t>
      </w:r>
      <w:proofErr w:type="spellEnd"/>
      <w:r w:rsidRPr="00F01F69">
        <w:rPr>
          <w:lang/>
        </w:rPr>
        <w:t xml:space="preserve"> </w:t>
      </w:r>
      <w:proofErr w:type="spellStart"/>
      <w:r w:rsidRPr="00F01F69">
        <w:rPr>
          <w:lang/>
        </w:rPr>
        <w:t>kňaz</w:t>
      </w:r>
      <w:proofErr w:type="spellEnd"/>
      <w:r w:rsidRPr="00F01F69">
        <w:rPr>
          <w:lang/>
        </w:rPr>
        <w:t xml:space="preserve"> s </w:t>
      </w:r>
      <w:proofErr w:type="spellStart"/>
      <w:r w:rsidRPr="00F01F69">
        <w:rPr>
          <w:lang/>
        </w:rPr>
        <w:t>veľkým</w:t>
      </w:r>
      <w:proofErr w:type="spellEnd"/>
      <w:r w:rsidRPr="00F01F69">
        <w:rPr>
          <w:lang/>
        </w:rPr>
        <w:t xml:space="preserve"> </w:t>
      </w:r>
      <w:proofErr w:type="spellStart"/>
      <w:r w:rsidRPr="00F01F69">
        <w:rPr>
          <w:lang/>
        </w:rPr>
        <w:t>zmyslom</w:t>
      </w:r>
      <w:proofErr w:type="spellEnd"/>
      <w:r w:rsidRPr="00F01F69">
        <w:rPr>
          <w:lang/>
        </w:rPr>
        <w:t xml:space="preserve"> pre</w:t>
      </w:r>
      <w:hyperlink r:id="rId66" w:tooltip="Sociálna spravodlivosť" w:history="1">
        <w:r w:rsidRPr="00F01F69">
          <w:rPr>
            <w:rStyle w:val="Hypertextovprepojenie"/>
            <w:lang/>
          </w:rPr>
          <w:t> </w:t>
        </w:r>
        <w:proofErr w:type="spellStart"/>
        <w:r w:rsidRPr="00F01F69">
          <w:rPr>
            <w:rStyle w:val="Hypertextovprepojenie"/>
            <w:lang/>
          </w:rPr>
          <w:t>sociálnu</w:t>
        </w:r>
        <w:proofErr w:type="spellEnd"/>
        <w:r w:rsidRPr="00F01F69">
          <w:rPr>
            <w:rStyle w:val="Hypertextovprepojenie"/>
            <w:lang/>
          </w:rPr>
          <w:t xml:space="preserve"> </w:t>
        </w:r>
        <w:proofErr w:type="spellStart"/>
        <w:r w:rsidRPr="00F01F69">
          <w:rPr>
            <w:rStyle w:val="Hypertextovprepojenie"/>
            <w:lang/>
          </w:rPr>
          <w:t>spravodlivosť</w:t>
        </w:r>
        <w:proofErr w:type="spellEnd"/>
      </w:hyperlink>
      <w:r w:rsidRPr="00F01F69">
        <w:rPr>
          <w:lang/>
        </w:rPr>
        <w:t> a</w:t>
      </w:r>
      <w:hyperlink r:id="rId67" w:tooltip="Ľudská dôstojnosť" w:history="1">
        <w:r w:rsidRPr="00F01F69">
          <w:rPr>
            <w:rStyle w:val="Hypertextovprepojenie"/>
            <w:lang/>
          </w:rPr>
          <w:t> </w:t>
        </w:r>
        <w:proofErr w:type="spellStart"/>
        <w:r w:rsidRPr="00F01F69">
          <w:rPr>
            <w:rStyle w:val="Hypertextovprepojenie"/>
            <w:lang/>
          </w:rPr>
          <w:t>ľudskú</w:t>
        </w:r>
        <w:proofErr w:type="spellEnd"/>
        <w:r w:rsidRPr="00F01F69">
          <w:rPr>
            <w:rStyle w:val="Hypertextovprepojenie"/>
            <w:lang/>
          </w:rPr>
          <w:t xml:space="preserve"> </w:t>
        </w:r>
        <w:proofErr w:type="spellStart"/>
        <w:r w:rsidRPr="00F01F69">
          <w:rPr>
            <w:rStyle w:val="Hypertextovprepojenie"/>
            <w:lang/>
          </w:rPr>
          <w:t>dôstojnosť</w:t>
        </w:r>
        <w:proofErr w:type="spellEnd"/>
      </w:hyperlink>
      <w:r w:rsidRPr="00F01F69">
        <w:rPr>
          <w:lang/>
        </w:rPr>
        <w:t> </w:t>
      </w:r>
      <w:proofErr w:type="spellStart"/>
      <w:r w:rsidRPr="00F01F69">
        <w:rPr>
          <w:lang/>
        </w:rPr>
        <w:t>propagoval</w:t>
      </w:r>
      <w:proofErr w:type="spellEnd"/>
      <w:r w:rsidRPr="00F01F69">
        <w:rPr>
          <w:lang/>
        </w:rPr>
        <w:t xml:space="preserve"> </w:t>
      </w:r>
      <w:proofErr w:type="spellStart"/>
      <w:r w:rsidRPr="00F01F69">
        <w:rPr>
          <w:lang/>
        </w:rPr>
        <w:t>množstvo</w:t>
      </w:r>
      <w:proofErr w:type="spellEnd"/>
      <w:r w:rsidRPr="00F01F69">
        <w:rPr>
          <w:lang/>
        </w:rPr>
        <w:t xml:space="preserve"> </w:t>
      </w:r>
      <w:proofErr w:type="spellStart"/>
      <w:r w:rsidRPr="00F01F69">
        <w:rPr>
          <w:lang/>
        </w:rPr>
        <w:t>subjektov</w:t>
      </w:r>
      <w:proofErr w:type="spellEnd"/>
      <w:r w:rsidRPr="00F01F69">
        <w:rPr>
          <w:lang/>
        </w:rPr>
        <w:t xml:space="preserve"> a </w:t>
      </w:r>
      <w:proofErr w:type="spellStart"/>
      <w:r w:rsidRPr="00F01F69">
        <w:rPr>
          <w:lang/>
        </w:rPr>
        <w:t>spoločností</w:t>
      </w:r>
      <w:proofErr w:type="spellEnd"/>
      <w:r w:rsidRPr="00F01F69">
        <w:rPr>
          <w:lang/>
        </w:rPr>
        <w:t xml:space="preserve"> pre </w:t>
      </w:r>
      <w:proofErr w:type="spellStart"/>
      <w:r w:rsidRPr="00F01F69">
        <w:rPr>
          <w:lang/>
        </w:rPr>
        <w:t>dobro</w:t>
      </w:r>
      <w:proofErr w:type="spellEnd"/>
      <w:r w:rsidRPr="00F01F69">
        <w:rPr>
          <w:lang/>
        </w:rPr>
        <w:fldChar w:fldCharType="begin"/>
      </w:r>
      <w:r w:rsidRPr="00F01F69">
        <w:rPr>
          <w:lang/>
        </w:rPr>
        <w:instrText xml:space="preserve"> HYPERLINK "https://en-m-wikipedia-org.translate.goog/wiki/Worker?_x_tr_sl=en&amp;_x_tr_tl=sk&amp;_x_tr_hl=sk&amp;_x_tr_pto=sc" \o "Pracovn</w:instrText>
      </w:r>
      <w:r w:rsidRPr="00F01F69">
        <w:rPr>
          <w:rFonts w:hint="eastAsia"/>
          <w:lang/>
        </w:rPr>
        <w:instrText>í</w:instrText>
      </w:r>
      <w:r w:rsidRPr="00F01F69">
        <w:rPr>
          <w:lang/>
        </w:rPr>
        <w:instrText xml:space="preserve">k" </w:instrText>
      </w:r>
      <w:r w:rsidRPr="00F01F69">
        <w:rPr>
          <w:lang/>
        </w:rPr>
        <w:fldChar w:fldCharType="separate"/>
      </w:r>
      <w:r w:rsidRPr="00F01F69">
        <w:rPr>
          <w:rStyle w:val="Hypertextovprepojenie"/>
          <w:lang/>
        </w:rPr>
        <w:t> </w:t>
      </w:r>
      <w:proofErr w:type="spellStart"/>
      <w:r w:rsidRPr="00F01F69">
        <w:rPr>
          <w:rStyle w:val="Hypertextovprepojenie"/>
          <w:lang/>
        </w:rPr>
        <w:t>pracujúcich</w:t>
      </w:r>
      <w:proofErr w:type="spellEnd"/>
      <w:r w:rsidRPr="00F01F69">
        <w:fldChar w:fldCharType="end"/>
      </w:r>
      <w:r w:rsidRPr="00F01F69">
        <w:rPr>
          <w:lang/>
        </w:rPr>
        <w:t> a</w:t>
      </w:r>
      <w:hyperlink r:id="rId68" w:tooltip="Spoločenstva" w:history="1">
        <w:r w:rsidRPr="00F01F69">
          <w:rPr>
            <w:rStyle w:val="Hypertextovprepojenie"/>
            <w:lang/>
          </w:rPr>
          <w:t> </w:t>
        </w:r>
        <w:proofErr w:type="spellStart"/>
        <w:r w:rsidRPr="00F01F69">
          <w:rPr>
            <w:rStyle w:val="Hypertextovprepojenie"/>
            <w:lang/>
          </w:rPr>
          <w:t>komunity</w:t>
        </w:r>
        <w:proofErr w:type="spellEnd"/>
      </w:hyperlink>
      <w:r w:rsidRPr="00F01F69">
        <w:rPr>
          <w:lang/>
        </w:rPr>
        <w:t xml:space="preserve"> , </w:t>
      </w:r>
      <w:proofErr w:type="spellStart"/>
      <w:r w:rsidRPr="00F01F69">
        <w:rPr>
          <w:lang/>
        </w:rPr>
        <w:t>čo</w:t>
      </w:r>
      <w:proofErr w:type="spellEnd"/>
      <w:r w:rsidRPr="00F01F69">
        <w:rPr>
          <w:lang/>
        </w:rPr>
        <w:t xml:space="preserve"> </w:t>
      </w:r>
      <w:proofErr w:type="spellStart"/>
      <w:r w:rsidRPr="00F01F69">
        <w:rPr>
          <w:lang/>
        </w:rPr>
        <w:t>nazval</w:t>
      </w:r>
      <w:proofErr w:type="spellEnd"/>
      <w:r w:rsidRPr="00F01F69">
        <w:rPr>
          <w:lang/>
        </w:rPr>
        <w:t xml:space="preserve"> „</w:t>
      </w:r>
      <w:proofErr w:type="spellStart"/>
      <w:r w:rsidRPr="00F01F69">
        <w:rPr>
          <w:lang/>
        </w:rPr>
        <w:t>kooperatívna</w:t>
      </w:r>
      <w:proofErr w:type="spellEnd"/>
      <w:r w:rsidRPr="00F01F69">
        <w:rPr>
          <w:lang/>
        </w:rPr>
        <w:t xml:space="preserve"> </w:t>
      </w:r>
      <w:proofErr w:type="spellStart"/>
      <w:r w:rsidRPr="00F01F69">
        <w:rPr>
          <w:lang/>
        </w:rPr>
        <w:t>skúsenosť</w:t>
      </w:r>
      <w:proofErr w:type="spellEnd"/>
      <w:r w:rsidRPr="00F01F69">
        <w:rPr>
          <w:lang/>
        </w:rPr>
        <w:t xml:space="preserve"> </w:t>
      </w:r>
      <w:proofErr w:type="spellStart"/>
      <w:r w:rsidRPr="00F01F69">
        <w:rPr>
          <w:lang/>
        </w:rPr>
        <w:t>Mondragonu</w:t>
      </w:r>
      <w:proofErr w:type="spellEnd"/>
      <w:r w:rsidRPr="00F01F69">
        <w:rPr>
          <w:lang/>
        </w:rPr>
        <w:t>“.</w:t>
      </w:r>
      <w:hyperlink r:id="rId69" w:anchor="cite_note-:9-4" w:history="1">
        <w:r w:rsidRPr="00F01F69">
          <w:rPr>
            <w:rStyle w:val="Hypertextovprepojenie"/>
            <w:lang/>
          </w:rPr>
          <w:t> [4]</w:t>
        </w:r>
      </w:hyperlink>
      <w:r w:rsidRPr="00F01F69">
        <w:rPr>
          <w:lang/>
        </w:rPr>
        <w:t> </w:t>
      </w:r>
      <w:proofErr w:type="spellStart"/>
      <w:r w:rsidRPr="00F01F69">
        <w:rPr>
          <w:lang/>
        </w:rPr>
        <w:t>Tisíce</w:t>
      </w:r>
      <w:proofErr w:type="spellEnd"/>
      <w:r w:rsidRPr="00F01F69">
        <w:rPr>
          <w:lang/>
        </w:rPr>
        <w:t xml:space="preserve"> </w:t>
      </w:r>
      <w:proofErr w:type="spellStart"/>
      <w:r w:rsidRPr="00F01F69">
        <w:rPr>
          <w:lang/>
        </w:rPr>
        <w:t>ľudí</w:t>
      </w:r>
      <w:proofErr w:type="spellEnd"/>
      <w:r w:rsidRPr="00F01F69">
        <w:rPr>
          <w:lang/>
        </w:rPr>
        <w:t xml:space="preserve"> </w:t>
      </w:r>
      <w:proofErr w:type="spellStart"/>
      <w:r w:rsidRPr="00F01F69">
        <w:rPr>
          <w:lang/>
        </w:rPr>
        <w:t>navštevujú</w:t>
      </w:r>
      <w:proofErr w:type="spellEnd"/>
      <w:r w:rsidRPr="00F01F69">
        <w:rPr>
          <w:lang/>
        </w:rPr>
        <w:t xml:space="preserve"> Mondragon </w:t>
      </w:r>
      <w:proofErr w:type="spellStart"/>
      <w:r w:rsidRPr="00F01F69">
        <w:rPr>
          <w:lang/>
        </w:rPr>
        <w:t>každý</w:t>
      </w:r>
      <w:proofErr w:type="spellEnd"/>
      <w:r w:rsidRPr="00F01F69">
        <w:rPr>
          <w:lang/>
        </w:rPr>
        <w:t xml:space="preserve"> </w:t>
      </w:r>
      <w:proofErr w:type="spellStart"/>
      <w:r w:rsidRPr="00F01F69">
        <w:rPr>
          <w:lang/>
        </w:rPr>
        <w:t>rok</w:t>
      </w:r>
      <w:proofErr w:type="spellEnd"/>
      <w:r w:rsidRPr="00F01F69">
        <w:rPr>
          <w:lang/>
        </w:rPr>
        <w:t xml:space="preserve">, </w:t>
      </w:r>
      <w:proofErr w:type="spellStart"/>
      <w:r w:rsidRPr="00F01F69">
        <w:rPr>
          <w:lang/>
        </w:rPr>
        <w:t>aby</w:t>
      </w:r>
      <w:proofErr w:type="spellEnd"/>
      <w:r w:rsidRPr="00F01F69">
        <w:rPr>
          <w:lang/>
        </w:rPr>
        <w:t xml:space="preserve"> </w:t>
      </w:r>
      <w:proofErr w:type="spellStart"/>
      <w:r w:rsidRPr="00F01F69">
        <w:rPr>
          <w:lang/>
        </w:rPr>
        <w:t>analyzovali</w:t>
      </w:r>
      <w:proofErr w:type="spellEnd"/>
      <w:r w:rsidRPr="00F01F69">
        <w:rPr>
          <w:lang/>
        </w:rPr>
        <w:t xml:space="preserve"> </w:t>
      </w:r>
      <w:proofErr w:type="spellStart"/>
      <w:r w:rsidRPr="00F01F69">
        <w:rPr>
          <w:lang/>
        </w:rPr>
        <w:t>Arizmendiarrietov</w:t>
      </w:r>
      <w:proofErr w:type="spellEnd"/>
      <w:r w:rsidRPr="00F01F69">
        <w:rPr>
          <w:lang/>
        </w:rPr>
        <w:fldChar w:fldCharType="begin"/>
      </w:r>
      <w:r w:rsidRPr="00F01F69">
        <w:rPr>
          <w:lang/>
        </w:rPr>
        <w:instrText xml:space="preserve"> HYPERLINK "https://en-m-wikipedia-org.translate.goog/wiki/Self-managed_economy?_x_tr_sl=en&amp;_x_tr_tl=sk&amp;_x_tr_hl=sk&amp;_x_tr_pto=sc" \o "Samostatne riaden</w:instrText>
      </w:r>
      <w:r w:rsidRPr="00F01F69">
        <w:rPr>
          <w:rFonts w:hint="eastAsia"/>
          <w:lang/>
        </w:rPr>
        <w:instrText>á</w:instrText>
      </w:r>
      <w:r w:rsidRPr="00F01F69">
        <w:rPr>
          <w:lang/>
        </w:rPr>
        <w:instrText xml:space="preserve"> ekonomika" </w:instrText>
      </w:r>
      <w:r w:rsidRPr="00F01F69">
        <w:rPr>
          <w:lang/>
        </w:rPr>
        <w:fldChar w:fldCharType="separate"/>
      </w:r>
      <w:r w:rsidRPr="00F01F69">
        <w:rPr>
          <w:rStyle w:val="Hypertextovprepojenie"/>
          <w:lang/>
        </w:rPr>
        <w:t> </w:t>
      </w:r>
      <w:proofErr w:type="spellStart"/>
      <w:r w:rsidRPr="00F01F69">
        <w:rPr>
          <w:rStyle w:val="Hypertextovprepojenie"/>
          <w:lang/>
        </w:rPr>
        <w:t>samostatne</w:t>
      </w:r>
      <w:proofErr w:type="spellEnd"/>
      <w:r w:rsidRPr="00F01F69">
        <w:rPr>
          <w:rStyle w:val="Hypertextovprepojenie"/>
          <w:lang/>
        </w:rPr>
        <w:t xml:space="preserve"> </w:t>
      </w:r>
      <w:proofErr w:type="spellStart"/>
      <w:r w:rsidRPr="00F01F69">
        <w:rPr>
          <w:rStyle w:val="Hypertextovprepojenie"/>
          <w:lang/>
        </w:rPr>
        <w:t>riadený</w:t>
      </w:r>
      <w:proofErr w:type="spellEnd"/>
      <w:r w:rsidRPr="00F01F69">
        <w:fldChar w:fldCharType="end"/>
      </w:r>
      <w:r w:rsidRPr="00F01F69">
        <w:rPr>
          <w:lang/>
        </w:rPr>
        <w:t> </w:t>
      </w:r>
      <w:proofErr w:type="spellStart"/>
      <w:r w:rsidRPr="00F01F69">
        <w:rPr>
          <w:lang/>
        </w:rPr>
        <w:t>kooperatívny</w:t>
      </w:r>
      <w:proofErr w:type="spellEnd"/>
      <w:r w:rsidRPr="00F01F69">
        <w:rPr>
          <w:lang/>
        </w:rPr>
        <w:t xml:space="preserve"> model </w:t>
      </w:r>
      <w:proofErr w:type="spellStart"/>
      <w:r w:rsidRPr="00F01F69">
        <w:rPr>
          <w:lang/>
        </w:rPr>
        <w:t>prea</w:t>
      </w:r>
      <w:proofErr w:type="spellEnd"/>
      <w:r w:rsidRPr="00F01F69">
        <w:rPr>
          <w:lang/>
        </w:rPr>
        <w:t xml:space="preserve"> </w:t>
      </w:r>
      <w:proofErr w:type="spellStart"/>
      <w:r w:rsidRPr="00F01F69">
        <w:rPr>
          <w:lang/>
        </w:rPr>
        <w:t>udržiavanie</w:t>
      </w:r>
      <w:proofErr w:type="spellEnd"/>
      <w:r w:rsidRPr="00F01F69">
        <w:rPr>
          <w:lang/>
        </w:rPr>
        <w:fldChar w:fldCharType="begin"/>
      </w:r>
      <w:r w:rsidRPr="00F01F69">
        <w:rPr>
          <w:lang/>
        </w:rPr>
        <w:instrText xml:space="preserve"> HYPERLINK "https://en-m-wikipedia-org.translate.goog/wiki/Job_creation?_x_tr_sl=en&amp;_x_tr_tl=sk&amp;_x_tr_hl=sk&amp;_x_tr_pto=sc" \o "Vytv</w:instrText>
      </w:r>
      <w:r w:rsidRPr="00F01F69">
        <w:rPr>
          <w:rFonts w:hint="eastAsia"/>
          <w:lang/>
        </w:rPr>
        <w:instrText>á</w:instrText>
      </w:r>
      <w:r w:rsidRPr="00F01F69">
        <w:rPr>
          <w:lang/>
        </w:rPr>
        <w:instrText>ranie pracovn</w:instrText>
      </w:r>
      <w:r w:rsidRPr="00F01F69">
        <w:rPr>
          <w:rFonts w:hint="eastAsia"/>
          <w:lang/>
        </w:rPr>
        <w:instrText>ý</w:instrText>
      </w:r>
      <w:r w:rsidRPr="00F01F69">
        <w:rPr>
          <w:lang/>
        </w:rPr>
        <w:instrText xml:space="preserve">ch miest" </w:instrText>
      </w:r>
      <w:r w:rsidRPr="00F01F69">
        <w:rPr>
          <w:lang/>
        </w:rPr>
        <w:fldChar w:fldCharType="separate"/>
      </w:r>
      <w:r w:rsidRPr="00F01F69">
        <w:rPr>
          <w:rStyle w:val="Hypertextovprepojenie"/>
          <w:lang/>
        </w:rPr>
        <w:t> </w:t>
      </w:r>
      <w:proofErr w:type="spellStart"/>
      <w:r w:rsidRPr="00F01F69">
        <w:rPr>
          <w:rStyle w:val="Hypertextovprepojenie"/>
          <w:lang/>
        </w:rPr>
        <w:t>pracovných</w:t>
      </w:r>
      <w:proofErr w:type="spellEnd"/>
      <w:r w:rsidRPr="00F01F69">
        <w:rPr>
          <w:rStyle w:val="Hypertextovprepojenie"/>
          <w:lang/>
        </w:rPr>
        <w:t xml:space="preserve"> </w:t>
      </w:r>
      <w:proofErr w:type="spellStart"/>
      <w:r w:rsidRPr="00F01F69">
        <w:rPr>
          <w:rStyle w:val="Hypertextovprepojenie"/>
          <w:lang/>
        </w:rPr>
        <w:t>miest</w:t>
      </w:r>
      <w:proofErr w:type="spellEnd"/>
      <w:r w:rsidRPr="00F01F69">
        <w:rPr>
          <w:rStyle w:val="Hypertextovprepojenie"/>
          <w:lang/>
        </w:rPr>
        <w:t xml:space="preserve"> . </w:t>
      </w:r>
      <w:r w:rsidRPr="00F01F69">
        <w:fldChar w:fldCharType="end"/>
      </w:r>
      <w:hyperlink r:id="rId70" w:anchor="cite_note-5" w:history="1">
        <w:r w:rsidRPr="00F01F69">
          <w:rPr>
            <w:rStyle w:val="Hypertextovprepojenie"/>
            <w:lang/>
          </w:rPr>
          <w:t>[5]</w:t>
        </w:r>
      </w:hyperlink>
      <w:r w:rsidRPr="00F01F69">
        <w:rPr>
          <w:lang/>
        </w:rPr>
        <w:t xml:space="preserve"> V </w:t>
      </w:r>
      <w:proofErr w:type="spellStart"/>
      <w:r w:rsidRPr="00F01F69">
        <w:rPr>
          <w:lang/>
        </w:rPr>
        <w:t>katolíckej</w:t>
      </w:r>
      <w:proofErr w:type="spellEnd"/>
      <w:r w:rsidRPr="00F01F69">
        <w:rPr>
          <w:lang/>
        </w:rPr>
        <w:t xml:space="preserve"> </w:t>
      </w:r>
      <w:proofErr w:type="spellStart"/>
      <w:r w:rsidRPr="00F01F69">
        <w:rPr>
          <w:lang/>
        </w:rPr>
        <w:t>cirkvije</w:t>
      </w:r>
      <w:proofErr w:type="spellEnd"/>
      <w:r w:rsidRPr="00F01F69">
        <w:rPr>
          <w:lang/>
        </w:rPr>
        <w:t xml:space="preserve"> </w:t>
      </w:r>
      <w:proofErr w:type="spellStart"/>
      <w:r w:rsidRPr="00F01F69">
        <w:rPr>
          <w:lang/>
        </w:rPr>
        <w:t>považovaný</w:t>
      </w:r>
      <w:proofErr w:type="spellEnd"/>
      <w:r w:rsidRPr="00F01F69">
        <w:rPr>
          <w:lang/>
        </w:rPr>
        <w:t xml:space="preserve"> </w:t>
      </w:r>
      <w:proofErr w:type="spellStart"/>
      <w:r w:rsidRPr="00F01F69">
        <w:rPr>
          <w:lang/>
        </w:rPr>
        <w:t>za</w:t>
      </w:r>
      <w:proofErr w:type="spellEnd"/>
      <w:r w:rsidRPr="00F01F69">
        <w:rPr>
          <w:lang/>
        </w:rPr>
        <w:fldChar w:fldCharType="begin"/>
      </w:r>
      <w:r w:rsidRPr="00F01F69">
        <w:rPr>
          <w:lang/>
        </w:rPr>
        <w:instrText xml:space="preserve"> HYPERLINK "https://en-m-wikipedia-org.translate.goog/wiki/Venerable?_x_tr_sl=en&amp;_x_tr_tl=sk&amp;_x_tr_hl=sk&amp;_x_tr_pto=sc" \o "Ctihodn</w:instrText>
      </w:r>
      <w:r w:rsidRPr="00F01F69">
        <w:rPr>
          <w:rFonts w:hint="eastAsia"/>
          <w:lang/>
        </w:rPr>
        <w:instrText>ý</w:instrText>
      </w:r>
      <w:r w:rsidRPr="00F01F69">
        <w:rPr>
          <w:lang/>
        </w:rPr>
        <w:instrText xml:space="preserve">" </w:instrText>
      </w:r>
      <w:r w:rsidRPr="00F01F69">
        <w:rPr>
          <w:lang/>
        </w:rPr>
        <w:fldChar w:fldCharType="separate"/>
      </w:r>
      <w:r w:rsidRPr="00F01F69">
        <w:rPr>
          <w:rStyle w:val="Hypertextovprepojenie"/>
          <w:lang/>
        </w:rPr>
        <w:t> </w:t>
      </w:r>
      <w:proofErr w:type="spellStart"/>
      <w:r w:rsidRPr="00F01F69">
        <w:rPr>
          <w:rStyle w:val="Hypertextovprepojenie"/>
          <w:lang/>
        </w:rPr>
        <w:t>ctihodného</w:t>
      </w:r>
      <w:proofErr w:type="spellEnd"/>
      <w:r w:rsidRPr="00F01F69">
        <w:rPr>
          <w:rStyle w:val="Hypertextovprepojenie"/>
          <w:lang/>
        </w:rPr>
        <w:t> </w:t>
      </w:r>
      <w:r w:rsidRPr="00F01F69">
        <w:fldChar w:fldCharType="end"/>
      </w:r>
      <w:hyperlink r:id="rId71" w:anchor="cite_note-:0-6" w:history="1">
        <w:r w:rsidRPr="00F01F69">
          <w:rPr>
            <w:rStyle w:val="Hypertextovprepojenie"/>
            <w:lang/>
          </w:rPr>
          <w:t>[6] .</w:t>
        </w:r>
      </w:hyperlink>
    </w:p>
    <w:p w:rsidR="00F01F69" w:rsidRPr="00F01F69" w:rsidRDefault="00F01F69" w:rsidP="00F01F69">
      <w:pPr>
        <w:rPr>
          <w:b/>
          <w:bCs/>
        </w:rPr>
      </w:pPr>
      <w:r w:rsidRPr="00F01F69">
        <w:rPr>
          <w:b/>
          <w:bCs/>
        </w:rPr>
        <w:lastRenderedPageBreak/>
        <w:br/>
      </w:r>
      <w:proofErr w:type="spellStart"/>
      <w:r w:rsidRPr="00F01F69">
        <w:rPr>
          <w:b/>
          <w:bCs/>
        </w:rPr>
        <w:t>Životopis</w:t>
      </w:r>
      <w:hyperlink r:id="rId72" w:tooltip="Upraviť sekciu: Biografia" w:history="1">
        <w:r w:rsidRPr="00F01F69">
          <w:rPr>
            <w:rStyle w:val="Hypertextovprepojenie"/>
            <w:b/>
            <w:bCs/>
          </w:rPr>
          <w:t>Upraviť</w:t>
        </w:r>
        <w:proofErr w:type="spellEnd"/>
      </w:hyperlink>
    </w:p>
    <w:p w:rsidR="00F01F69" w:rsidRPr="00F01F69" w:rsidRDefault="00F01F69" w:rsidP="00F01F69">
      <w:pPr>
        <w:rPr>
          <w:b/>
          <w:bCs/>
        </w:rPr>
      </w:pPr>
      <w:r w:rsidRPr="00F01F69">
        <w:rPr>
          <w:b/>
          <w:bCs/>
        </w:rPr>
        <w:t>Prvé roky: 1915-1931</w:t>
      </w:r>
      <w:hyperlink r:id="rId73" w:tooltip="Upraviť časť: Prvé roky: 1915-1931" w:history="1">
        <w:r w:rsidRPr="00F01F69">
          <w:rPr>
            <w:rStyle w:val="Hypertextovprepojenie"/>
            <w:b/>
            <w:bCs/>
          </w:rPr>
          <w:t>Upraviť</w:t>
        </w:r>
      </w:hyperlink>
    </w:p>
    <w:p w:rsidR="00F01F69" w:rsidRPr="00F01F69" w:rsidRDefault="00F01F69" w:rsidP="00F01F69">
      <w:proofErr w:type="spellStart"/>
      <w:r w:rsidRPr="00F01F69">
        <w:t>Jose</w:t>
      </w:r>
      <w:proofErr w:type="spellEnd"/>
      <w:r w:rsidRPr="00F01F69">
        <w:t xml:space="preserve"> Maria </w:t>
      </w:r>
      <w:proofErr w:type="spellStart"/>
      <w:r w:rsidRPr="00F01F69">
        <w:t>Arizmendiarrieta</w:t>
      </w:r>
      <w:proofErr w:type="spellEnd"/>
      <w:r w:rsidRPr="00F01F69">
        <w:t>, ktorého meno sa často skracuje na „</w:t>
      </w:r>
      <w:proofErr w:type="spellStart"/>
      <w:r w:rsidRPr="00F01F69">
        <w:t>Arizmendi</w:t>
      </w:r>
      <w:proofErr w:type="spellEnd"/>
      <w:r w:rsidRPr="00F01F69">
        <w:t xml:space="preserve">“, sa narodil 22. apríla 1915 na skromnom statku </w:t>
      </w:r>
      <w:proofErr w:type="spellStart"/>
      <w:r w:rsidRPr="00F01F69">
        <w:t>Iturbe</w:t>
      </w:r>
      <w:proofErr w:type="spellEnd"/>
      <w:r w:rsidRPr="00F01F69">
        <w:t xml:space="preserve">, ktorý sa nachádza na verande </w:t>
      </w:r>
      <w:proofErr w:type="spellStart"/>
      <w:r w:rsidRPr="00F01F69">
        <w:t>Barinaga</w:t>
      </w:r>
      <w:proofErr w:type="spellEnd"/>
      <w:r w:rsidRPr="00F01F69">
        <w:t xml:space="preserve"> v obci </w:t>
      </w:r>
      <w:hyperlink r:id="rId74" w:tooltip="Markina-Xemein" w:history="1">
        <w:proofErr w:type="spellStart"/>
        <w:r w:rsidRPr="00F01F69">
          <w:rPr>
            <w:rStyle w:val="Hypertextovprepojenie"/>
          </w:rPr>
          <w:t>Markina-Xemein</w:t>
        </w:r>
        <w:proofErr w:type="spellEnd"/>
      </w:hyperlink>
      <w:r w:rsidRPr="00F01F69">
        <w:t xml:space="preserve"> v </w:t>
      </w:r>
      <w:hyperlink r:id="rId75" w:tooltip="Biskajský" w:history="1">
        <w:proofErr w:type="spellStart"/>
        <w:r w:rsidRPr="00F01F69">
          <w:rPr>
            <w:rStyle w:val="Hypertextovprepojenie"/>
          </w:rPr>
          <w:t>Biskajsku</w:t>
        </w:r>
        <w:proofErr w:type="spellEnd"/>
      </w:hyperlink>
      <w:r w:rsidRPr="00F01F69">
        <w:t xml:space="preserve"> . Jeho rodičia boli José </w:t>
      </w:r>
      <w:proofErr w:type="spellStart"/>
      <w:r w:rsidRPr="00F01F69">
        <w:t>Luis</w:t>
      </w:r>
      <w:proofErr w:type="spellEnd"/>
      <w:r w:rsidRPr="00F01F69">
        <w:t xml:space="preserve"> a </w:t>
      </w:r>
      <w:proofErr w:type="spellStart"/>
      <w:r w:rsidRPr="00F01F69">
        <w:t>Tomasa</w:t>
      </w:r>
      <w:proofErr w:type="spellEnd"/>
      <w:r w:rsidRPr="00F01F69">
        <w:t xml:space="preserve">. Jeho otec mal medzi susedmi povesť pokojného muža. Dobromyseľný, veselý a odhodlaný mal spoločenský život pod krídlami jarmokov a bratstiev. </w:t>
      </w:r>
      <w:hyperlink r:id="rId76" w:anchor="cite_note-:1-7" w:history="1">
        <w:r w:rsidRPr="00F01F69">
          <w:rPr>
            <w:rStyle w:val="Hypertextovprepojenie"/>
          </w:rPr>
          <w:t>[7]</w:t>
        </w:r>
      </w:hyperlink>
      <w:r w:rsidRPr="00F01F69">
        <w:t xml:space="preserve"> Jeho matka bola žena v domácnosti v duchu </w:t>
      </w:r>
      <w:hyperlink r:id="rId77" w:tooltip="Biblické ženstvo" w:history="1">
        <w:r w:rsidRPr="00F01F69">
          <w:rPr>
            <w:rStyle w:val="Hypertextovprepojenie"/>
          </w:rPr>
          <w:t>biblickej ženy</w:t>
        </w:r>
      </w:hyperlink>
      <w:r w:rsidRPr="00F01F69">
        <w:t xml:space="preserve"> : inteligentná, poriadkumilovná, pracovitá a obetavá. Niesla váhu a štýl výchovy svojich detí a tiež správu </w:t>
      </w:r>
      <w:hyperlink r:id="rId78" w:tooltip="Farma" w:history="1">
        <w:r w:rsidRPr="00F01F69">
          <w:rPr>
            <w:rStyle w:val="Hypertextovprepojenie"/>
          </w:rPr>
          <w:t>statku</w:t>
        </w:r>
      </w:hyperlink>
      <w:r w:rsidRPr="00F01F69">
        <w:t xml:space="preserve"> . </w:t>
      </w:r>
      <w:hyperlink r:id="rId79" w:anchor="cite_note-:6-8" w:history="1">
        <w:r w:rsidRPr="00F01F69">
          <w:rPr>
            <w:rStyle w:val="Hypertextovprepojenie"/>
          </w:rPr>
          <w:t>[8]</w:t>
        </w:r>
      </w:hyperlink>
    </w:p>
    <w:p w:rsidR="00F01F69" w:rsidRPr="00F01F69" w:rsidRDefault="00F01F69" w:rsidP="00F01F69">
      <w:proofErr w:type="spellStart"/>
      <w:r w:rsidRPr="00F01F69">
        <w:t>Jose</w:t>
      </w:r>
      <w:proofErr w:type="spellEnd"/>
      <w:r w:rsidRPr="00F01F69">
        <w:t xml:space="preserve"> Maria bol najstarším synom štyroch bratov, ďalší traja boli Maria, Francisco a </w:t>
      </w:r>
      <w:proofErr w:type="spellStart"/>
      <w:r w:rsidRPr="00F01F69">
        <w:t>Jesus</w:t>
      </w:r>
      <w:proofErr w:type="spellEnd"/>
      <w:r w:rsidRPr="00F01F69">
        <w:t xml:space="preserve">. Keď mal tri roky, utrpel pád pred statkom s ťažkým poranením hlavy a bol prevezený k lekárovi do </w:t>
      </w:r>
      <w:proofErr w:type="spellStart"/>
      <w:r w:rsidRPr="00F01F69">
        <w:t>Markiny</w:t>
      </w:r>
      <w:proofErr w:type="spellEnd"/>
      <w:r w:rsidRPr="00F01F69">
        <w:t>, fyzické poškodenie </w:t>
      </w:r>
      <w:hyperlink r:id="rId80" w:tooltip="Zrak" w:history="1">
        <w:r w:rsidRPr="00F01F69">
          <w:rPr>
            <w:rStyle w:val="Hypertextovprepojenie"/>
          </w:rPr>
          <w:t>zraku</w:t>
        </w:r>
      </w:hyperlink>
      <w:r w:rsidRPr="00F01F69">
        <w:t> bolo nenapraviteľné, a to tak, že prišiel o ľavé oko, ktoré bol nahradený jedným umelým. Ako štvorročný začal chodiť do vidieckej školy pri farnosti, ktorú financovali statky a obyvatelia okolia. Následky nehody ovplyvnili budúci </w:t>
      </w:r>
      <w:hyperlink r:id="rId81" w:tooltip="Inventár temperamentu a pováh" w:history="1">
        <w:r w:rsidRPr="00F01F69">
          <w:rPr>
            <w:rStyle w:val="Hypertextovprepojenie"/>
          </w:rPr>
          <w:t>temperament</w:t>
        </w:r>
      </w:hyperlink>
      <w:r w:rsidRPr="00F01F69">
        <w:t> </w:t>
      </w:r>
      <w:proofErr w:type="spellStart"/>
      <w:r w:rsidRPr="00F01F69">
        <w:t>Josého</w:t>
      </w:r>
      <w:proofErr w:type="spellEnd"/>
      <w:r w:rsidRPr="00F01F69">
        <w:t xml:space="preserve"> </w:t>
      </w:r>
      <w:proofErr w:type="spellStart"/>
      <w:r w:rsidRPr="00F01F69">
        <w:t>Maríu</w:t>
      </w:r>
      <w:proofErr w:type="spellEnd"/>
      <w:r w:rsidRPr="00F01F69">
        <w:t xml:space="preserve"> , ako aj nadmernú ochranu, ktorú mu odvtedy venovala jeho matka. </w:t>
      </w:r>
      <w:hyperlink r:id="rId82" w:anchor="cite_note-:1-7" w:history="1">
        <w:r w:rsidRPr="00F01F69">
          <w:rPr>
            <w:rStyle w:val="Hypertextovprepojenie"/>
          </w:rPr>
          <w:t>[7]</w:t>
        </w:r>
      </w:hyperlink>
    </w:p>
    <w:p w:rsidR="00F01F69" w:rsidRPr="00F01F69" w:rsidRDefault="00F01F69" w:rsidP="00F01F69">
      <w:r w:rsidRPr="00F01F69">
        <w:t>Vzhľadom na jeho </w:t>
      </w:r>
      <w:hyperlink r:id="rId83" w:tooltip="Zrakové postihnutie" w:history="1">
        <w:r w:rsidRPr="00F01F69">
          <w:rPr>
            <w:rStyle w:val="Hypertextovprepojenie"/>
          </w:rPr>
          <w:t>zrakové postihnutie</w:t>
        </w:r>
      </w:hyperlink>
      <w:r w:rsidRPr="00F01F69">
        <w:t> a rodinnú výchovu, namiesto toho, aby sa hral a choval sa zle ako iné deti, jeho postava nebola príliš expanzívna: plachá, tichá a pozorná. </w:t>
      </w:r>
      <w:proofErr w:type="spellStart"/>
      <w:r w:rsidRPr="00F01F69">
        <w:t>Jose</w:t>
      </w:r>
      <w:proofErr w:type="spellEnd"/>
      <w:r w:rsidRPr="00F01F69">
        <w:t xml:space="preserve"> Maria bol inteligentný chlapec s malou fyzickou silou. Chlapec si tak začal osvojovať strohý, skromný a praktický charakter, blízky svojej pragmatickej matke, ktorá napriek tomu , že bola </w:t>
      </w:r>
      <w:hyperlink r:id="rId84" w:tooltip="Negramotný" w:history="1">
        <w:r w:rsidRPr="00F01F69">
          <w:rPr>
            <w:rStyle w:val="Hypertextovprepojenie"/>
          </w:rPr>
          <w:t>negramotná</w:t>
        </w:r>
      </w:hyperlink>
      <w:r w:rsidRPr="00F01F69">
        <w:t> , ocenila jeho náklonnosť k literatúre a </w:t>
      </w:r>
      <w:hyperlink r:id="rId85" w:tooltip="Literatúra" w:history="1">
        <w:r w:rsidRPr="00F01F69">
          <w:rPr>
            <w:rStyle w:val="Hypertextovprepojenie"/>
          </w:rPr>
          <w:t>literatúre</w:t>
        </w:r>
      </w:hyperlink>
      <w:r w:rsidRPr="00F01F69">
        <w:t xml:space="preserve"> a povzbudila ho, keď mal dvanásť rokov, aby išiel do seminára </w:t>
      </w:r>
      <w:proofErr w:type="spellStart"/>
      <w:r w:rsidRPr="00F01F69">
        <w:t>Minor</w:t>
      </w:r>
      <w:proofErr w:type="spellEnd"/>
      <w:r w:rsidRPr="00F01F69">
        <w:t xml:space="preserve">. z </w:t>
      </w:r>
      <w:proofErr w:type="spellStart"/>
      <w:r w:rsidRPr="00F01F69">
        <w:t>Castillo</w:t>
      </w:r>
      <w:proofErr w:type="spellEnd"/>
      <w:r w:rsidRPr="00F01F69">
        <w:t xml:space="preserve"> </w:t>
      </w:r>
      <w:proofErr w:type="spellStart"/>
      <w:r w:rsidRPr="00F01F69">
        <w:t>Elejabeitia</w:t>
      </w:r>
      <w:proofErr w:type="spellEnd"/>
      <w:r w:rsidRPr="00F01F69">
        <w:t>. Tam si nasadil </w:t>
      </w:r>
      <w:hyperlink r:id="rId86" w:tooltip="Okuliare" w:history="1">
        <w:r w:rsidRPr="00F01F69">
          <w:rPr>
            <w:rStyle w:val="Hypertextovprepojenie"/>
          </w:rPr>
          <w:t>okuliare</w:t>
        </w:r>
      </w:hyperlink>
      <w:r w:rsidRPr="00F01F69">
        <w:t> , ktoré skrývali jeho hendikep, a posilnilo sa jeho kňazské povolanie. V seminári objavil nový svet, no zostal verný svojmu pôvodu, </w:t>
      </w:r>
      <w:proofErr w:type="spellStart"/>
      <w:r w:rsidRPr="00F01F69">
        <w:fldChar w:fldCharType="begin"/>
      </w:r>
      <w:r w:rsidRPr="00F01F69">
        <w:instrText xml:space="preserve"> HYPERLINK "https://en-m-wikipedia-org.translate.goog/wiki/Peasant?_x_tr_sl=en&amp;_x_tr_tl=sk&amp;_x_tr_hl=sk&amp;_x_tr_pto=sc" \o "Ro</w:instrText>
      </w:r>
      <w:r w:rsidRPr="00F01F69">
        <w:rPr>
          <w:rFonts w:hint="eastAsia"/>
        </w:rPr>
        <w:instrText>ľ</w:instrText>
      </w:r>
      <w:r w:rsidRPr="00F01F69">
        <w:instrText>n</w:instrText>
      </w:r>
      <w:r w:rsidRPr="00F01F69">
        <w:rPr>
          <w:rFonts w:hint="eastAsia"/>
        </w:rPr>
        <w:instrText>í</w:instrText>
      </w:r>
      <w:r w:rsidRPr="00F01F69">
        <w:instrText xml:space="preserve">k" </w:instrText>
      </w:r>
      <w:r w:rsidRPr="00F01F69">
        <w:fldChar w:fldCharType="separate"/>
      </w:r>
      <w:r w:rsidRPr="00F01F69">
        <w:rPr>
          <w:rStyle w:val="Hypertextovprepojenie"/>
        </w:rPr>
        <w:t>sedliakovi</w:t>
      </w:r>
      <w:r w:rsidRPr="00F01F69">
        <w:fldChar w:fldCharType="end"/>
      </w:r>
      <w:r w:rsidRPr="00F01F69">
        <w:t>pôdu</w:t>
      </w:r>
      <w:proofErr w:type="spellEnd"/>
      <w:r w:rsidRPr="00F01F69">
        <w:t>, v ktorej vyrastal a kde sa od svojej matky naučil hodnotu praktickej práce ako prvku obživy v skromnom statku. Pochádzal z </w:t>
      </w:r>
      <w:hyperlink r:id="rId87" w:tooltip="Jednojazyčnosť" w:history="1">
        <w:r w:rsidRPr="00F01F69">
          <w:rPr>
            <w:rStyle w:val="Hypertextovprepojenie"/>
          </w:rPr>
          <w:t>jednojazyčného</w:t>
        </w:r>
      </w:hyperlink>
      <w:r w:rsidRPr="00F01F69">
        <w:t> prostredia </w:t>
      </w:r>
      <w:hyperlink r:id="rId88" w:tooltip="baskický jazyk" w:history="1">
        <w:r w:rsidRPr="00F01F69">
          <w:rPr>
            <w:rStyle w:val="Hypertextovprepojenie"/>
          </w:rPr>
          <w:t>baskického jazyka</w:t>
        </w:r>
      </w:hyperlink>
      <w:r w:rsidRPr="00F01F69">
        <w:t> vo všetkých spoločenských sférach, v seminári študoval predovšetkým všeobecnú kultúru v dvoch povolených jazykoch, </w:t>
      </w:r>
      <w:hyperlink r:id="rId89" w:tooltip="španielský jazyk" w:history="1">
        <w:r w:rsidRPr="00F01F69">
          <w:rPr>
            <w:rStyle w:val="Hypertextovprepojenie"/>
          </w:rPr>
          <w:t>španielčine</w:t>
        </w:r>
      </w:hyperlink>
      <w:r w:rsidRPr="00F01F69">
        <w:t> a </w:t>
      </w:r>
      <w:hyperlink r:id="rId90" w:tooltip="latinčina" w:history="1">
        <w:r w:rsidRPr="00F01F69">
          <w:rPr>
            <w:rStyle w:val="Hypertextovprepojenie"/>
          </w:rPr>
          <w:t>latinčine</w:t>
        </w:r>
      </w:hyperlink>
      <w:r w:rsidRPr="00F01F69">
        <w:t xml:space="preserve"> . O štyri roky neskôr vstúpil do nedávno inaugurovaného diecézneho seminára vo </w:t>
      </w:r>
      <w:proofErr w:type="spellStart"/>
      <w:r w:rsidRPr="00F01F69">
        <w:t>Vitorii</w:t>
      </w:r>
      <w:proofErr w:type="spellEnd"/>
      <w:r w:rsidRPr="00F01F69">
        <w:t>. </w:t>
      </w:r>
      <w:hyperlink r:id="rId91" w:anchor="cite_note-:1-7" w:history="1">
        <w:r w:rsidRPr="00F01F69">
          <w:rPr>
            <w:rStyle w:val="Hypertextovprepojenie"/>
          </w:rPr>
          <w:t>[7]</w:t>
        </w:r>
      </w:hyperlink>
    </w:p>
    <w:p w:rsidR="00F01F69" w:rsidRPr="00F01F69" w:rsidRDefault="00F01F69" w:rsidP="00F01F69">
      <w:pPr>
        <w:rPr>
          <w:b/>
          <w:bCs/>
        </w:rPr>
      </w:pPr>
      <w:r w:rsidRPr="00F01F69">
        <w:rPr>
          <w:b/>
          <w:bCs/>
        </w:rPr>
        <w:t xml:space="preserve">Seminár vo </w:t>
      </w:r>
      <w:proofErr w:type="spellStart"/>
      <w:r w:rsidRPr="00F01F69">
        <w:rPr>
          <w:b/>
          <w:bCs/>
        </w:rPr>
        <w:t>Vitorii</w:t>
      </w:r>
      <w:proofErr w:type="spellEnd"/>
      <w:r w:rsidRPr="00F01F69">
        <w:rPr>
          <w:b/>
          <w:bCs/>
        </w:rPr>
        <w:t>: 1931-1936</w:t>
      </w:r>
      <w:hyperlink r:id="rId92" w:tooltip="Edit sekcia: Seminary of Vitoria: 1931-1936" w:history="1">
        <w:r w:rsidRPr="00F01F69">
          <w:rPr>
            <w:rStyle w:val="Hypertextovprepojenie"/>
            <w:b/>
            <w:bCs/>
          </w:rPr>
          <w:t>Upraviť</w:t>
        </w:r>
      </w:hyperlink>
    </w:p>
    <w:p w:rsidR="00F01F69" w:rsidRPr="00F01F69" w:rsidRDefault="00F01F69" w:rsidP="00F01F69">
      <w:proofErr w:type="spellStart"/>
      <w:r w:rsidRPr="00F01F69">
        <w:t>Arizmendiarrieta</w:t>
      </w:r>
      <w:proofErr w:type="spellEnd"/>
      <w:r w:rsidRPr="00F01F69">
        <w:t xml:space="preserve"> bola v seminári v čase </w:t>
      </w:r>
      <w:hyperlink r:id="rId93" w:tooltip="Druhá španielska republika" w:history="1">
        <w:r w:rsidRPr="00F01F69">
          <w:rPr>
            <w:rStyle w:val="Hypertextovprepojenie"/>
          </w:rPr>
          <w:t>druhej španielskej republiky</w:t>
        </w:r>
      </w:hyperlink>
      <w:r w:rsidRPr="00F01F69">
        <w:t> , presne vtedy, keď sa znovu objavili </w:t>
      </w:r>
      <w:hyperlink r:id="rId94" w:tooltip="Sociálny problém" w:history="1">
        <w:r w:rsidRPr="00F01F69">
          <w:rPr>
            <w:rStyle w:val="Hypertextovprepojenie"/>
          </w:rPr>
          <w:t>sociálne problémy . </w:t>
        </w:r>
      </w:hyperlink>
      <w:r w:rsidRPr="00F01F69">
        <w:t>Seminaristi popri štúdiu </w:t>
      </w:r>
      <w:hyperlink r:id="rId95" w:tooltip="filozofia" w:history="1">
        <w:r w:rsidRPr="00F01F69">
          <w:rPr>
            <w:rStyle w:val="Hypertextovprepojenie"/>
          </w:rPr>
          <w:t>filozofie</w:t>
        </w:r>
      </w:hyperlink>
      <w:r w:rsidRPr="00F01F69">
        <w:t> a </w:t>
      </w:r>
      <w:hyperlink r:id="rId96" w:tooltip="teológie" w:history="1">
        <w:r w:rsidRPr="00F01F69">
          <w:rPr>
            <w:rStyle w:val="Hypertextovprepojenie"/>
          </w:rPr>
          <w:t>teológie</w:t>
        </w:r>
      </w:hyperlink>
      <w:r w:rsidRPr="00F01F69">
        <w:t> študovali sociálnu encykliku </w:t>
      </w:r>
      <w:proofErr w:type="spellStart"/>
      <w:r w:rsidRPr="00F01F69">
        <w:rPr>
          <w:i/>
          <w:iCs/>
        </w:rPr>
        <w:fldChar w:fldCharType="begin"/>
      </w:r>
      <w:r w:rsidRPr="00F01F69">
        <w:rPr>
          <w:i/>
          <w:iCs/>
        </w:rPr>
        <w:instrText xml:space="preserve"> HYPERLINK "https://en-m-wikipedia-org.translate.goog/wiki/Quadragesimo_anno?_x_tr_sl=en&amp;_x_tr_tl=sk&amp;_x_tr_hl=sk&amp;_x_tr_pto=sc" \o "Quadragesimo anno" </w:instrText>
      </w:r>
      <w:r w:rsidRPr="00F01F69">
        <w:rPr>
          <w:i/>
          <w:iCs/>
        </w:rPr>
        <w:fldChar w:fldCharType="separate"/>
      </w:r>
      <w:r w:rsidRPr="00F01F69">
        <w:rPr>
          <w:rStyle w:val="Hypertextovprepojenie"/>
          <w:i/>
          <w:iCs/>
        </w:rPr>
        <w:t>Quadragessimo</w:t>
      </w:r>
      <w:proofErr w:type="spellEnd"/>
      <w:r w:rsidRPr="00F01F69">
        <w:rPr>
          <w:rStyle w:val="Hypertextovprepojenie"/>
          <w:i/>
          <w:iCs/>
        </w:rPr>
        <w:t xml:space="preserve"> </w:t>
      </w:r>
      <w:proofErr w:type="spellStart"/>
      <w:r w:rsidRPr="00F01F69">
        <w:rPr>
          <w:rStyle w:val="Hypertextovprepojenie"/>
          <w:i/>
          <w:iCs/>
        </w:rPr>
        <w:t>Anno</w:t>
      </w:r>
      <w:proofErr w:type="spellEnd"/>
      <w:r w:rsidRPr="00F01F69">
        <w:fldChar w:fldCharType="end"/>
      </w:r>
      <w:r w:rsidRPr="00F01F69">
        <w:t> od </w:t>
      </w:r>
      <w:proofErr w:type="spellStart"/>
      <w:r w:rsidRPr="00F01F69">
        <w:fldChar w:fldCharType="begin"/>
      </w:r>
      <w:r w:rsidRPr="00F01F69">
        <w:instrText xml:space="preserve"> HYPERLINK "https://en-m-wikipedia-org.translate.goog/wiki/Pope_Pius_XI?_x_tr_sl=en&amp;_x_tr_tl=sk&amp;_x_tr_hl=sk&amp;_x_tr_pto=sc" \o "P</w:instrText>
      </w:r>
      <w:r w:rsidRPr="00F01F69">
        <w:rPr>
          <w:rFonts w:hint="eastAsia"/>
        </w:rPr>
        <w:instrText>á</w:instrText>
      </w:r>
      <w:r w:rsidRPr="00F01F69">
        <w:instrText>pe</w:instrText>
      </w:r>
      <w:r w:rsidRPr="00F01F69">
        <w:rPr>
          <w:rFonts w:hint="eastAsia"/>
        </w:rPr>
        <w:instrText>ž</w:instrText>
      </w:r>
      <w:r w:rsidRPr="00F01F69">
        <w:instrText xml:space="preserve"> Pius XI" </w:instrText>
      </w:r>
      <w:r w:rsidRPr="00F01F69">
        <w:fldChar w:fldCharType="separate"/>
      </w:r>
      <w:r w:rsidRPr="00F01F69">
        <w:rPr>
          <w:rStyle w:val="Hypertextovprepojenie"/>
        </w:rPr>
        <w:t>Pia</w:t>
      </w:r>
      <w:proofErr w:type="spellEnd"/>
      <w:r w:rsidRPr="00F01F69">
        <w:rPr>
          <w:rStyle w:val="Hypertextovprepojenie"/>
        </w:rPr>
        <w:t xml:space="preserve"> XI</w:t>
      </w:r>
      <w:r w:rsidRPr="00F01F69">
        <w:fldChar w:fldCharType="end"/>
      </w:r>
      <w:r w:rsidRPr="00F01F69">
        <w:t xml:space="preserve"> . Následne sa ponoril do spirituality Kňazského hnutia </w:t>
      </w:r>
      <w:proofErr w:type="spellStart"/>
      <w:r w:rsidRPr="00F01F69">
        <w:t>Vitoria</w:t>
      </w:r>
      <w:proofErr w:type="spellEnd"/>
      <w:r w:rsidRPr="00F01F69">
        <w:t xml:space="preserve">, pričom mal ako špeciálnych učiteľov </w:t>
      </w:r>
      <w:proofErr w:type="spellStart"/>
      <w:r w:rsidRPr="00F01F69">
        <w:t>Joaquina</w:t>
      </w:r>
      <w:proofErr w:type="spellEnd"/>
      <w:r w:rsidRPr="00F01F69">
        <w:t xml:space="preserve"> </w:t>
      </w:r>
      <w:proofErr w:type="spellStart"/>
      <w:r w:rsidRPr="00F01F69">
        <w:t>Goikoetxeandiu</w:t>
      </w:r>
      <w:proofErr w:type="spellEnd"/>
      <w:r w:rsidRPr="00F01F69">
        <w:t xml:space="preserve"> a Juana </w:t>
      </w:r>
      <w:proofErr w:type="spellStart"/>
      <w:r w:rsidRPr="00F01F69">
        <w:t>Thalamasa</w:t>
      </w:r>
      <w:proofErr w:type="spellEnd"/>
      <w:r w:rsidRPr="00F01F69">
        <w:t>. A prevzal heslo prvého: "Buď kňazom, vždy a vo všetkom kňazom." Veľký význam sa prikladal hodnotám ako telesná </w:t>
      </w:r>
      <w:hyperlink r:id="rId97" w:tooltip="Prísnosť" w:history="1">
        <w:r w:rsidRPr="00F01F69">
          <w:rPr>
            <w:rStyle w:val="Hypertextovprepojenie"/>
          </w:rPr>
          <w:t>strohosť</w:t>
        </w:r>
      </w:hyperlink>
      <w:r w:rsidRPr="00F01F69">
        <w:t> , </w:t>
      </w:r>
      <w:hyperlink r:id="rId98" w:tooltip="Dochvíľnosť" w:history="1">
        <w:r w:rsidRPr="00F01F69">
          <w:rPr>
            <w:rStyle w:val="Hypertextovprepojenie"/>
          </w:rPr>
          <w:t>dochvíľnosť</w:t>
        </w:r>
      </w:hyperlink>
      <w:r w:rsidRPr="00F01F69">
        <w:t> , </w:t>
      </w:r>
      <w:hyperlink r:id="rId99" w:tooltip="Ticho" w:history="1">
        <w:r w:rsidRPr="00F01F69">
          <w:rPr>
            <w:rStyle w:val="Hypertextovprepojenie"/>
          </w:rPr>
          <w:t>ticho</w:t>
        </w:r>
      </w:hyperlink>
      <w:r w:rsidRPr="00F01F69">
        <w:t> , </w:t>
      </w:r>
      <w:hyperlink r:id="rId100" w:tooltip="Pracovitosť" w:history="1">
        <w:r w:rsidRPr="00F01F69">
          <w:rPr>
            <w:rStyle w:val="Hypertextovprepojenie"/>
          </w:rPr>
          <w:t>pracovitosť .</w:t>
        </w:r>
      </w:hyperlink>
      <w:r w:rsidRPr="00F01F69">
        <w:t>, </w:t>
      </w:r>
      <w:hyperlink r:id="rId101" w:tooltip="Hygiena" w:history="1">
        <w:r w:rsidRPr="00F01F69">
          <w:rPr>
            <w:rStyle w:val="Hypertextovprepojenie"/>
          </w:rPr>
          <w:t>hygiena</w:t>
        </w:r>
      </w:hyperlink>
      <w:r w:rsidRPr="00F01F69">
        <w:t> a </w:t>
      </w:r>
      <w:hyperlink r:id="rId102" w:tooltip="Prezentácia" w:history="1">
        <w:r w:rsidRPr="00F01F69">
          <w:rPr>
            <w:rStyle w:val="Hypertextovprepojenie"/>
          </w:rPr>
          <w:t>prezentácia</w:t>
        </w:r>
      </w:hyperlink>
      <w:r w:rsidRPr="00F01F69">
        <w:t> , fyzické aj učebné materiály. </w:t>
      </w:r>
      <w:hyperlink r:id="rId103" w:anchor="cite_note-:2-9" w:history="1">
        <w:r w:rsidRPr="00F01F69">
          <w:rPr>
            <w:rStyle w:val="Hypertextovprepojenie"/>
          </w:rPr>
          <w:t>[9]</w:t>
        </w:r>
      </w:hyperlink>
    </w:p>
    <w:p w:rsidR="00F01F69" w:rsidRPr="00F01F69" w:rsidRDefault="00F01F69" w:rsidP="00F01F69">
      <w:r w:rsidRPr="00F01F69">
        <w:t>V seminári boli dve skupiny, jedna bola najmladšia a bezmyšlienkovitá, ktorá hrala futbal a </w:t>
      </w:r>
      <w:hyperlink r:id="rId104" w:tooltip="Baskická pelota" w:history="1">
        <w:r w:rsidRPr="00F01F69">
          <w:rPr>
            <w:rStyle w:val="Hypertextovprepojenie"/>
          </w:rPr>
          <w:t xml:space="preserve">baskickú </w:t>
        </w:r>
        <w:proofErr w:type="spellStart"/>
        <w:r w:rsidRPr="00F01F69">
          <w:rPr>
            <w:rStyle w:val="Hypertextovprepojenie"/>
          </w:rPr>
          <w:t>pelotu</w:t>
        </w:r>
        <w:proofErr w:type="spellEnd"/>
      </w:hyperlink>
      <w:r w:rsidRPr="00F01F69">
        <w:t> a druhá bola zrelá, seriózna a zodpovedná skupina, ktorá chodila a rozmýšľala o problémoch sveta, o mieri a vojne, resp. </w:t>
      </w:r>
      <w:hyperlink r:id="rId105" w:tooltip="Sociálny problém" w:history="1">
        <w:r w:rsidRPr="00F01F69">
          <w:rPr>
            <w:rStyle w:val="Hypertextovprepojenie"/>
          </w:rPr>
          <w:t>sociálne otázky</w:t>
        </w:r>
      </w:hyperlink>
      <w:r w:rsidRPr="00F01F69">
        <w:t> ako hlad a </w:t>
      </w:r>
      <w:hyperlink r:id="rId106" w:tooltip="Misionár" w:history="1">
        <w:r w:rsidRPr="00F01F69">
          <w:rPr>
            <w:rStyle w:val="Hypertextovprepojenie"/>
          </w:rPr>
          <w:t>misie</w:t>
        </w:r>
      </w:hyperlink>
      <w:r w:rsidRPr="00F01F69">
        <w:t> . </w:t>
      </w:r>
      <w:proofErr w:type="spellStart"/>
      <w:r w:rsidRPr="00F01F69">
        <w:t>Arizmendiarrieta</w:t>
      </w:r>
      <w:proofErr w:type="spellEnd"/>
      <w:r w:rsidRPr="00F01F69">
        <w:t xml:space="preserve"> patrila do tejto skupiny. Jedným z najvplyvnejších kňazov bol Manuel </w:t>
      </w:r>
      <w:proofErr w:type="spellStart"/>
      <w:r w:rsidRPr="00F01F69">
        <w:t>Lekuona</w:t>
      </w:r>
      <w:proofErr w:type="spellEnd"/>
      <w:r w:rsidRPr="00F01F69">
        <w:t xml:space="preserve">, profesor jazykov a umenia. Obhajoval, že práca na pestovaní baskického jazyka je naliehavou povinnosťou diecéznych </w:t>
      </w:r>
      <w:r w:rsidRPr="00F01F69">
        <w:lastRenderedPageBreak/>
        <w:t>kňazov vyučovať </w:t>
      </w:r>
      <w:hyperlink r:id="rId107" w:tooltip="Katechéza" w:history="1">
        <w:r w:rsidRPr="00F01F69">
          <w:rPr>
            <w:rStyle w:val="Hypertextovprepojenie"/>
          </w:rPr>
          <w:t>katechézu</w:t>
        </w:r>
      </w:hyperlink>
      <w:r w:rsidRPr="00F01F69">
        <w:t> v </w:t>
      </w:r>
      <w:hyperlink r:id="rId108" w:tooltip="Ľudový jazyk" w:history="1">
        <w:r w:rsidRPr="00F01F69">
          <w:rPr>
            <w:rStyle w:val="Hypertextovprepojenie"/>
          </w:rPr>
          <w:t>ľudovom jazyku</w:t>
        </w:r>
      </w:hyperlink>
      <w:r w:rsidRPr="00F01F69">
        <w:t> . V roku 1933 totiž niekoľko študentov 2. ročníka </w:t>
      </w:r>
      <w:proofErr w:type="spellStart"/>
      <w:r w:rsidRPr="00F01F69">
        <w:fldChar w:fldCharType="begin"/>
      </w:r>
      <w:r w:rsidRPr="00F01F69">
        <w:instrText xml:space="preserve"> HYPERLINK "https://en-m-wikipedia-org.translate.goog/wiki/Philosophy?_x_tr_sl=en&amp;_x_tr_tl=sk&amp;_x_tr_hl=sk&amp;_x_tr_pto=sc" \o "filozofia" </w:instrText>
      </w:r>
      <w:r w:rsidRPr="00F01F69">
        <w:fldChar w:fldCharType="separate"/>
      </w:r>
      <w:r w:rsidRPr="00F01F69">
        <w:rPr>
          <w:rStyle w:val="Hypertextovprepojenie"/>
        </w:rPr>
        <w:t>filozofie</w:t>
      </w:r>
      <w:r w:rsidRPr="00F01F69">
        <w:fldChar w:fldCharType="end"/>
      </w:r>
      <w:r w:rsidRPr="00F01F69">
        <w:t>sa</w:t>
      </w:r>
      <w:proofErr w:type="spellEnd"/>
      <w:r w:rsidRPr="00F01F69">
        <w:t xml:space="preserve"> rozhodli založiť „Tretí stupeň </w:t>
      </w:r>
      <w:proofErr w:type="spellStart"/>
      <w:r w:rsidRPr="00F01F69">
        <w:t>Kardaberazskej</w:t>
      </w:r>
      <w:proofErr w:type="spellEnd"/>
      <w:r w:rsidRPr="00F01F69">
        <w:t xml:space="preserve"> spoločnosti“ ( </w:t>
      </w:r>
      <w:proofErr w:type="spellStart"/>
      <w:r w:rsidRPr="00F01F69">
        <w:rPr>
          <w:i/>
          <w:iCs/>
        </w:rPr>
        <w:t>Kardaberaz</w:t>
      </w:r>
      <w:proofErr w:type="spellEnd"/>
      <w:r w:rsidRPr="00F01F69">
        <w:rPr>
          <w:i/>
          <w:iCs/>
        </w:rPr>
        <w:t xml:space="preserve"> </w:t>
      </w:r>
      <w:proofErr w:type="spellStart"/>
      <w:r w:rsidRPr="00F01F69">
        <w:rPr>
          <w:i/>
          <w:iCs/>
        </w:rPr>
        <w:t>Bazkunaren</w:t>
      </w:r>
      <w:proofErr w:type="spellEnd"/>
      <w:r w:rsidRPr="00F01F69">
        <w:rPr>
          <w:i/>
          <w:iCs/>
        </w:rPr>
        <w:t xml:space="preserve"> </w:t>
      </w:r>
      <w:proofErr w:type="spellStart"/>
      <w:r w:rsidRPr="00F01F69">
        <w:rPr>
          <w:i/>
          <w:iCs/>
        </w:rPr>
        <w:t>hirugarren</w:t>
      </w:r>
      <w:proofErr w:type="spellEnd"/>
      <w:r w:rsidRPr="00F01F69">
        <w:rPr>
          <w:i/>
          <w:iCs/>
        </w:rPr>
        <w:t xml:space="preserve"> </w:t>
      </w:r>
      <w:proofErr w:type="spellStart"/>
      <w:r w:rsidRPr="00F01F69">
        <w:rPr>
          <w:i/>
          <w:iCs/>
        </w:rPr>
        <w:t>maila</w:t>
      </w:r>
      <w:proofErr w:type="spellEnd"/>
      <w:r w:rsidRPr="00F01F69">
        <w:t xml:space="preserve"> ) a obdarili ju mottom „Vždy vpred“ ( </w:t>
      </w:r>
      <w:proofErr w:type="spellStart"/>
      <w:r w:rsidRPr="00F01F69">
        <w:t>Aurrera</w:t>
      </w:r>
      <w:proofErr w:type="spellEnd"/>
      <w:r w:rsidRPr="00F01F69">
        <w:t> </w:t>
      </w:r>
      <w:proofErr w:type="spellStart"/>
      <w:r w:rsidRPr="00F01F69">
        <w:rPr>
          <w:i/>
          <w:iCs/>
        </w:rPr>
        <w:t>beti</w:t>
      </w:r>
      <w:proofErr w:type="spellEnd"/>
      <w:r w:rsidRPr="00F01F69">
        <w:t xml:space="preserve"> ). Všetci sa zhodli, že najlepším človekom, ktorý vypracoval jej stanovy, bol </w:t>
      </w:r>
      <w:proofErr w:type="spellStart"/>
      <w:r w:rsidRPr="00F01F69">
        <w:t>Arizmendiarrieta</w:t>
      </w:r>
      <w:proofErr w:type="spellEnd"/>
      <w:r w:rsidRPr="00F01F69">
        <w:t>, ktorý vypracoval aj svoj zakladajúci manifest, v ktorom spájal prácu spoločnosti s </w:t>
      </w:r>
      <w:hyperlink r:id="rId109" w:tooltip="renesancie" w:history="1">
        <w:r w:rsidRPr="00F01F69">
          <w:rPr>
            <w:rStyle w:val="Hypertextovprepojenie"/>
          </w:rPr>
          <w:t>renesančnou</w:t>
        </w:r>
      </w:hyperlink>
      <w:r w:rsidRPr="00F01F69">
        <w:t xml:space="preserve"> ideológiou. Rovnako bol vymenovaný za zástupcu riaditeľa Spoločnosti, teda za </w:t>
      </w:r>
      <w:proofErr w:type="spellStart"/>
      <w:r w:rsidRPr="00F01F69">
        <w:t>de</w:t>
      </w:r>
      <w:proofErr w:type="spellEnd"/>
      <w:r w:rsidRPr="00F01F69">
        <w:t xml:space="preserve"> facto manažéra, keďže riaditeľ </w:t>
      </w:r>
      <w:proofErr w:type="spellStart"/>
      <w:r w:rsidRPr="00F01F69">
        <w:t>Lekuona</w:t>
      </w:r>
      <w:proofErr w:type="spellEnd"/>
      <w:r w:rsidRPr="00F01F69">
        <w:t xml:space="preserve"> vykonával len úlohu dozoru. Mesačne mali v priemere tri schôdze, ku ktorým sa pridali riadne a mimoriadne schôdze. </w:t>
      </w:r>
      <w:hyperlink r:id="rId110" w:anchor="cite_note-:3-10" w:history="1">
        <w:r w:rsidRPr="00F01F69">
          <w:rPr>
            <w:rStyle w:val="Hypertextovprepojenie"/>
          </w:rPr>
          <w:t>[10]</w:t>
        </w:r>
      </w:hyperlink>
    </w:p>
    <w:p w:rsidR="00F01F69" w:rsidRPr="00F01F69" w:rsidRDefault="00F01F69" w:rsidP="00F01F69">
      <w:proofErr w:type="spellStart"/>
      <w:r w:rsidRPr="00F01F69">
        <w:t>Lekuona</w:t>
      </w:r>
      <w:proofErr w:type="spellEnd"/>
      <w:r w:rsidRPr="00F01F69">
        <w:t xml:space="preserve"> aj </w:t>
      </w:r>
      <w:proofErr w:type="spellStart"/>
      <w:r w:rsidRPr="00F01F69">
        <w:t>Jose</w:t>
      </w:r>
      <w:proofErr w:type="spellEnd"/>
      <w:r w:rsidRPr="00F01F69">
        <w:t xml:space="preserve"> </w:t>
      </w:r>
      <w:proofErr w:type="spellStart"/>
      <w:r w:rsidRPr="00F01F69">
        <w:t>Miguel</w:t>
      </w:r>
      <w:proofErr w:type="spellEnd"/>
      <w:r w:rsidRPr="00F01F69">
        <w:t xml:space="preserve"> </w:t>
      </w:r>
      <w:proofErr w:type="spellStart"/>
      <w:r w:rsidRPr="00F01F69">
        <w:t>Barandiaran</w:t>
      </w:r>
      <w:proofErr w:type="spellEnd"/>
      <w:r w:rsidRPr="00F01F69">
        <w:t xml:space="preserve"> odovzdali seminaristom hodnotu kritického </w:t>
      </w:r>
      <w:hyperlink r:id="rId111" w:tooltip="Pozorovanie" w:history="1">
        <w:r w:rsidRPr="00F01F69">
          <w:rPr>
            <w:rStyle w:val="Hypertextovprepojenie"/>
          </w:rPr>
          <w:t>pozorovania</w:t>
        </w:r>
      </w:hyperlink>
      <w:r w:rsidRPr="00F01F69">
        <w:t> , pretože sa zdráhali len študovať. A je to tým, že </w:t>
      </w:r>
      <w:hyperlink r:id="rId112" w:tooltip="Mníšstvo" w:history="1">
        <w:r w:rsidRPr="00F01F69">
          <w:rPr>
            <w:rStyle w:val="Hypertextovprepojenie"/>
          </w:rPr>
          <w:t>kláštorný </w:t>
        </w:r>
      </w:hyperlink>
      <w:hyperlink r:id="rId113" w:tooltip="Romantizmus" w:history="1">
        <w:r w:rsidRPr="00F01F69">
          <w:rPr>
            <w:rStyle w:val="Hypertextovprepojenie"/>
          </w:rPr>
          <w:t>romantizmus</w:t>
        </w:r>
      </w:hyperlink>
      <w:r w:rsidRPr="00F01F69">
        <w:t xml:space="preserve"> seminára uzavrel kňazské povolanie a podľa </w:t>
      </w:r>
      <w:proofErr w:type="spellStart"/>
      <w:r w:rsidRPr="00F01F69">
        <w:t>Arizmendiarriety</w:t>
      </w:r>
      <w:proofErr w:type="spellEnd"/>
      <w:r w:rsidRPr="00F01F69">
        <w:t xml:space="preserve"> „z toľkého rozprávania o </w:t>
      </w:r>
      <w:hyperlink r:id="rId114" w:tooltip="Pokušenie Krista" w:history="1">
        <w:r w:rsidRPr="00F01F69">
          <w:rPr>
            <w:rStyle w:val="Hypertextovprepojenie"/>
          </w:rPr>
          <w:t>pokušeniach</w:t>
        </w:r>
      </w:hyperlink>
      <w:r w:rsidRPr="00F01F69">
        <w:t> sveta chýbali a nepoznali skutočné pokušenia: moc a pohodlie“. </w:t>
      </w:r>
      <w:hyperlink r:id="rId115" w:anchor="cite_note-:1-7" w:history="1">
        <w:r w:rsidRPr="00F01F69">
          <w:rPr>
            <w:rStyle w:val="Hypertextovprepojenie"/>
          </w:rPr>
          <w:t>[7]</w:t>
        </w:r>
      </w:hyperlink>
    </w:p>
    <w:p w:rsidR="00F01F69" w:rsidRPr="00F01F69" w:rsidRDefault="00F01F69" w:rsidP="00F01F69"/>
    <w:p w:rsidR="00F01F69" w:rsidRPr="00F01F69" w:rsidRDefault="00F01F69" w:rsidP="00F01F69">
      <w:pPr>
        <w:rPr>
          <w:b/>
          <w:bCs/>
        </w:rPr>
      </w:pPr>
      <w:r w:rsidRPr="00F01F69">
        <w:rPr>
          <w:b/>
          <w:bCs/>
        </w:rPr>
        <w:t>Občianska vojna a kňazská vysviacka: 1936-1941</w:t>
      </w:r>
      <w:hyperlink r:id="rId116" w:tooltip="Upraviť časť: Občianska vojna a kňazská vysviacka: 1936-1941" w:history="1">
        <w:r w:rsidRPr="00F01F69">
          <w:rPr>
            <w:rStyle w:val="Hypertextovprepojenie"/>
            <w:b/>
            <w:bCs/>
          </w:rPr>
          <w:t>Upraviť</w:t>
        </w:r>
      </w:hyperlink>
    </w:p>
    <w:p w:rsidR="00F01F69" w:rsidRPr="00F01F69" w:rsidRDefault="00F01F69" w:rsidP="00F01F69">
      <w:r w:rsidRPr="00F01F69">
        <w:t>Na začiatku </w:t>
      </w:r>
      <w:hyperlink r:id="rId117" w:tooltip="Občianska vojna" w:history="1">
        <w:r w:rsidRPr="00F01F69">
          <w:rPr>
            <w:rStyle w:val="Hypertextovprepojenie"/>
          </w:rPr>
          <w:t>občianskej vojny</w:t>
        </w:r>
      </w:hyperlink>
      <w:r w:rsidRPr="00F01F69">
        <w:t xml:space="preserve"> v júli 1936 bol </w:t>
      </w:r>
      <w:proofErr w:type="spellStart"/>
      <w:r w:rsidRPr="00F01F69">
        <w:t>Arizmendiarrieta</w:t>
      </w:r>
      <w:proofErr w:type="spellEnd"/>
      <w:r w:rsidRPr="00F01F69">
        <w:t xml:space="preserve"> na rodinnom statku </w:t>
      </w:r>
      <w:proofErr w:type="spellStart"/>
      <w:r w:rsidRPr="00F01F69">
        <w:t>Barinaga</w:t>
      </w:r>
      <w:proofErr w:type="spellEnd"/>
      <w:r w:rsidRPr="00F01F69">
        <w:t xml:space="preserve"> a užíval si každoročnú dovolenku v seminári a zostal tam, kým ho </w:t>
      </w:r>
      <w:hyperlink r:id="rId118" w:tooltip="Mobilizácia" w:history="1">
        <w:r w:rsidRPr="00F01F69">
          <w:rPr>
            <w:rStyle w:val="Hypertextovprepojenie"/>
          </w:rPr>
          <w:t>nezmobilizovala</w:t>
        </w:r>
      </w:hyperlink>
      <w:r w:rsidRPr="00F01F69">
        <w:t> nová </w:t>
      </w:r>
      <w:hyperlink r:id="rId119" w:tooltip="Baskická vláda" w:history="1">
        <w:r w:rsidRPr="00F01F69">
          <w:rPr>
            <w:rStyle w:val="Hypertextovprepojenie"/>
          </w:rPr>
          <w:t>baskická vláda </w:t>
        </w:r>
        <w:proofErr w:type="spellStart"/>
      </w:hyperlink>
      <w:hyperlink r:id="rId120" w:tooltip="José Antonio Aguirre (politik)" w:history="1">
        <w:r w:rsidRPr="00F01F69">
          <w:rPr>
            <w:rStyle w:val="Hypertextovprepojenie"/>
          </w:rPr>
          <w:t>Josého</w:t>
        </w:r>
        <w:proofErr w:type="spellEnd"/>
        <w:r w:rsidRPr="00F01F69">
          <w:rPr>
            <w:rStyle w:val="Hypertextovprepojenie"/>
          </w:rPr>
          <w:t xml:space="preserve"> </w:t>
        </w:r>
        <w:proofErr w:type="spellStart"/>
        <w:r w:rsidRPr="00F01F69">
          <w:rPr>
            <w:rStyle w:val="Hypertextovprepojenie"/>
          </w:rPr>
          <w:t>Antonia</w:t>
        </w:r>
        <w:proofErr w:type="spellEnd"/>
      </w:hyperlink>
      <w:r w:rsidRPr="00F01F69">
        <w:t> </w:t>
      </w:r>
      <w:proofErr w:type="spellStart"/>
      <w:r w:rsidRPr="00F01F69">
        <w:t>Aguirra</w:t>
      </w:r>
      <w:proofErr w:type="spellEnd"/>
      <w:r w:rsidRPr="00F01F69">
        <w:t> . Vojenský lekársky súd však potvrdil jeho nespôsobilosť na vojenskú činnú službu a zaradil ho do pomocného zboru, konkrétne do redakcie novín </w:t>
      </w:r>
      <w:proofErr w:type="spellStart"/>
      <w:r w:rsidRPr="00F01F69">
        <w:rPr>
          <w:i/>
          <w:iCs/>
        </w:rPr>
        <w:t>Eguna</w:t>
      </w:r>
      <w:proofErr w:type="spellEnd"/>
      <w:r w:rsidRPr="00F01F69">
        <w:rPr>
          <w:i/>
          <w:iCs/>
        </w:rPr>
        <w:t>.</w:t>
      </w:r>
      <w:r w:rsidRPr="00F01F69">
        <w:t xml:space="preserve">(Deň), kde ako vojak dostával mesačný plat. Noviny v Baskicku boli vytvorené v januári 1937 novou vládou na komunikáciu s baskicky hovoriacim obyvateľstvom a najmä s vojakmi na fronte. Bol členom </w:t>
      </w:r>
      <w:proofErr w:type="spellStart"/>
      <w:r w:rsidRPr="00F01F69">
        <w:t>Bilbao</w:t>
      </w:r>
      <w:proofErr w:type="spellEnd"/>
      <w:r w:rsidRPr="00F01F69">
        <w:t xml:space="preserve"> Press </w:t>
      </w:r>
      <w:proofErr w:type="spellStart"/>
      <w:r w:rsidRPr="00F01F69">
        <w:t>Association</w:t>
      </w:r>
      <w:proofErr w:type="spellEnd"/>
      <w:r w:rsidRPr="00F01F69">
        <w:t xml:space="preserve"> </w:t>
      </w:r>
      <w:proofErr w:type="spellStart"/>
      <w:r w:rsidRPr="00F01F69">
        <w:t>av</w:t>
      </w:r>
      <w:proofErr w:type="spellEnd"/>
      <w:r w:rsidRPr="00F01F69">
        <w:t xml:space="preserve"> máji a júni písal aj do dvojjazyčných novín </w:t>
      </w:r>
      <w:proofErr w:type="spellStart"/>
      <w:r w:rsidRPr="00F01F69">
        <w:rPr>
          <w:i/>
          <w:iCs/>
        </w:rPr>
        <w:t>Gudari</w:t>
      </w:r>
      <w:proofErr w:type="spellEnd"/>
      <w:r w:rsidRPr="00F01F69">
        <w:rPr>
          <w:i/>
          <w:iCs/>
        </w:rPr>
        <w:t xml:space="preserve"> (Vojak), zameraných priamo na </w:t>
      </w:r>
      <w:hyperlink r:id="rId121" w:tooltip="práporu" w:history="1">
        <w:r w:rsidRPr="00F01F69">
          <w:rPr>
            <w:rStyle w:val="Hypertextovprepojenie"/>
          </w:rPr>
          <w:t>prápory</w:t>
        </w:r>
      </w:hyperlink>
      <w:r w:rsidRPr="00F01F69">
        <w:t> baskických </w:t>
      </w:r>
      <w:hyperlink r:id="rId122" w:tooltip="milície" w:history="1">
        <w:r w:rsidRPr="00F01F69">
          <w:rPr>
            <w:rStyle w:val="Hypertextovprepojenie"/>
          </w:rPr>
          <w:t>milícií</w:t>
        </w:r>
      </w:hyperlink>
      <w:r w:rsidRPr="00F01F69">
        <w:t> . V jeho článkoch sa zachovala </w:t>
      </w:r>
      <w:hyperlink r:id="rId123" w:tooltip="Antifašizmus" w:history="1">
        <w:r w:rsidRPr="00F01F69">
          <w:rPr>
            <w:rStyle w:val="Hypertextovprepojenie"/>
          </w:rPr>
          <w:t>antifašistická</w:t>
        </w:r>
      </w:hyperlink>
      <w:r w:rsidRPr="00F01F69">
        <w:t> , </w:t>
      </w:r>
      <w:hyperlink r:id="rId124" w:tooltip="Nacionalizmus" w:history="1">
        <w:r w:rsidRPr="00F01F69">
          <w:rPr>
            <w:rStyle w:val="Hypertextovprepojenie"/>
          </w:rPr>
          <w:t>nacionalistická</w:t>
        </w:r>
      </w:hyperlink>
      <w:r w:rsidRPr="00F01F69">
        <w:t> a </w:t>
      </w:r>
      <w:hyperlink r:id="rId125" w:tooltip="kresťanská demokracia" w:history="1">
        <w:r w:rsidRPr="00F01F69">
          <w:rPr>
            <w:rStyle w:val="Hypertextovprepojenie"/>
          </w:rPr>
          <w:t>kresťansko-demokratická</w:t>
        </w:r>
      </w:hyperlink>
      <w:r w:rsidRPr="00F01F69">
        <w:t> ideológia </w:t>
      </w:r>
      <w:r w:rsidRPr="00F01F69">
        <w:rPr>
          <w:i/>
          <w:iCs/>
        </w:rPr>
        <w:t>Eguny</w:t>
      </w:r>
      <w:r w:rsidRPr="00F01F69">
        <w:t xml:space="preserve"> . S </w:t>
      </w:r>
      <w:proofErr w:type="spellStart"/>
      <w:r w:rsidRPr="00F01F69">
        <w:t>Arizmendiarrietou</w:t>
      </w:r>
      <w:proofErr w:type="spellEnd"/>
      <w:r w:rsidRPr="00F01F69">
        <w:t xml:space="preserve"> spolupracovalo niekoľko súdruhov zo skupiny „ </w:t>
      </w:r>
      <w:r w:rsidRPr="00F01F69">
        <w:rPr>
          <w:i/>
          <w:iCs/>
        </w:rPr>
        <w:t>Vždy vpred</w:t>
      </w:r>
      <w:r w:rsidRPr="00F01F69">
        <w:t xml:space="preserve">“ zo seminára </w:t>
      </w:r>
      <w:proofErr w:type="spellStart"/>
      <w:r w:rsidRPr="00F01F69">
        <w:t>Vitoria</w:t>
      </w:r>
      <w:proofErr w:type="spellEnd"/>
      <w:r w:rsidRPr="00F01F69">
        <w:t xml:space="preserve">, ako </w:t>
      </w:r>
      <w:proofErr w:type="spellStart"/>
      <w:r w:rsidRPr="00F01F69">
        <w:t>Eusebio</w:t>
      </w:r>
      <w:proofErr w:type="spellEnd"/>
      <w:r w:rsidRPr="00F01F69">
        <w:t xml:space="preserve"> </w:t>
      </w:r>
      <w:proofErr w:type="spellStart"/>
      <w:r w:rsidRPr="00F01F69">
        <w:t>Erkiaga</w:t>
      </w:r>
      <w:proofErr w:type="spellEnd"/>
      <w:r w:rsidRPr="00F01F69">
        <w:t xml:space="preserve"> a </w:t>
      </w:r>
      <w:proofErr w:type="spellStart"/>
      <w:r w:rsidRPr="00F01F69">
        <w:t>Alejandro</w:t>
      </w:r>
      <w:proofErr w:type="spellEnd"/>
      <w:r w:rsidRPr="00F01F69">
        <w:t xml:space="preserve"> </w:t>
      </w:r>
      <w:proofErr w:type="spellStart"/>
      <w:r w:rsidRPr="00F01F69">
        <w:t>Mendizabal</w:t>
      </w:r>
      <w:proofErr w:type="spellEnd"/>
      <w:r w:rsidRPr="00F01F69">
        <w:t>. Spracovanie informácií sa snažilo brániť baskickú vlasť a jej najdôležitejšie zložky: jazyk a náboženstvo. To všetko z kresťansko-demokratickej politickej orientácie, s nástojčivými odkazmi na </w:t>
      </w:r>
      <w:hyperlink r:id="rId126" w:tooltip="Sociálna spravodlivosť" w:history="1">
        <w:r w:rsidRPr="00F01F69">
          <w:rPr>
            <w:rStyle w:val="Hypertextovprepojenie"/>
          </w:rPr>
          <w:t>sociálnu spravodlivosť</w:t>
        </w:r>
      </w:hyperlink>
      <w:r w:rsidRPr="00F01F69">
        <w:t> . </w:t>
      </w:r>
      <w:hyperlink r:id="rId127" w:anchor="cite_note-:1-7" w:history="1">
        <w:r w:rsidRPr="00F01F69">
          <w:rPr>
            <w:rStyle w:val="Hypertextovprepojenie"/>
          </w:rPr>
          <w:t>[7]</w:t>
        </w:r>
      </w:hyperlink>
    </w:p>
    <w:p w:rsidR="00F01F69" w:rsidRPr="00F01F69" w:rsidRDefault="00F01F69" w:rsidP="00F01F69">
      <w:r w:rsidRPr="00F01F69">
        <w:t>V júni 1937 povstalecké jednotky vtrhli do </w:t>
      </w:r>
      <w:proofErr w:type="spellStart"/>
      <w:r w:rsidRPr="00F01F69">
        <w:fldChar w:fldCharType="begin"/>
      </w:r>
      <w:r w:rsidRPr="00F01F69">
        <w:instrText xml:space="preserve"> HYPERLINK "https://en-m-wikipedia-org.translate.goog/wiki/Bilbao?_x_tr_sl=en&amp;_x_tr_tl=sk&amp;_x_tr_hl=sk&amp;_x_tr_pto=sc" \o "Bilbao" </w:instrText>
      </w:r>
      <w:r w:rsidRPr="00F01F69">
        <w:fldChar w:fldCharType="separate"/>
      </w:r>
      <w:r w:rsidRPr="00F01F69">
        <w:rPr>
          <w:rStyle w:val="Hypertextovprepojenie"/>
        </w:rPr>
        <w:t>Bilbaa</w:t>
      </w:r>
      <w:proofErr w:type="spellEnd"/>
      <w:r w:rsidRPr="00F01F69">
        <w:fldChar w:fldCharType="end"/>
      </w:r>
      <w:r w:rsidRPr="00F01F69">
        <w:t xml:space="preserve"> a </w:t>
      </w:r>
      <w:proofErr w:type="spellStart"/>
      <w:r w:rsidRPr="00F01F69">
        <w:t>Arizmendiarrieta</w:t>
      </w:r>
      <w:proofErr w:type="spellEnd"/>
      <w:r w:rsidRPr="00F01F69">
        <w:t xml:space="preserve"> sa pokúsila utiecť do </w:t>
      </w:r>
      <w:hyperlink r:id="rId128" w:tooltip="Francúzsko" w:history="1">
        <w:r w:rsidRPr="00F01F69">
          <w:rPr>
            <w:rStyle w:val="Hypertextovprepojenie"/>
          </w:rPr>
          <w:t>Francúzska</w:t>
        </w:r>
      </w:hyperlink>
      <w:r w:rsidRPr="00F01F69">
        <w:t xml:space="preserve"> . Ale zo strachu, že prijmú represálie proti jeho rodine, sa vrátil do </w:t>
      </w:r>
      <w:proofErr w:type="spellStart"/>
      <w:r w:rsidRPr="00F01F69">
        <w:t>Barinaga</w:t>
      </w:r>
      <w:proofErr w:type="spellEnd"/>
      <w:r w:rsidRPr="00F01F69">
        <w:t xml:space="preserve"> a neskôr bol zatknutý kvôli sťažnosti. Strávil mesiac vo </w:t>
      </w:r>
      <w:hyperlink r:id="rId129" w:tooltip="Väzenie" w:history="1">
        <w:r w:rsidRPr="00F01F69">
          <w:rPr>
            <w:rStyle w:val="Hypertextovprepojenie"/>
          </w:rPr>
          <w:t>väzení</w:t>
        </w:r>
      </w:hyperlink>
      <w:r w:rsidRPr="00F01F69">
        <w:t> obvinený z písania v </w:t>
      </w:r>
      <w:proofErr w:type="spellStart"/>
      <w:r w:rsidRPr="00F01F69">
        <w:rPr>
          <w:i/>
          <w:iCs/>
        </w:rPr>
        <w:t>Eguna</w:t>
      </w:r>
      <w:proofErr w:type="spellEnd"/>
      <w:r w:rsidRPr="00F01F69">
        <w:t> a </w:t>
      </w:r>
      <w:proofErr w:type="spellStart"/>
      <w:r w:rsidRPr="00F01F69">
        <w:rPr>
          <w:i/>
          <w:iCs/>
        </w:rPr>
        <w:t>Gudari</w:t>
      </w:r>
      <w:proofErr w:type="spellEnd"/>
      <w:r w:rsidRPr="00F01F69">
        <w:t> a po </w:t>
      </w:r>
      <w:hyperlink r:id="rId130" w:tooltip="Súhrnný stanný súd" w:history="1">
        <w:r w:rsidRPr="00F01F69">
          <w:rPr>
            <w:rStyle w:val="Hypertextovprepojenie"/>
          </w:rPr>
          <w:t>skrátenom vojenskom súde</w:t>
        </w:r>
      </w:hyperlink>
      <w:r w:rsidRPr="00F01F69">
        <w:t xml:space="preserve"> proti 17 zadržaným sa pred zastrelením zachránili iba 4 vrátane </w:t>
      </w:r>
      <w:proofErr w:type="spellStart"/>
      <w:r w:rsidRPr="00F01F69">
        <w:t>Arizmendiarrieta</w:t>
      </w:r>
      <w:proofErr w:type="spellEnd"/>
      <w:r w:rsidRPr="00F01F69">
        <w:t xml:space="preserve">, ktorý vyhlásil, že je vojak a nie novinár. Nakoniec bol prepustený bez obvinenia a bol mobilizovaný </w:t>
      </w:r>
      <w:proofErr w:type="spellStart"/>
      <w:r w:rsidRPr="00F01F69">
        <w:t>frankistickou</w:t>
      </w:r>
      <w:proofErr w:type="spellEnd"/>
      <w:r w:rsidRPr="00F01F69">
        <w:t xml:space="preserve"> armádou, ktorá bola vyslaná do delostreleckého pluku </w:t>
      </w:r>
      <w:proofErr w:type="spellStart"/>
      <w:r w:rsidRPr="00F01F69">
        <w:fldChar w:fldCharType="begin"/>
      </w:r>
      <w:r w:rsidRPr="00F01F69">
        <w:instrText xml:space="preserve"> HYPERLINK "https://en-m-wikipedia-org.translate.goog/wiki/Burgos?_x_tr_sl=en&amp;_x_tr_tl=sk&amp;_x_tr_hl=sk&amp;_x_tr_pto=sc" \o "Burgos" </w:instrText>
      </w:r>
      <w:r w:rsidRPr="00F01F69">
        <w:fldChar w:fldCharType="separate"/>
      </w:r>
      <w:r w:rsidRPr="00F01F69">
        <w:rPr>
          <w:rStyle w:val="Hypertextovprepojenie"/>
        </w:rPr>
        <w:t>Burgos</w:t>
      </w:r>
      <w:proofErr w:type="spellEnd"/>
      <w:r w:rsidRPr="00F01F69">
        <w:rPr>
          <w:rStyle w:val="Hypertextovprepojenie"/>
        </w:rPr>
        <w:t xml:space="preserve"> . </w:t>
      </w:r>
      <w:r w:rsidRPr="00F01F69">
        <w:fldChar w:fldCharType="end"/>
      </w:r>
      <w:r w:rsidRPr="00F01F69">
        <w:t>Dostal povolenie pokračovať v štúdiu </w:t>
      </w:r>
      <w:proofErr w:type="spellStart"/>
      <w:r w:rsidRPr="00F01F69">
        <w:fldChar w:fldCharType="begin"/>
      </w:r>
      <w:r w:rsidRPr="00F01F69">
        <w:instrText xml:space="preserve"> HYPERLINK "https://en-m-wikipedia-org.translate.goog/wiki/Theology?_x_tr_sl=en&amp;_x_tr_tl=sk&amp;_x_tr_hl=sk&amp;_x_tr_pto=sc" \o "teol</w:instrText>
      </w:r>
      <w:r w:rsidRPr="00F01F69">
        <w:rPr>
          <w:rFonts w:hint="eastAsia"/>
        </w:rPr>
        <w:instrText>ó</w:instrText>
      </w:r>
      <w:r w:rsidRPr="00F01F69">
        <w:instrText xml:space="preserve">gie" </w:instrText>
      </w:r>
      <w:r w:rsidRPr="00F01F69">
        <w:fldChar w:fldCharType="separate"/>
      </w:r>
      <w:r w:rsidRPr="00F01F69">
        <w:rPr>
          <w:rStyle w:val="Hypertextovprepojenie"/>
        </w:rPr>
        <w:t>teológie</w:t>
      </w:r>
      <w:r w:rsidRPr="00F01F69">
        <w:fldChar w:fldCharType="end"/>
      </w:r>
      <w:r w:rsidRPr="00F01F69">
        <w:t>v</w:t>
      </w:r>
      <w:proofErr w:type="spellEnd"/>
      <w:r w:rsidRPr="00F01F69">
        <w:t xml:space="preserve"> seminári v tom meste, absolvovanie a prechod na nový kurz. Koncom roka bol otvorený seminár </w:t>
      </w:r>
      <w:proofErr w:type="spellStart"/>
      <w:r w:rsidRPr="00F01F69">
        <w:fldChar w:fldCharType="begin"/>
      </w:r>
      <w:r w:rsidRPr="00F01F69">
        <w:instrText xml:space="preserve"> HYPERLINK "https://en-m-wikipedia-org.translate.goog/wiki/Bergara?_x_tr_sl=en&amp;_x_tr_tl=sk&amp;_x_tr_hl=sk&amp;_x_tr_pto=sc" \o "Bergara" </w:instrText>
      </w:r>
      <w:r w:rsidRPr="00F01F69">
        <w:fldChar w:fldCharType="separate"/>
      </w:r>
      <w:r w:rsidRPr="00F01F69">
        <w:rPr>
          <w:rStyle w:val="Hypertextovprepojenie"/>
        </w:rPr>
        <w:t>Bergara</w:t>
      </w:r>
      <w:proofErr w:type="spellEnd"/>
      <w:r w:rsidRPr="00F01F69">
        <w:fldChar w:fldCharType="end"/>
      </w:r>
      <w:r w:rsidRPr="00F01F69">
        <w:t xml:space="preserve"> a </w:t>
      </w:r>
      <w:proofErr w:type="spellStart"/>
      <w:r w:rsidRPr="00F01F69">
        <w:t>Arizmendiarrieta</w:t>
      </w:r>
      <w:proofErr w:type="spellEnd"/>
      <w:r w:rsidRPr="00F01F69">
        <w:t xml:space="preserve"> sa tam presťahoval, aby pokračoval v kňazských štúdiách. </w:t>
      </w:r>
      <w:hyperlink r:id="rId131" w:anchor="cite_note-11" w:history="1">
        <w:r w:rsidRPr="00F01F69">
          <w:rPr>
            <w:rStyle w:val="Hypertextovprepojenie"/>
          </w:rPr>
          <w:t>[11]</w:t>
        </w:r>
      </w:hyperlink>
    </w:p>
    <w:p w:rsidR="00F01F69" w:rsidRPr="00F01F69" w:rsidRDefault="00F01F69" w:rsidP="00F01F69">
      <w:r w:rsidRPr="00F01F69">
        <w:t>V septembri 1939 sa opäť vrátil do seminára vo </w:t>
      </w:r>
      <w:proofErr w:type="spellStart"/>
      <w:r w:rsidRPr="00F01F69">
        <w:fldChar w:fldCharType="begin"/>
      </w:r>
      <w:r w:rsidRPr="00F01F69">
        <w:instrText xml:space="preserve"> HYPERLINK "https://en-m-wikipedia-org.translate.goog/wiki/Vitoria-Gasteiz?_x_tr_sl=en&amp;_x_tr_tl=sk&amp;_x_tr_hl=sk&amp;_x_tr_pto=sc" \o "Vitoria-Gasteiz" </w:instrText>
      </w:r>
      <w:r w:rsidRPr="00F01F69">
        <w:fldChar w:fldCharType="separate"/>
      </w:r>
      <w:r w:rsidRPr="00F01F69">
        <w:rPr>
          <w:rStyle w:val="Hypertextovprepojenie"/>
        </w:rPr>
        <w:t>Vitorii</w:t>
      </w:r>
      <w:proofErr w:type="spellEnd"/>
      <w:r w:rsidRPr="00F01F69">
        <w:rPr>
          <w:rStyle w:val="Hypertextovprepojenie"/>
        </w:rPr>
        <w:t xml:space="preserve"> pod vedením profesora </w:t>
      </w:r>
      <w:proofErr w:type="spellStart"/>
      <w:r w:rsidRPr="00F01F69">
        <w:rPr>
          <w:rStyle w:val="Hypertextovprepojenie"/>
        </w:rPr>
        <w:t>Rufina</w:t>
      </w:r>
      <w:proofErr w:type="spellEnd"/>
      <w:r w:rsidRPr="00F01F69">
        <w:rPr>
          <w:rStyle w:val="Hypertextovprepojenie"/>
        </w:rPr>
        <w:t> </w:t>
      </w:r>
      <w:proofErr w:type="spellStart"/>
      <w:r w:rsidRPr="00F01F69">
        <w:fldChar w:fldCharType="end"/>
      </w:r>
      <w:hyperlink r:id="rId132" w:tooltip="Prevrat" w:history="1">
        <w:r w:rsidRPr="00F01F69">
          <w:rPr>
            <w:rStyle w:val="Hypertextovprepojenie"/>
          </w:rPr>
          <w:t>Aldabalda</w:t>
        </w:r>
        <w:proofErr w:type="spellEnd"/>
      </w:hyperlink>
      <w:r w:rsidRPr="00F01F69">
        <w:t> , ktorý vytvoril niekoľko pracovných skupín, v ktorých sa domnieval, že po vypuknutí občianskej vojny bola sociálna otázka pálčivou úlohou pre nové generácie. kňazov. Etapy „ </w:t>
      </w:r>
      <w:proofErr w:type="spellStart"/>
      <w:r w:rsidRPr="00F01F69">
        <w:rPr>
          <w:i/>
          <w:iCs/>
        </w:rPr>
        <w:t>Kardaberaz</w:t>
      </w:r>
      <w:proofErr w:type="spellEnd"/>
      <w:r w:rsidRPr="00F01F69">
        <w:t> “ a práca v </w:t>
      </w:r>
      <w:r w:rsidRPr="00F01F69">
        <w:rPr>
          <w:i/>
          <w:iCs/>
        </w:rPr>
        <w:t>„</w:t>
      </w:r>
      <w:proofErr w:type="spellStart"/>
      <w:r w:rsidRPr="00F01F69">
        <w:rPr>
          <w:i/>
          <w:iCs/>
        </w:rPr>
        <w:t>Eguna</w:t>
      </w:r>
      <w:proofErr w:type="spellEnd"/>
      <w:r w:rsidRPr="00F01F69">
        <w:t xml:space="preserve"> “ sa skončili a v decembri bol </w:t>
      </w:r>
      <w:proofErr w:type="spellStart"/>
      <w:r w:rsidRPr="00F01F69">
        <w:t>Aldabalde</w:t>
      </w:r>
      <w:proofErr w:type="spellEnd"/>
      <w:r w:rsidRPr="00F01F69">
        <w:t xml:space="preserve"> menovaný </w:t>
      </w:r>
      <w:proofErr w:type="spellStart"/>
      <w:r w:rsidRPr="00F01F69">
        <w:t>Arizmendiarrieta</w:t>
      </w:r>
      <w:proofErr w:type="spellEnd"/>
      <w:r w:rsidRPr="00F01F69">
        <w:t xml:space="preserve"> za riaditeľa skupiny, ktorá sa volala </w:t>
      </w:r>
      <w:r w:rsidRPr="00F01F69">
        <w:rPr>
          <w:i/>
          <w:iCs/>
        </w:rPr>
        <w:t>„</w:t>
      </w:r>
      <w:proofErr w:type="spellStart"/>
      <w:r w:rsidRPr="00F01F69">
        <w:rPr>
          <w:i/>
          <w:iCs/>
        </w:rPr>
        <w:t>Pax</w:t>
      </w:r>
      <w:proofErr w:type="spellEnd"/>
      <w:r w:rsidRPr="00F01F69">
        <w:rPr>
          <w:i/>
          <w:iCs/>
        </w:rPr>
        <w:t>“</w:t>
      </w:r>
      <w:r w:rsidRPr="00F01F69">
        <w:t> . V marci 1940 sa hárok premenoval na </w:t>
      </w:r>
      <w:r w:rsidRPr="00F01F69">
        <w:rPr>
          <w:i/>
          <w:iCs/>
        </w:rPr>
        <w:t>„</w:t>
      </w:r>
      <w:proofErr w:type="spellStart"/>
      <w:r w:rsidRPr="00F01F69">
        <w:rPr>
          <w:i/>
          <w:iCs/>
        </w:rPr>
        <w:t>Arises</w:t>
      </w:r>
      <w:proofErr w:type="spellEnd"/>
      <w:r w:rsidRPr="00F01F69">
        <w:rPr>
          <w:i/>
          <w:iCs/>
        </w:rPr>
        <w:t>“</w:t>
      </w:r>
      <w:r w:rsidRPr="00F01F69">
        <w:t xml:space="preserve"> a vzniklo Kňazské hnutie </w:t>
      </w:r>
      <w:proofErr w:type="spellStart"/>
      <w:r w:rsidRPr="00F01F69">
        <w:t>Vitoria</w:t>
      </w:r>
      <w:proofErr w:type="spellEnd"/>
      <w:r w:rsidRPr="00F01F69">
        <w:t xml:space="preserve">, </w:t>
      </w:r>
      <w:r w:rsidRPr="00F01F69">
        <w:lastRenderedPageBreak/>
        <w:t>kde bol sociálny </w:t>
      </w:r>
      <w:hyperlink r:id="rId133" w:tooltip="Apoštolát" w:history="1">
        <w:r w:rsidRPr="00F01F69">
          <w:rPr>
            <w:rStyle w:val="Hypertextovprepojenie"/>
          </w:rPr>
          <w:t>apoštolát</w:t>
        </w:r>
      </w:hyperlink>
      <w:r w:rsidRPr="00F01F69">
        <w:t xml:space="preserve">, najmä oblasť mládeže a robotníkov, boli dve oblasti práce, na ktorých sa </w:t>
      </w:r>
      <w:proofErr w:type="spellStart"/>
      <w:r w:rsidRPr="00F01F69">
        <w:t>Arizmendiarrieta</w:t>
      </w:r>
      <w:proofErr w:type="spellEnd"/>
      <w:r w:rsidRPr="00F01F69">
        <w:t xml:space="preserve"> podieľal v tých mesiacoch pred svojou </w:t>
      </w:r>
      <w:hyperlink r:id="rId134" w:tooltip="Vysvätenie" w:history="1">
        <w:r w:rsidRPr="00F01F69">
          <w:rPr>
            <w:rStyle w:val="Hypertextovprepojenie"/>
          </w:rPr>
          <w:t>vysviackou</w:t>
        </w:r>
      </w:hyperlink>
      <w:r w:rsidRPr="00F01F69">
        <w:t> . </w:t>
      </w:r>
      <w:hyperlink r:id="rId135" w:anchor="cite_note-:3-10" w:history="1">
        <w:r w:rsidRPr="00F01F69">
          <w:rPr>
            <w:rStyle w:val="Hypertextovprepojenie"/>
          </w:rPr>
          <w:t>[10]</w:t>
        </w:r>
      </w:hyperlink>
    </w:p>
    <w:p w:rsidR="00F01F69" w:rsidRPr="00F01F69" w:rsidRDefault="00F01F69" w:rsidP="00F01F69">
      <w:r w:rsidRPr="00F01F69">
        <w:t xml:space="preserve">1. januára 1941 celebroval svoju prvú omšu v kostole San </w:t>
      </w:r>
      <w:proofErr w:type="spellStart"/>
      <w:r w:rsidRPr="00F01F69">
        <w:t>Pedro</w:t>
      </w:r>
      <w:proofErr w:type="spellEnd"/>
      <w:r w:rsidRPr="00F01F69">
        <w:t xml:space="preserve"> </w:t>
      </w:r>
      <w:proofErr w:type="spellStart"/>
      <w:r w:rsidRPr="00F01F69">
        <w:t>de</w:t>
      </w:r>
      <w:proofErr w:type="spellEnd"/>
      <w:r w:rsidRPr="00F01F69">
        <w:t xml:space="preserve"> </w:t>
      </w:r>
      <w:proofErr w:type="spellStart"/>
      <w:r w:rsidRPr="00F01F69">
        <w:t>Barinaga</w:t>
      </w:r>
      <w:proofErr w:type="spellEnd"/>
      <w:r w:rsidRPr="00F01F69">
        <w:t xml:space="preserve"> v prítomnosti svojich rodičov a príbuzných. Omšu z </w:t>
      </w:r>
      <w:proofErr w:type="spellStart"/>
      <w:r w:rsidRPr="00F01F69">
        <w:t>perosi</w:t>
      </w:r>
      <w:proofErr w:type="spellEnd"/>
      <w:r w:rsidRPr="00F01F69">
        <w:t xml:space="preserve"> , ako aj mníšku </w:t>
      </w:r>
      <w:proofErr w:type="spellStart"/>
      <w:r w:rsidRPr="00F01F69">
        <w:t>duzu</w:t>
      </w:r>
      <w:proofErr w:type="spellEnd"/>
      <w:r w:rsidRPr="00F01F69">
        <w:t xml:space="preserve"> </w:t>
      </w:r>
      <w:proofErr w:type="spellStart"/>
      <w:r w:rsidRPr="00F01F69">
        <w:t>amandrea</w:t>
      </w:r>
      <w:proofErr w:type="spellEnd"/>
      <w:r w:rsidRPr="00F01F69">
        <w:t xml:space="preserve"> (Kde máš svoju babičku) na slávnosti zaspievala </w:t>
      </w:r>
      <w:hyperlink r:id="rId136" w:tooltip="Lorenzo Perosi" w:history="1">
        <w:r w:rsidRPr="00F01F69">
          <w:rPr>
            <w:rStyle w:val="Hypertextovprepojenie"/>
          </w:rPr>
          <w:t>obdivovaná </w:t>
        </w:r>
      </w:hyperlink>
      <w:r w:rsidRPr="00F01F69">
        <w:rPr>
          <w:i/>
          <w:iCs/>
        </w:rPr>
        <w:t>prezidentka</w:t>
      </w:r>
      <w:r w:rsidRPr="00F01F69">
        <w:t> </w:t>
      </w:r>
      <w:proofErr w:type="spellStart"/>
      <w:r w:rsidRPr="00F01F69">
        <w:t>Euskaltzaindia</w:t>
      </w:r>
      <w:proofErr w:type="spellEnd"/>
      <w:r w:rsidRPr="00F01F69">
        <w:t> </w:t>
      </w:r>
      <w:hyperlink r:id="rId137" w:tooltip="Euskaltzaindia" w:history="1">
        <w:r w:rsidRPr="00F01F69">
          <w:rPr>
            <w:rStyle w:val="Hypertextovprepojenie"/>
            <w:i/>
            <w:iCs/>
          </w:rPr>
          <w:t>(</w:t>
        </w:r>
      </w:hyperlink>
      <w:r w:rsidRPr="00F01F69">
        <w:t> Kráľovská akadémia baskického jazyka), </w:t>
      </w:r>
      <w:proofErr w:type="spellStart"/>
      <w:r w:rsidRPr="00F01F69">
        <w:fldChar w:fldCharType="begin"/>
      </w:r>
      <w:r w:rsidRPr="00F01F69">
        <w:instrText xml:space="preserve"> HYPERLINK "https://en-m-wikipedia-org.translate.goog/wiki/Resurrecci%C3%B3n_Mar%C3%ADa_de_Azkue?_x_tr_sl=en&amp;_x_tr_tl=sk&amp;_x_tr_hl=sk&amp;_x_tr_pto=sc" \o "Resurrecci</w:instrText>
      </w:r>
      <w:r w:rsidRPr="00F01F69">
        <w:rPr>
          <w:rFonts w:hint="eastAsia"/>
        </w:rPr>
        <w:instrText>ó</w:instrText>
      </w:r>
      <w:r w:rsidRPr="00F01F69">
        <w:instrText>n Mar</w:instrText>
      </w:r>
      <w:r w:rsidRPr="00F01F69">
        <w:rPr>
          <w:rFonts w:hint="eastAsia"/>
        </w:rPr>
        <w:instrText>í</w:instrText>
      </w:r>
      <w:r w:rsidRPr="00F01F69">
        <w:instrText xml:space="preserve">a de Azkue" </w:instrText>
      </w:r>
      <w:r w:rsidRPr="00F01F69">
        <w:fldChar w:fldCharType="separate"/>
      </w:r>
      <w:r w:rsidRPr="00F01F69">
        <w:rPr>
          <w:rStyle w:val="Hypertextovprepojenie"/>
        </w:rPr>
        <w:t>Resurreccion</w:t>
      </w:r>
      <w:proofErr w:type="spellEnd"/>
      <w:r w:rsidRPr="00F01F69">
        <w:rPr>
          <w:rStyle w:val="Hypertextovprepojenie"/>
        </w:rPr>
        <w:t xml:space="preserve"> Maria </w:t>
      </w:r>
      <w:proofErr w:type="spellStart"/>
      <w:r w:rsidRPr="00F01F69">
        <w:rPr>
          <w:rStyle w:val="Hypertextovprepojenie"/>
        </w:rPr>
        <w:t>de</w:t>
      </w:r>
      <w:proofErr w:type="spellEnd"/>
      <w:r w:rsidRPr="00F01F69">
        <w:rPr>
          <w:rStyle w:val="Hypertextovprepojenie"/>
        </w:rPr>
        <w:t xml:space="preserve"> </w:t>
      </w:r>
      <w:proofErr w:type="spellStart"/>
      <w:r w:rsidRPr="00F01F69">
        <w:rPr>
          <w:rStyle w:val="Hypertextovprepojenie"/>
        </w:rPr>
        <w:t>Azkue</w:t>
      </w:r>
      <w:proofErr w:type="spellEnd"/>
      <w:r w:rsidRPr="00F01F69">
        <w:fldChar w:fldCharType="end"/>
      </w:r>
      <w:r w:rsidRPr="00F01F69">
        <w:t> . Potom, hoci mal v úmysle ísť na </w:t>
      </w:r>
      <w:hyperlink r:id="rId138" w:tooltip="Katolícka univerzita v Leuvene (1834 – 1968)" w:history="1">
        <w:r w:rsidRPr="00F01F69">
          <w:rPr>
            <w:rStyle w:val="Hypertextovprepojenie"/>
          </w:rPr>
          <w:t xml:space="preserve">univerzitu v </w:t>
        </w:r>
        <w:proofErr w:type="spellStart"/>
        <w:r w:rsidRPr="00F01F69">
          <w:rPr>
            <w:rStyle w:val="Hypertextovprepojenie"/>
          </w:rPr>
          <w:t>Leuvene</w:t>
        </w:r>
        <w:proofErr w:type="spellEnd"/>
      </w:hyperlink>
      <w:r w:rsidRPr="00F01F69">
        <w:t> v </w:t>
      </w:r>
      <w:hyperlink r:id="rId139" w:tooltip="Belgicko" w:history="1">
        <w:r w:rsidRPr="00F01F69">
          <w:rPr>
            <w:rStyle w:val="Hypertextovprepojenie"/>
          </w:rPr>
          <w:t>Belgicku</w:t>
        </w:r>
      </w:hyperlink>
      <w:r w:rsidRPr="00F01F69">
        <w:t> študovať </w:t>
      </w:r>
      <w:hyperlink r:id="rId140" w:tooltip="sociológia" w:history="1">
        <w:r w:rsidRPr="00F01F69">
          <w:rPr>
            <w:rStyle w:val="Hypertextovprepojenie"/>
          </w:rPr>
          <w:t>sociológiu</w:t>
        </w:r>
      </w:hyperlink>
      <w:r w:rsidRPr="00F01F69">
        <w:t> , bol pridelený ako </w:t>
      </w:r>
      <w:hyperlink r:id="rId141" w:tooltip="Pomocný kurát" w:history="1">
        <w:r w:rsidRPr="00F01F69">
          <w:rPr>
            <w:rStyle w:val="Hypertextovprepojenie"/>
          </w:rPr>
          <w:t>pomocný kurát</w:t>
        </w:r>
      </w:hyperlink>
      <w:r w:rsidRPr="00F01F69">
        <w:t xml:space="preserve"> do farnosti </w:t>
      </w:r>
      <w:proofErr w:type="spellStart"/>
      <w:r w:rsidRPr="00F01F69">
        <w:t>Mondragon</w:t>
      </w:r>
      <w:proofErr w:type="spellEnd"/>
      <w:r w:rsidRPr="00F01F69">
        <w:t>, 30 míľ od svojho rodného mesta, ktorá trpela nezvyčajnou mierou </w:t>
      </w:r>
      <w:hyperlink r:id="rId142" w:tooltip="Nezamestnanosť" w:history="1">
        <w:r w:rsidRPr="00F01F69">
          <w:rPr>
            <w:rStyle w:val="Hypertextovprepojenie"/>
          </w:rPr>
          <w:t>nezamestnanosti</w:t>
        </w:r>
      </w:hyperlink>
      <w:r w:rsidRPr="00F01F69">
        <w:t> a</w:t>
      </w:r>
      <w:hyperlink r:id="rId143" w:tooltip="Sociálne napätie" w:history="1">
        <w:r w:rsidRPr="00F01F69">
          <w:rPr>
            <w:rStyle w:val="Hypertextovprepojenie"/>
          </w:rPr>
          <w:t>sociálne napätie</w:t>
        </w:r>
      </w:hyperlink>
      <w:r w:rsidRPr="00F01F69">
        <w:t> v dôsledku občianskej vojny. </w:t>
      </w:r>
      <w:hyperlink r:id="rId144" w:anchor="cite_note-:1-7" w:history="1">
        <w:r w:rsidRPr="00F01F69">
          <w:rPr>
            <w:rStyle w:val="Hypertextovprepojenie"/>
          </w:rPr>
          <w:t>[7]</w:t>
        </w:r>
      </w:hyperlink>
    </w:p>
    <w:p w:rsidR="00F01F69" w:rsidRPr="00F01F69" w:rsidRDefault="00F01F69" w:rsidP="00F01F69">
      <w:pPr>
        <w:rPr>
          <w:b/>
          <w:bCs/>
        </w:rPr>
      </w:pPr>
      <w:r w:rsidRPr="00F01F69">
        <w:rPr>
          <w:b/>
          <w:bCs/>
        </w:rPr>
        <w:t xml:space="preserve">Pridelené </w:t>
      </w:r>
      <w:proofErr w:type="spellStart"/>
      <w:r w:rsidRPr="00F01F69">
        <w:rPr>
          <w:b/>
          <w:bCs/>
        </w:rPr>
        <w:t>Mondragonovi</w:t>
      </w:r>
      <w:proofErr w:type="spellEnd"/>
      <w:r w:rsidRPr="00F01F69">
        <w:rPr>
          <w:b/>
          <w:bCs/>
        </w:rPr>
        <w:t>: 1941-1954</w:t>
      </w:r>
      <w:hyperlink r:id="rId145" w:tooltip="Časť úprav: Pridelené Mondragonovi: 1941-1954" w:history="1">
        <w:r w:rsidRPr="00F01F69">
          <w:rPr>
            <w:rStyle w:val="Hypertextovprepojenie"/>
            <w:b/>
            <w:bCs/>
          </w:rPr>
          <w:t>Upraviť</w:t>
        </w:r>
      </w:hyperlink>
    </w:p>
    <w:p w:rsidR="00F01F69" w:rsidRPr="00F01F69" w:rsidRDefault="00F01F69" w:rsidP="00F01F69">
      <w:hyperlink r:id="rId146" w:tooltip="Arrasate" w:history="1">
        <w:r w:rsidRPr="00F01F69">
          <w:rPr>
            <w:rStyle w:val="Hypertextovprepojenie"/>
          </w:rPr>
          <w:t xml:space="preserve">Do </w:t>
        </w:r>
        <w:proofErr w:type="spellStart"/>
        <w:r w:rsidRPr="00F01F69">
          <w:rPr>
            <w:rStyle w:val="Hypertextovprepojenie"/>
          </w:rPr>
          <w:t>Arrasate</w:t>
        </w:r>
        <w:proofErr w:type="spellEnd"/>
      </w:hyperlink>
      <w:r w:rsidRPr="00F01F69">
        <w:t> (po španielsky </w:t>
      </w:r>
      <w:proofErr w:type="spellStart"/>
      <w:r w:rsidRPr="00F01F69">
        <w:fldChar w:fldCharType="begin"/>
      </w:r>
      <w:r w:rsidRPr="00F01F69">
        <w:instrText xml:space="preserve"> HYPERLINK "https://en-m-wikipedia-org.translate.goog/wiki/Spanish_language?_x_tr_sl=en&amp;_x_tr_tl=sk&amp;_x_tr_hl=sk&amp;_x_tr_pto=sc" \o "</w:instrText>
      </w:r>
      <w:r w:rsidRPr="00F01F69">
        <w:rPr>
          <w:rFonts w:hint="eastAsia"/>
        </w:rPr>
        <w:instrText>š</w:instrText>
      </w:r>
      <w:r w:rsidRPr="00F01F69">
        <w:instrText>panielsk</w:instrText>
      </w:r>
      <w:r w:rsidRPr="00F01F69">
        <w:rPr>
          <w:rFonts w:hint="eastAsia"/>
        </w:rPr>
        <w:instrText>ý</w:instrText>
      </w:r>
      <w:r w:rsidRPr="00F01F69">
        <w:instrText xml:space="preserve"> jazyk" </w:instrText>
      </w:r>
      <w:r w:rsidRPr="00F01F69">
        <w:fldChar w:fldCharType="separate"/>
      </w:r>
      <w:r w:rsidRPr="00F01F69">
        <w:rPr>
          <w:rStyle w:val="Hypertextovprepojenie"/>
        </w:rPr>
        <w:t>Mondragon</w:t>
      </w:r>
      <w:proofErr w:type="spellEnd"/>
      <w:r w:rsidRPr="00F01F69">
        <w:rPr>
          <w:rStyle w:val="Hypertextovprepojenie"/>
        </w:rPr>
        <w:t> </w:t>
      </w:r>
      <w:r w:rsidRPr="00F01F69">
        <w:fldChar w:fldCharType="end"/>
      </w:r>
      <w:r w:rsidRPr="00F01F69">
        <w:rPr>
          <w:i/>
          <w:iCs/>
        </w:rPr>
        <w:t>)</w:t>
      </w:r>
      <w:r w:rsidRPr="00F01F69">
        <w:t xml:space="preserve"> prišiel vo februári 1941 ako 26-ročný </w:t>
      </w:r>
      <w:proofErr w:type="spellStart"/>
      <w:r w:rsidRPr="00F01F69">
        <w:t>novovysvätený</w:t>
      </w:r>
      <w:proofErr w:type="spellEnd"/>
      <w:r w:rsidRPr="00F01F69">
        <w:t xml:space="preserve"> kňaz. Tam sa už od </w:t>
      </w:r>
      <w:hyperlink r:id="rId147" w:tooltip="Stredovek" w:history="1">
        <w:r w:rsidRPr="00F01F69">
          <w:rPr>
            <w:rStyle w:val="Hypertextovprepojenie"/>
          </w:rPr>
          <w:t>stredoveku</w:t>
        </w:r>
      </w:hyperlink>
      <w:r w:rsidRPr="00F01F69">
        <w:t> spracovávalo </w:t>
      </w:r>
      <w:hyperlink r:id="rId148" w:tooltip="Železo" w:history="1">
        <w:r w:rsidRPr="00F01F69">
          <w:rPr>
            <w:rStyle w:val="Hypertextovprepojenie"/>
          </w:rPr>
          <w:t>železo</w:t>
        </w:r>
      </w:hyperlink>
      <w:r w:rsidRPr="00F01F69">
        <w:t> vo svojich </w:t>
      </w:r>
      <w:hyperlink r:id="rId149" w:tooltip="Forge" w:history="1">
        <w:r w:rsidRPr="00F01F69">
          <w:rPr>
            <w:rStyle w:val="Hypertextovprepojenie"/>
          </w:rPr>
          <w:t>vyhniach</w:t>
        </w:r>
      </w:hyperlink>
      <w:r w:rsidRPr="00F01F69">
        <w:t> a </w:t>
      </w:r>
      <w:hyperlink r:id="rId150" w:tooltip="Craft" w:history="1">
        <w:r w:rsidRPr="00F01F69">
          <w:rPr>
            <w:rStyle w:val="Hypertextovprepojenie"/>
          </w:rPr>
          <w:t>remeselných </w:t>
        </w:r>
      </w:hyperlink>
      <w:hyperlink r:id="rId151" w:tooltip="Dielňa" w:history="1">
        <w:r w:rsidRPr="00F01F69">
          <w:rPr>
            <w:rStyle w:val="Hypertextovprepojenie"/>
          </w:rPr>
          <w:t>dielňach</w:t>
        </w:r>
      </w:hyperlink>
      <w:r w:rsidRPr="00F01F69">
        <w:t> . A na začiatku </w:t>
      </w:r>
      <w:hyperlink r:id="rId152" w:tooltip="20. storočie" w:history="1">
        <w:r w:rsidRPr="00F01F69">
          <w:rPr>
            <w:rStyle w:val="Hypertextovprepojenie"/>
          </w:rPr>
          <w:t>20. storočia</w:t>
        </w:r>
      </w:hyperlink>
      <w:r w:rsidRPr="00F01F69">
        <w:t> mala efektívnu </w:t>
      </w:r>
      <w:hyperlink r:id="rId153" w:tooltip="Priemyselná činnosť" w:history="1">
        <w:r w:rsidRPr="00F01F69">
          <w:rPr>
            <w:rStyle w:val="Hypertextovprepojenie"/>
          </w:rPr>
          <w:t>priemyselnú činnosť</w:t>
        </w:r>
      </w:hyperlink>
      <w:r w:rsidRPr="00F01F69">
        <w:t> , ktorá sa venovala výrobe </w:t>
      </w:r>
      <w:hyperlink r:id="rId154" w:tooltip="Laminovanie" w:history="1">
        <w:r w:rsidRPr="00F01F69">
          <w:rPr>
            <w:rStyle w:val="Hypertextovprepojenie"/>
          </w:rPr>
          <w:t>laminátov</w:t>
        </w:r>
      </w:hyperlink>
      <w:r w:rsidRPr="00F01F69">
        <w:t> , profilov a </w:t>
      </w:r>
      <w:hyperlink r:id="rId155" w:tooltip="Plech" w:history="1">
        <w:r w:rsidRPr="00F01F69">
          <w:rPr>
            <w:rStyle w:val="Hypertextovprepojenie"/>
          </w:rPr>
          <w:t>plechov</w:t>
        </w:r>
      </w:hyperlink>
      <w:r w:rsidRPr="00F01F69">
        <w:t> , </w:t>
      </w:r>
      <w:hyperlink r:id="rId156" w:tooltip="Skrutka" w:history="1">
        <w:r w:rsidRPr="00F01F69">
          <w:rPr>
            <w:rStyle w:val="Hypertextovprepojenie"/>
          </w:rPr>
          <w:t>skrutiek</w:t>
        </w:r>
      </w:hyperlink>
      <w:r w:rsidRPr="00F01F69">
        <w:t> , </w:t>
      </w:r>
      <w:hyperlink r:id="rId157" w:tooltip="Zámočníci" w:history="1">
        <w:r w:rsidRPr="00F01F69">
          <w:rPr>
            <w:rStyle w:val="Hypertextovprepojenie"/>
          </w:rPr>
          <w:t>zámočníkov</w:t>
        </w:r>
      </w:hyperlink>
      <w:r w:rsidRPr="00F01F69">
        <w:t> , železiarskeho tovaru, </w:t>
      </w:r>
      <w:hyperlink r:id="rId158" w:tooltip="Kovový nábytok" w:history="1">
        <w:r w:rsidRPr="00F01F69">
          <w:rPr>
            <w:rStyle w:val="Hypertextovprepojenie"/>
          </w:rPr>
          <w:t>kovového nábytku</w:t>
        </w:r>
      </w:hyperlink>
      <w:r w:rsidRPr="00F01F69">
        <w:t> , </w:t>
      </w:r>
      <w:hyperlink r:id="rId159" w:tooltip="Temperovaná liatina" w:history="1">
        <w:r w:rsidRPr="00F01F69">
          <w:rPr>
            <w:rStyle w:val="Hypertextovprepojenie"/>
          </w:rPr>
          <w:t>temperovanej liatiny</w:t>
        </w:r>
      </w:hyperlink>
      <w:r w:rsidRPr="00F01F69">
        <w:t> ,</w:t>
      </w:r>
      <w:hyperlink r:id="rId160" w:tooltip="Domáce prístroje" w:history="1">
        <w:r w:rsidRPr="00F01F69">
          <w:rPr>
            <w:rStyle w:val="Hypertextovprepojenie"/>
          </w:rPr>
          <w:t>domáce spotrebiče</w:t>
        </w:r>
      </w:hyperlink>
      <w:r w:rsidRPr="00F01F69">
        <w:t> , príslušenstvo zo železných rúr a </w:t>
      </w:r>
      <w:hyperlink r:id="rId161" w:tooltip="Kancelársky nábytok" w:history="1">
        <w:r w:rsidRPr="00F01F69">
          <w:rPr>
            <w:rStyle w:val="Hypertextovprepojenie"/>
          </w:rPr>
          <w:t>kancelársky nábytok</w:t>
        </w:r>
      </w:hyperlink>
      <w:r w:rsidRPr="00F01F69">
        <w:t> . Po jeho príchode tieto spoločnosti zamestnávali 1 500 </w:t>
      </w:r>
      <w:hyperlink r:id="rId162" w:tooltip="Robotníci" w:history="1">
        <w:r w:rsidRPr="00F01F69">
          <w:rPr>
            <w:rStyle w:val="Hypertextovprepojenie"/>
          </w:rPr>
          <w:t>pracovníkov</w:t>
        </w:r>
      </w:hyperlink>
      <w:r w:rsidRPr="00F01F69">
        <w:t> z celkového počtu 8 800 obyvateľov. </w:t>
      </w:r>
      <w:hyperlink r:id="rId163" w:anchor="cite_note-:1-7" w:history="1">
        <w:r w:rsidRPr="00F01F69">
          <w:rPr>
            <w:rStyle w:val="Hypertextovprepojenie"/>
          </w:rPr>
          <w:t>[7]</w:t>
        </w:r>
      </w:hyperlink>
    </w:p>
    <w:p w:rsidR="00F01F69" w:rsidRPr="00F01F69" w:rsidRDefault="00F01F69" w:rsidP="00F01F69">
      <w:r w:rsidRPr="00F01F69">
        <w:t>Najvýznamnejším podnikom bola Jednota zámočníkov s 800 zamestnancami. Bola kótovaná na </w:t>
      </w:r>
      <w:hyperlink r:id="rId164" w:tooltip="Burza cenných papierov" w:history="1">
        <w:r w:rsidRPr="00F01F69">
          <w:rPr>
            <w:rStyle w:val="Hypertextovprepojenie"/>
          </w:rPr>
          <w:t>burze</w:t>
        </w:r>
      </w:hyperlink>
      <w:r w:rsidRPr="00F01F69">
        <w:t> a mala komisára pre svojich zamestnancov a vlastnú </w:t>
      </w:r>
      <w:hyperlink r:id="rId165" w:tooltip="Učňovské vzdelanie" w:history="1">
        <w:r w:rsidRPr="00F01F69">
          <w:rPr>
            <w:rStyle w:val="Hypertextovprepojenie"/>
          </w:rPr>
          <w:t>učňovskú</w:t>
        </w:r>
      </w:hyperlink>
      <w:r w:rsidRPr="00F01F69">
        <w:t xml:space="preserve"> školu , kde </w:t>
      </w:r>
      <w:proofErr w:type="spellStart"/>
      <w:r w:rsidRPr="00F01F69">
        <w:t>Arizmendiarrieta</w:t>
      </w:r>
      <w:proofErr w:type="spellEnd"/>
      <w:r w:rsidRPr="00F01F69">
        <w:t xml:space="preserve"> začala ako kaplán farnosti San Juan </w:t>
      </w:r>
      <w:proofErr w:type="spellStart"/>
      <w:r w:rsidRPr="00F01F69">
        <w:t>Bautista</w:t>
      </w:r>
      <w:proofErr w:type="spellEnd"/>
      <w:r w:rsidRPr="00F01F69">
        <w:t xml:space="preserve"> vyučovať jednu hodinu týždenne sociálneho výcviku. </w:t>
      </w:r>
      <w:hyperlink r:id="rId166" w:anchor="cite_note-12" w:history="1">
        <w:r w:rsidRPr="00F01F69">
          <w:rPr>
            <w:rStyle w:val="Hypertextovprepojenie"/>
          </w:rPr>
          <w:t>[12]</w:t>
        </w:r>
      </w:hyperlink>
      <w:r w:rsidRPr="00F01F69">
        <w:t> Tento vzťah k mladým učňom ho priviedol k revitalizácii </w:t>
      </w:r>
      <w:hyperlink r:id="rId167" w:tooltip="Katolícka akcia" w:history="1">
        <w:r w:rsidRPr="00F01F69">
          <w:rPr>
            <w:rStyle w:val="Hypertextovprepojenie"/>
          </w:rPr>
          <w:t>Katolíckej akcie</w:t>
        </w:r>
      </w:hyperlink>
      <w:r w:rsidRPr="00F01F69">
        <w:t> ako centra spoločenského, kultúrneho a náboženského oddychu. Okrem toho v roku 1942 vytvoril nové sekcie ako Športová mládež, Akadémia sociológie a </w:t>
      </w:r>
      <w:proofErr w:type="spellStart"/>
      <w:r w:rsidRPr="00F01F69">
        <w:fldChar w:fldCharType="begin"/>
      </w:r>
      <w:r w:rsidRPr="00F01F69">
        <w:instrText xml:space="preserve"> HYPERLINK "https://en-m-wikipedia-org.translate.goog/wiki/Hallelujah?_x_tr_sl=en&amp;_x_tr_tl=sk&amp;_x_tr_hl=sk&amp;_x_tr_pto=sc" \o "Aleluja" </w:instrText>
      </w:r>
      <w:r w:rsidRPr="00F01F69">
        <w:fldChar w:fldCharType="separate"/>
      </w:r>
      <w:r w:rsidRPr="00F01F69">
        <w:rPr>
          <w:rStyle w:val="Hypertextovprepojenie"/>
        </w:rPr>
        <w:t>Hallelujah</w:t>
      </w:r>
      <w:proofErr w:type="spellEnd"/>
      <w:r w:rsidRPr="00F01F69">
        <w:rPr>
          <w:rStyle w:val="Hypertextovprepojenie"/>
        </w:rPr>
        <w:t xml:space="preserve"> .</w:t>
      </w:r>
      <w:r w:rsidRPr="00F01F69">
        <w:fldChar w:fldCharType="end"/>
      </w:r>
      <w:r w:rsidRPr="00F01F69">
        <w:t xml:space="preserve">časopis určený pre regrútov, ktorí vypochodovali. V snahe o blaho komunity začal svoje úsilie zameriavať na odbornú prípravu, akou je napríklad škola poskytovaná Zámočníckym zväzom, vlajkovou loďou továrne v </w:t>
      </w:r>
      <w:proofErr w:type="spellStart"/>
      <w:r w:rsidRPr="00F01F69">
        <w:t>Mondragone</w:t>
      </w:r>
      <w:proofErr w:type="spellEnd"/>
      <w:r w:rsidRPr="00F01F69">
        <w:t xml:space="preserve">. Jeho pokusy o zveľadenie a rozšírenie školy však vedenie neprijalo. A </w:t>
      </w:r>
      <w:proofErr w:type="spellStart"/>
      <w:r w:rsidRPr="00F01F69">
        <w:t>Arizmendiarrieta</w:t>
      </w:r>
      <w:proofErr w:type="spellEnd"/>
      <w:r w:rsidRPr="00F01F69">
        <w:t xml:space="preserve"> chcela socializovať </w:t>
      </w:r>
      <w:hyperlink r:id="rId168" w:tooltip="Vedomosti" w:history="1">
        <w:r w:rsidRPr="00F01F69">
          <w:rPr>
            <w:rStyle w:val="Hypertextovprepojenie"/>
          </w:rPr>
          <w:t>vedomosti</w:t>
        </w:r>
      </w:hyperlink>
      <w:r w:rsidRPr="00F01F69">
        <w:t> a rozšíriť možnosť školenia pre deti všetkých pracovníkov mesta. Navštívil profesionálnu školu, ktorú vo </w:t>
      </w:r>
      <w:proofErr w:type="spellStart"/>
      <w:r w:rsidRPr="00F01F69">
        <w:fldChar w:fldCharType="begin"/>
      </w:r>
      <w:r w:rsidRPr="00F01F69">
        <w:instrText xml:space="preserve"> HYPERLINK "https://en-m-wikipedia-org.translate.goog/wiki/Vitoria-Gasteiz?_x_tr_sl=en&amp;_x_tr_tl=sk&amp;_x_tr_hl=sk&amp;_x_tr_pto=sc" \o "Vitoria-Gasteiz" </w:instrText>
      </w:r>
      <w:r w:rsidRPr="00F01F69">
        <w:fldChar w:fldCharType="separate"/>
      </w:r>
      <w:r w:rsidRPr="00F01F69">
        <w:rPr>
          <w:rStyle w:val="Hypertextovprepojenie"/>
        </w:rPr>
        <w:t>Vitorii</w:t>
      </w:r>
      <w:proofErr w:type="spellEnd"/>
      <w:r w:rsidRPr="00F01F69">
        <w:fldChar w:fldCharType="end"/>
      </w:r>
      <w:r w:rsidRPr="00F01F69">
        <w:t xml:space="preserve"> otvoril </w:t>
      </w:r>
      <w:proofErr w:type="spellStart"/>
      <w:r w:rsidRPr="00F01F69">
        <w:t>Pedro</w:t>
      </w:r>
      <w:proofErr w:type="spellEnd"/>
      <w:r w:rsidRPr="00F01F69">
        <w:t xml:space="preserve"> </w:t>
      </w:r>
      <w:proofErr w:type="spellStart"/>
      <w:r w:rsidRPr="00F01F69">
        <w:t>Anitua</w:t>
      </w:r>
      <w:proofErr w:type="spellEnd"/>
      <w:r w:rsidRPr="00F01F69">
        <w:t>, a rozhodol sa urobiť to isté a v roku 1943 vytvoril profesionálnu školu v neistých podmienkach v mene Katolíckej akcie, pre ktorú sa spoliehal na dary a ľudové predplatné. </w:t>
      </w:r>
      <w:hyperlink r:id="rId169" w:anchor="cite_note-:4-3" w:history="1">
        <w:r w:rsidRPr="00F01F69">
          <w:rPr>
            <w:rStyle w:val="Hypertextovprepojenie"/>
          </w:rPr>
          <w:t>[3] </w:t>
        </w:r>
      </w:hyperlink>
      <w:hyperlink r:id="rId170" w:anchor="cite_note-13" w:history="1">
        <w:r w:rsidRPr="00F01F69">
          <w:rPr>
            <w:rStyle w:val="Hypertextovprepojenie"/>
          </w:rPr>
          <w:t>[13]</w:t>
        </w:r>
      </w:hyperlink>
      <w:r w:rsidRPr="00F01F69">
        <w:t>Bola to súkromná, nespolupracujúca škola, ktorú spočiatku riadila </w:t>
      </w:r>
      <w:hyperlink r:id="rId171" w:tooltip="správna rada" w:history="1">
        <w:r w:rsidRPr="00F01F69">
          <w:rPr>
            <w:rStyle w:val="Hypertextovprepojenie"/>
          </w:rPr>
          <w:t>správna rada</w:t>
        </w:r>
      </w:hyperlink>
      <w:r w:rsidRPr="00F01F69">
        <w:t> , čo znamenalo, že jedenásť mesiacov kurzu mali študenti platenú prácu na štyri hodiny ráno vo firmách a poobede chodili do triedy na šesť hodín. </w:t>
      </w:r>
      <w:hyperlink r:id="rId172" w:anchor="cite_note-:1-7" w:history="1">
        <w:r w:rsidRPr="00F01F69">
          <w:rPr>
            <w:rStyle w:val="Hypertextovprepojenie"/>
          </w:rPr>
          <w:t>[7]</w:t>
        </w:r>
      </w:hyperlink>
    </w:p>
    <w:p w:rsidR="00F01F69" w:rsidRPr="00F01F69" w:rsidRDefault="00F01F69" w:rsidP="00F01F69">
      <w:r w:rsidRPr="00F01F69">
        <w:t xml:space="preserve">V roku 1945 bol z iniciatívy </w:t>
      </w:r>
      <w:proofErr w:type="spellStart"/>
      <w:r w:rsidRPr="00F01F69">
        <w:t>Arizmendiarriety</w:t>
      </w:r>
      <w:proofErr w:type="spellEnd"/>
      <w:r w:rsidRPr="00F01F69">
        <w:t xml:space="preserve"> a prostredníctvom športovej mládeže vybudovaný štadión </w:t>
      </w:r>
      <w:proofErr w:type="spellStart"/>
      <w:r w:rsidRPr="00F01F69">
        <w:t>Iturripe</w:t>
      </w:r>
      <w:proofErr w:type="spellEnd"/>
      <w:r w:rsidRPr="00F01F69">
        <w:t xml:space="preserve">, financovaný z príspevkov podnikov a miestnej komunity prostredníctvom bazénov, tomboly, vstupeniek na predstavenia atď. A pokračoval vo svojom postupe </w:t>
      </w:r>
      <w:proofErr w:type="spellStart"/>
      <w:r w:rsidRPr="00F01F69">
        <w:t>inštitucionalizácie</w:t>
      </w:r>
      <w:proofErr w:type="spellEnd"/>
      <w:r w:rsidRPr="00F01F69">
        <w:t> </w:t>
      </w:r>
      <w:hyperlink r:id="rId173" w:tooltip="Riadenie sociálnych projektov" w:history="1">
        <w:r w:rsidRPr="00F01F69">
          <w:rPr>
            <w:rStyle w:val="Hypertextovprepojenie"/>
          </w:rPr>
          <w:t>sociálnych projektov</w:t>
        </w:r>
      </w:hyperlink>
      <w:r w:rsidRPr="00F01F69">
        <w:t> . sám navrhol jej </w:t>
      </w:r>
      <w:hyperlink r:id="rId174" w:tooltip="štatút" w:history="1">
        <w:r w:rsidRPr="00F01F69">
          <w:rPr>
            <w:rStyle w:val="Hypertextovprepojenie"/>
          </w:rPr>
          <w:t>stanovy</w:t>
        </w:r>
      </w:hyperlink>
      <w:r w:rsidRPr="00F01F69">
        <w:t xml:space="preserve"> a zmenil ju na mestskú športovú spoločnosť s delegovanou radou, ktorá zahŕňala hlavné verejné, cirkevné a hospodárske orgány </w:t>
      </w:r>
      <w:proofErr w:type="spellStart"/>
      <w:r w:rsidRPr="00F01F69">
        <w:t>Mondragonu</w:t>
      </w:r>
      <w:proofErr w:type="spellEnd"/>
      <w:r w:rsidRPr="00F01F69">
        <w:t>. </w:t>
      </w:r>
      <w:hyperlink r:id="rId175" w:anchor="cite_note-:5-14" w:history="1">
        <w:r w:rsidRPr="00F01F69">
          <w:rPr>
            <w:rStyle w:val="Hypertextovprepojenie"/>
          </w:rPr>
          <w:t>[14]</w:t>
        </w:r>
      </w:hyperlink>
    </w:p>
    <w:p w:rsidR="00F01F69" w:rsidRPr="00F01F69" w:rsidRDefault="00F01F69" w:rsidP="00F01F69">
      <w:r w:rsidRPr="00F01F69">
        <w:t xml:space="preserve">Rok 1946 viedol </w:t>
      </w:r>
      <w:proofErr w:type="spellStart"/>
      <w:r w:rsidRPr="00F01F69">
        <w:t>Arizmendiarrieta</w:t>
      </w:r>
      <w:proofErr w:type="spellEnd"/>
      <w:r w:rsidRPr="00F01F69">
        <w:t xml:space="preserve"> k dôležitému kvalitatívnemu skoku vo vzdelávaní tým, že vybral jedenásť najlepších mladých ľudí, ktorí ukončili štúdium na vysokej úrovni odborného cyklu, aby samostatne pokračovali vo vysokoškolskom štúdiu </w:t>
      </w:r>
      <w:hyperlink r:id="rId176" w:tooltip="Priemyselné inžinierstvo" w:history="1">
        <w:r w:rsidRPr="00F01F69">
          <w:rPr>
            <w:rStyle w:val="Hypertextovprepojenie"/>
          </w:rPr>
          <w:t>priemyselného inžinierstva</w:t>
        </w:r>
      </w:hyperlink>
      <w:r w:rsidRPr="00F01F69">
        <w:t> , ale zapísali sa na univerzitu na </w:t>
      </w:r>
      <w:hyperlink r:id="rId177" w:tooltip="Univerzita v Zaragoze" w:history="1">
        <w:r w:rsidRPr="00F01F69">
          <w:rPr>
            <w:rStyle w:val="Hypertextovprepojenie"/>
          </w:rPr>
          <w:t xml:space="preserve">univerzite v </w:t>
        </w:r>
        <w:proofErr w:type="spellStart"/>
        <w:r w:rsidRPr="00F01F69">
          <w:rPr>
            <w:rStyle w:val="Hypertextovprepojenie"/>
          </w:rPr>
          <w:t>Zaragoze</w:t>
        </w:r>
        <w:proofErr w:type="spellEnd"/>
        <w:r w:rsidRPr="00F01F69">
          <w:rPr>
            <w:rStyle w:val="Hypertextovprepojenie"/>
          </w:rPr>
          <w:t>.</w:t>
        </w:r>
      </w:hyperlink>
      <w:r w:rsidRPr="00F01F69">
        <w:t xml:space="preserve"> , ktorá je vzdialená 200 km. Cez deň pracovali 55 hodín týždenne </w:t>
      </w:r>
      <w:r w:rsidRPr="00F01F69">
        <w:lastRenderedPageBreak/>
        <w:t>v Jednote zámočníkov a v noci sa učili pod vedením pedagógov z Odbornej školy. V júli boli osobne preskúšaní a všetci absolvovali päť kurzov a medzi nimi bolo päť podnikateľov prvého </w:t>
      </w:r>
      <w:hyperlink r:id="rId178" w:tooltip="Družstevný" w:history="1">
        <w:r w:rsidRPr="00F01F69">
          <w:rPr>
            <w:rStyle w:val="Hypertextovprepojenie"/>
          </w:rPr>
          <w:t>družstva v roku 1956.</w:t>
        </w:r>
      </w:hyperlink>
      <w:r w:rsidRPr="00F01F69">
        <w:t xml:space="preserve">, ULGOR. Na druhej strane, v tom istom roku a na základe svojej myšlienky „teológie reality“ sa mu podarilo vytvoriť </w:t>
      </w:r>
      <w:proofErr w:type="spellStart"/>
      <w:r w:rsidRPr="00F01F69">
        <w:t>protituberkulóznu</w:t>
      </w:r>
      <w:proofErr w:type="spellEnd"/>
      <w:r w:rsidRPr="00F01F69">
        <w:t xml:space="preserve"> ambulanciu v malom </w:t>
      </w:r>
      <w:proofErr w:type="spellStart"/>
      <w:r w:rsidRPr="00F01F69">
        <w:fldChar w:fldCharType="begin"/>
      </w:r>
      <w:r w:rsidRPr="00F01F69">
        <w:instrText xml:space="preserve"> HYPERLINK "https://en-m-wikipedia-org.translate.goog/wiki/Community_health_center?_x_tr_sl=en&amp;_x_tr_tl=sk&amp;_x_tr_hl=sk&amp;_x_tr_pto=sc" \o "Komunitn</w:instrText>
      </w:r>
      <w:r w:rsidRPr="00F01F69">
        <w:rPr>
          <w:rFonts w:hint="eastAsia"/>
        </w:rPr>
        <w:instrText>é</w:instrText>
      </w:r>
      <w:r w:rsidRPr="00F01F69">
        <w:instrText xml:space="preserve"> zdravotn</w:instrText>
      </w:r>
      <w:r w:rsidRPr="00F01F69">
        <w:rPr>
          <w:rFonts w:hint="eastAsia"/>
        </w:rPr>
        <w:instrText>é</w:instrText>
      </w:r>
      <w:r w:rsidRPr="00F01F69">
        <w:instrText xml:space="preserve"> stredisko" </w:instrText>
      </w:r>
      <w:r w:rsidRPr="00F01F69">
        <w:fldChar w:fldCharType="separate"/>
      </w:r>
      <w:r w:rsidRPr="00F01F69">
        <w:rPr>
          <w:rStyle w:val="Hypertextovprepojenie"/>
        </w:rPr>
        <w:t>komunitnom</w:t>
      </w:r>
      <w:proofErr w:type="spellEnd"/>
      <w:r w:rsidRPr="00F01F69">
        <w:rPr>
          <w:rStyle w:val="Hypertextovprepojenie"/>
        </w:rPr>
        <w:t xml:space="preserve"> zdravotníckom centre</w:t>
      </w:r>
      <w:r w:rsidRPr="00F01F69">
        <w:fldChar w:fldCharType="end"/>
      </w:r>
      <w:r w:rsidRPr="00F01F69">
        <w:t> </w:t>
      </w:r>
      <w:proofErr w:type="spellStart"/>
      <w:r w:rsidRPr="00F01F69">
        <w:t>Mondragon</w:t>
      </w:r>
      <w:proofErr w:type="spellEnd"/>
      <w:r w:rsidRPr="00F01F69">
        <w:t xml:space="preserve"> . </w:t>
      </w:r>
      <w:hyperlink r:id="rId179" w:anchor="cite_note-:5-14" w:history="1">
        <w:r w:rsidRPr="00F01F69">
          <w:rPr>
            <w:rStyle w:val="Hypertextovprepojenie"/>
          </w:rPr>
          <w:t>[14]</w:t>
        </w:r>
      </w:hyperlink>
    </w:p>
    <w:p w:rsidR="00F01F69" w:rsidRPr="00F01F69" w:rsidRDefault="00F01F69" w:rsidP="00F01F69">
      <w:r w:rsidRPr="00F01F69">
        <w:t>Rok 1947 a nasledujúce roky boli spoločensky kŕčovité, s </w:t>
      </w:r>
      <w:hyperlink r:id="rId180" w:tooltip="Mzdový nárok" w:history="1">
        <w:r w:rsidRPr="00F01F69">
          <w:rPr>
            <w:rStyle w:val="Hypertextovprepojenie"/>
          </w:rPr>
          <w:t>mzdovými nárokmi</w:t>
        </w:r>
      </w:hyperlink>
      <w:r w:rsidRPr="00F01F69">
        <w:t xml:space="preserve"> robotníkov vo viacerých podnikoch, s podporou a účasťou </w:t>
      </w:r>
      <w:proofErr w:type="spellStart"/>
      <w:r w:rsidRPr="00F01F69">
        <w:t>Arizmendiarriety</w:t>
      </w:r>
      <w:proofErr w:type="spellEnd"/>
      <w:r w:rsidRPr="00F01F69">
        <w:t xml:space="preserve"> na príprave spisov ako diel sociálneho </w:t>
      </w:r>
      <w:hyperlink r:id="rId181" w:tooltip="Apoštolát" w:history="1">
        <w:r w:rsidRPr="00F01F69">
          <w:rPr>
            <w:rStyle w:val="Hypertextovprepojenie"/>
          </w:rPr>
          <w:t>apoštolátu</w:t>
        </w:r>
      </w:hyperlink>
      <w:r w:rsidRPr="00F01F69">
        <w:t> . To všetko pri zachovaní dobrých vzťahov s podnikateľmi, ktorí ho podporovali pri vytváraní nadácie Liga školstva a kultúry na podporu </w:t>
      </w:r>
      <w:hyperlink r:id="rId182" w:tooltip="Spoločné dobro" w:history="1">
        <w:r w:rsidRPr="00F01F69">
          <w:rPr>
            <w:rStyle w:val="Hypertextovprepojenie"/>
          </w:rPr>
          <w:t>spoločného dobra</w:t>
        </w:r>
      </w:hyperlink>
      <w:r w:rsidRPr="00F01F69">
        <w:t> . Postupom času však došlo k stretom medzi </w:t>
      </w:r>
      <w:hyperlink r:id="rId183" w:tooltip="Paternalizmus" w:history="1">
        <w:r w:rsidRPr="00F01F69">
          <w:rPr>
            <w:rStyle w:val="Hypertextovprepojenie"/>
          </w:rPr>
          <w:t>paternalistickým</w:t>
        </w:r>
      </w:hyperlink>
      <w:r w:rsidRPr="00F01F69">
        <w:t> vedením Jednoty zámočníkov a študentmi inžinierskeho štúdia. </w:t>
      </w:r>
      <w:hyperlink r:id="rId184" w:anchor="cite_note-:1-7" w:history="1">
        <w:r w:rsidRPr="00F01F69">
          <w:rPr>
            <w:rStyle w:val="Hypertextovprepojenie"/>
          </w:rPr>
          <w:t>[7]</w:t>
        </w:r>
      </w:hyperlink>
    </w:p>
    <w:p w:rsidR="00F01F69" w:rsidRPr="00F01F69" w:rsidRDefault="00F01F69" w:rsidP="00F01F69">
      <w:r w:rsidRPr="00F01F69">
        <w:t xml:space="preserve">V roku 1952 bola inaugurovaná nová odborná škola </w:t>
      </w:r>
      <w:proofErr w:type="spellStart"/>
      <w:r w:rsidRPr="00F01F69">
        <w:t>Zaldispe</w:t>
      </w:r>
      <w:proofErr w:type="spellEnd"/>
      <w:r w:rsidRPr="00F01F69">
        <w:t xml:space="preserve"> podporovaná </w:t>
      </w:r>
      <w:proofErr w:type="spellStart"/>
      <w:r w:rsidRPr="00F01F69">
        <w:t>Arizmendiarrietou</w:t>
      </w:r>
      <w:proofErr w:type="spellEnd"/>
      <w:r w:rsidRPr="00F01F69">
        <w:t>, pričom sa </w:t>
      </w:r>
      <w:hyperlink r:id="rId185" w:tooltip="Pokorne" w:history="1">
        <w:r w:rsidRPr="00F01F69">
          <w:rPr>
            <w:rStyle w:val="Hypertextovprepojenie"/>
          </w:rPr>
          <w:t>pokorne</w:t>
        </w:r>
      </w:hyperlink>
      <w:r w:rsidRPr="00F01F69">
        <w:t> udržiaval v publiku, zatiaľ čo na pódiu boli </w:t>
      </w:r>
      <w:hyperlink r:id="rId186" w:tooltip="minister školstva" w:history="1">
        <w:r w:rsidRPr="00F01F69">
          <w:rPr>
            <w:rStyle w:val="Hypertextovprepojenie"/>
          </w:rPr>
          <w:t>minister školstva</w:t>
        </w:r>
      </w:hyperlink>
      <w:r w:rsidRPr="00F01F69">
        <w:t> , civilný </w:t>
      </w:r>
      <w:hyperlink r:id="rId187" w:tooltip="guvernér" w:history="1">
        <w:r w:rsidRPr="00F01F69">
          <w:rPr>
            <w:rStyle w:val="Hypertextovprepojenie"/>
          </w:rPr>
          <w:t>guvernér</w:t>
        </w:r>
      </w:hyperlink>
      <w:r w:rsidRPr="00F01F69">
        <w:t> , </w:t>
      </w:r>
      <w:hyperlink r:id="rId188" w:tooltip="biskup" w:history="1">
        <w:r w:rsidRPr="00F01F69">
          <w:rPr>
            <w:rStyle w:val="Hypertextovprepojenie"/>
          </w:rPr>
          <w:t>biskup</w:t>
        </w:r>
      </w:hyperlink>
      <w:r w:rsidRPr="00F01F69">
        <w:t> , predseda </w:t>
      </w:r>
      <w:hyperlink r:id="rId189" w:tooltip="Deputácia provincie (Španielsko)" w:history="1">
        <w:r w:rsidRPr="00F01F69">
          <w:rPr>
            <w:rStyle w:val="Hypertextovprepojenie"/>
          </w:rPr>
          <w:t>provinciálnej rady</w:t>
        </w:r>
      </w:hyperlink>
      <w:r w:rsidRPr="00F01F69">
        <w:t xml:space="preserve"> a ďalšie autority. V tom istom akte získala prvá trieda priemyselných inžinierov svoje tituly od ministra </w:t>
      </w:r>
      <w:proofErr w:type="spellStart"/>
      <w:r w:rsidRPr="00F01F69">
        <w:t>Joaquína</w:t>
      </w:r>
      <w:proofErr w:type="spellEnd"/>
      <w:r w:rsidRPr="00F01F69">
        <w:t xml:space="preserve"> </w:t>
      </w:r>
      <w:proofErr w:type="spellStart"/>
      <w:r w:rsidRPr="00F01F69">
        <w:t>Ruiza</w:t>
      </w:r>
      <w:proofErr w:type="spellEnd"/>
      <w:r w:rsidRPr="00F01F69">
        <w:t xml:space="preserve"> </w:t>
      </w:r>
      <w:proofErr w:type="spellStart"/>
      <w:r w:rsidRPr="00F01F69">
        <w:t>Jiméneza</w:t>
      </w:r>
      <w:proofErr w:type="spellEnd"/>
      <w:r w:rsidRPr="00F01F69">
        <w:t>. </w:t>
      </w:r>
      <w:hyperlink r:id="rId190" w:anchor="cite_note-:4-3" w:history="1">
        <w:r w:rsidRPr="00F01F69">
          <w:rPr>
            <w:rStyle w:val="Hypertextovprepojenie"/>
          </w:rPr>
          <w:t>[3]</w:t>
        </w:r>
      </w:hyperlink>
      <w:r w:rsidRPr="00F01F69">
        <w:t> V rámci sociálnych projektov bol v auguste 1953 položený prvý kameň nového </w:t>
      </w:r>
      <w:hyperlink r:id="rId191" w:tooltip="Obytný komplex" w:history="1">
        <w:r w:rsidRPr="00F01F69">
          <w:rPr>
            <w:rStyle w:val="Hypertextovprepojenie"/>
          </w:rPr>
          <w:t>bytového komplexu</w:t>
        </w:r>
      </w:hyperlink>
      <w:r w:rsidRPr="00F01F69">
        <w:t xml:space="preserve"> pre robotníkov v štvrti </w:t>
      </w:r>
      <w:proofErr w:type="spellStart"/>
      <w:r w:rsidRPr="00F01F69">
        <w:t>Makatzena</w:t>
      </w:r>
      <w:proofErr w:type="spellEnd"/>
      <w:r w:rsidRPr="00F01F69">
        <w:t>, po vytvorení </w:t>
      </w:r>
      <w:proofErr w:type="spellStart"/>
      <w:r w:rsidRPr="00F01F69">
        <w:fldChar w:fldCharType="begin"/>
      </w:r>
      <w:r w:rsidRPr="00F01F69">
        <w:instrText xml:space="preserve"> HYPERLINK "https://en-m-wikipedia-org.translate.goog/wiki/Charitable?_x_tr_sl=en&amp;_x_tr_tl=sk&amp;_x_tr_hl=sk&amp;_x_tr_pto=sc" \o "Dobro</w:instrText>
      </w:r>
      <w:r w:rsidRPr="00F01F69">
        <w:rPr>
          <w:rFonts w:hint="eastAsia"/>
        </w:rPr>
        <w:instrText>č</w:instrText>
      </w:r>
      <w:r w:rsidRPr="00F01F69">
        <w:instrText>inn</w:instrText>
      </w:r>
      <w:r w:rsidRPr="00F01F69">
        <w:rPr>
          <w:rFonts w:hint="eastAsia"/>
        </w:rPr>
        <w:instrText>ý</w:instrText>
      </w:r>
      <w:r w:rsidRPr="00F01F69">
        <w:instrText xml:space="preserve">" </w:instrText>
      </w:r>
      <w:r w:rsidRPr="00F01F69">
        <w:fldChar w:fldCharType="separate"/>
      </w:r>
      <w:r w:rsidRPr="00F01F69">
        <w:rPr>
          <w:rStyle w:val="Hypertextovprepojenie"/>
        </w:rPr>
        <w:t>charitatívnej</w:t>
      </w:r>
      <w:r w:rsidRPr="00F01F69">
        <w:fldChar w:fldCharType="end"/>
      </w:r>
      <w:r w:rsidRPr="00F01F69">
        <w:t>stavebný</w:t>
      </w:r>
      <w:proofErr w:type="spellEnd"/>
      <w:r w:rsidRPr="00F01F69">
        <w:t xml:space="preserve"> subjekt „</w:t>
      </w:r>
      <w:proofErr w:type="spellStart"/>
      <w:r w:rsidRPr="00F01F69">
        <w:t>Modragon</w:t>
      </w:r>
      <w:proofErr w:type="spellEnd"/>
      <w:r w:rsidRPr="00F01F69">
        <w:t xml:space="preserve"> </w:t>
      </w:r>
      <w:proofErr w:type="spellStart"/>
      <w:r w:rsidRPr="00F01F69">
        <w:t>Home</w:t>
      </w:r>
      <w:proofErr w:type="spellEnd"/>
      <w:r w:rsidRPr="00F01F69">
        <w:t xml:space="preserve"> </w:t>
      </w:r>
      <w:proofErr w:type="spellStart"/>
      <w:r w:rsidRPr="00F01F69">
        <w:t>Association</w:t>
      </w:r>
      <w:proofErr w:type="spellEnd"/>
      <w:r w:rsidRPr="00F01F69">
        <w:t>“. </w:t>
      </w:r>
      <w:proofErr w:type="spellStart"/>
      <w:r w:rsidRPr="00F01F69">
        <w:t>Arizmendiarrieta</w:t>
      </w:r>
      <w:proofErr w:type="spellEnd"/>
      <w:r w:rsidRPr="00F01F69">
        <w:t xml:space="preserve"> uplatňoval svoju </w:t>
      </w:r>
      <w:hyperlink r:id="rId192" w:tooltip="Robotnícka trieda" w:history="1">
        <w:r w:rsidRPr="00F01F69">
          <w:rPr>
            <w:rStyle w:val="Hypertextovprepojenie"/>
          </w:rPr>
          <w:t>robotnícku</w:t>
        </w:r>
      </w:hyperlink>
      <w:r w:rsidRPr="00F01F69">
        <w:t xml:space="preserve"> ideológiu v praxi strohým životom: bez platov, cestovaním vlakom s lístkom do tretej triedy alebo v autách priateľov a presúvaním sa po </w:t>
      </w:r>
      <w:proofErr w:type="spellStart"/>
      <w:r w:rsidRPr="00F01F69">
        <w:t>Mondragone</w:t>
      </w:r>
      <w:proofErr w:type="spellEnd"/>
      <w:r w:rsidRPr="00F01F69">
        <w:t xml:space="preserve"> na svojom skromnom </w:t>
      </w:r>
      <w:hyperlink r:id="rId193" w:tooltip="Bicykel" w:history="1">
        <w:r w:rsidRPr="00F01F69">
          <w:rPr>
            <w:rStyle w:val="Hypertextovprepojenie"/>
          </w:rPr>
          <w:t>bicykli</w:t>
        </w:r>
      </w:hyperlink>
      <w:r w:rsidRPr="00F01F69">
        <w:t> , ako to robila robotnícka trieda. </w:t>
      </w:r>
      <w:hyperlink r:id="rId194" w:anchor="cite_note-:1-7" w:history="1">
        <w:r w:rsidRPr="00F01F69">
          <w:rPr>
            <w:rStyle w:val="Hypertextovprepojenie"/>
          </w:rPr>
          <w:t>[7]</w:t>
        </w:r>
      </w:hyperlink>
    </w:p>
    <w:p w:rsidR="00F01F69" w:rsidRPr="00F01F69" w:rsidRDefault="00F01F69" w:rsidP="00F01F69"/>
    <w:p w:rsidR="00F01F69" w:rsidRPr="00F01F69" w:rsidRDefault="00F01F69" w:rsidP="00F01F69">
      <w:pPr>
        <w:rPr>
          <w:b/>
          <w:bCs/>
        </w:rPr>
      </w:pPr>
      <w:r w:rsidRPr="00F01F69">
        <w:rPr>
          <w:b/>
          <w:bCs/>
        </w:rPr>
        <w:t>Choroba a smrť: 1963-1976</w:t>
      </w:r>
      <w:hyperlink r:id="rId195" w:tooltip="Upraviť časť: Choroba a smrť: 1963-1976" w:history="1">
        <w:r w:rsidRPr="00F01F69">
          <w:rPr>
            <w:rStyle w:val="Hypertextovprepojenie"/>
            <w:b/>
            <w:bCs/>
          </w:rPr>
          <w:t>Upraviť</w:t>
        </w:r>
      </w:hyperlink>
    </w:p>
    <w:p w:rsidR="00F01F69" w:rsidRPr="00F01F69" w:rsidRDefault="00F01F69" w:rsidP="00F01F69">
      <w:r w:rsidRPr="00F01F69">
        <w:t xml:space="preserve">V roku 1963 začal trpieť malými </w:t>
      </w:r>
      <w:proofErr w:type="spellStart"/>
      <w:r w:rsidRPr="00F01F69">
        <w:t>kolapsmi</w:t>
      </w:r>
      <w:proofErr w:type="spellEnd"/>
      <w:r w:rsidRPr="00F01F69">
        <w:t>, istotne výsledkom jeho intenzívnej činnosti v predchádzajúcich rokoch: kňazský život, vyučovanie, besedy, konferencie, stretnutia, návštevy pracovísk, pozornosť voči ľuďom v jeho kancelárii v škole, výlety do ministerstvá a úradné subjekty, cesty do zahraničia a jeho zanietená oddanosť vzdelávaniu prostredníctvom mnohých čítaní. Úplne sa nezotavil a vo februári 1967 utrpel </w:t>
      </w:r>
      <w:hyperlink r:id="rId196" w:tooltip="Srdcový" w:history="1">
        <w:r w:rsidRPr="00F01F69">
          <w:rPr>
            <w:rStyle w:val="Hypertextovprepojenie"/>
          </w:rPr>
          <w:t>srdcovú </w:t>
        </w:r>
      </w:hyperlink>
      <w:hyperlink r:id="rId197" w:tooltip="Embólia" w:history="1">
        <w:r w:rsidRPr="00F01F69">
          <w:rPr>
            <w:rStyle w:val="Hypertextovprepojenie"/>
          </w:rPr>
          <w:t>embóliu</w:t>
        </w:r>
      </w:hyperlink>
      <w:r w:rsidRPr="00F01F69">
        <w:t> , kvôli ktorej podstúpil </w:t>
      </w:r>
      <w:hyperlink r:id="rId198" w:tooltip="Chirurgia" w:history="1">
        <w:r w:rsidRPr="00F01F69">
          <w:rPr>
            <w:rStyle w:val="Hypertextovprepojenie"/>
          </w:rPr>
          <w:t>operáciu</w:t>
        </w:r>
      </w:hyperlink>
      <w:r w:rsidRPr="00F01F69">
        <w:t> v </w:t>
      </w:r>
      <w:hyperlink r:id="rId199" w:tooltip="Madrid" w:history="1">
        <w:r w:rsidRPr="00F01F69">
          <w:rPr>
            <w:rStyle w:val="Hypertextovprepojenie"/>
          </w:rPr>
          <w:t>Madride</w:t>
        </w:r>
      </w:hyperlink>
      <w:r w:rsidRPr="00F01F69">
        <w:t> , kde mu do srdca umiestnili umelú </w:t>
      </w:r>
      <w:hyperlink r:id="rId200" w:tooltip="Protéza" w:history="1">
        <w:r w:rsidRPr="00F01F69">
          <w:rPr>
            <w:rStyle w:val="Hypertextovprepojenie"/>
          </w:rPr>
          <w:t>protézu . </w:t>
        </w:r>
      </w:hyperlink>
      <w:hyperlink r:id="rId201" w:anchor="cite_note-:1-7" w:history="1">
        <w:r w:rsidRPr="00F01F69">
          <w:rPr>
            <w:rStyle w:val="Hypertextovprepojenie"/>
          </w:rPr>
          <w:t>[7]</w:t>
        </w:r>
      </w:hyperlink>
    </w:p>
    <w:p w:rsidR="00F01F69" w:rsidRPr="00F01F69" w:rsidRDefault="00F01F69" w:rsidP="00F01F69">
      <w:r w:rsidRPr="00F01F69">
        <w:t xml:space="preserve">Po niekoľkých rokoch normálneho života ho v januári 1973 hospitalizovali pre srdcové problémy v </w:t>
      </w:r>
      <w:proofErr w:type="spellStart"/>
      <w:r w:rsidRPr="00F01F69">
        <w:t>Bilbau</w:t>
      </w:r>
      <w:proofErr w:type="spellEnd"/>
      <w:r w:rsidRPr="00F01F69">
        <w:t xml:space="preserve">, kde zaviedli prísny liečebný režim a po ňom sa slabý vrátil do </w:t>
      </w:r>
      <w:proofErr w:type="spellStart"/>
      <w:r w:rsidRPr="00F01F69">
        <w:t>Mondragonu</w:t>
      </w:r>
      <w:proofErr w:type="spellEnd"/>
      <w:r w:rsidRPr="00F01F69">
        <w:t>. Keďže sa nezlepšilo, pretože išlo o nezvratné </w:t>
      </w:r>
      <w:hyperlink r:id="rId202" w:tooltip="Choroba" w:history="1">
        <w:r w:rsidRPr="00F01F69">
          <w:rPr>
            <w:rStyle w:val="Hypertextovprepojenie"/>
          </w:rPr>
          <w:t>ochorenie</w:t>
        </w:r>
      </w:hyperlink>
      <w:r w:rsidRPr="00F01F69">
        <w:t> , vo februári 1974 sa musel vrátiť do nemocnice na ďalšiu operáciu, pretože predtým umiestnená umelá </w:t>
      </w:r>
      <w:hyperlink r:id="rId203" w:tooltip="Ventil" w:history="1">
        <w:r w:rsidRPr="00F01F69">
          <w:rPr>
            <w:rStyle w:val="Hypertextovprepojenie"/>
          </w:rPr>
          <w:t>chlopňa</w:t>
        </w:r>
      </w:hyperlink>
      <w:r w:rsidRPr="00F01F69">
        <w:t xml:space="preserve"> sa časom denaturovala a bolo potrebné ju vymeniť. Zložitá operácia skončila dobre, ale nasledujúce dni </w:t>
      </w:r>
      <w:proofErr w:type="spellStart"/>
      <w:r w:rsidRPr="00F01F69">
        <w:t>Arizmendiarrieta</w:t>
      </w:r>
      <w:proofErr w:type="spellEnd"/>
      <w:r w:rsidRPr="00F01F69">
        <w:t xml:space="preserve"> trpela tým , že sa infikované </w:t>
      </w:r>
      <w:hyperlink r:id="rId204" w:tooltip="Rana" w:history="1">
        <w:r w:rsidRPr="00F01F69">
          <w:rPr>
            <w:rStyle w:val="Hypertextovprepojenie"/>
          </w:rPr>
          <w:t>rany</w:t>
        </w:r>
      </w:hyperlink>
      <w:r w:rsidRPr="00F01F69">
        <w:t xml:space="preserve"> nehojili, išlo o takzvanú „chorobu na operačnej sále“. V apríli bol prepustený, aby sa vrátil do </w:t>
      </w:r>
      <w:proofErr w:type="spellStart"/>
      <w:r w:rsidRPr="00F01F69">
        <w:t>Mondragonu</w:t>
      </w:r>
      <w:proofErr w:type="spellEnd"/>
      <w:r w:rsidRPr="00F01F69">
        <w:t>, kde mu denne ošetrovali rany. Iba jeho kňazská </w:t>
      </w:r>
      <w:proofErr w:type="spellStart"/>
      <w:r w:rsidRPr="00F01F69">
        <w:fldChar w:fldCharType="begin"/>
      </w:r>
      <w:r w:rsidRPr="00F01F69">
        <w:instrText xml:space="preserve"> HYPERLINK "https://en-m-wikipedia-org.translate.goog/wiki/Asceticism?_x_tr_sl=en&amp;_x_tr_tl=sk&amp;_x_tr_hl=sk&amp;_x_tr_pto=sc" \o "Ask</w:instrText>
      </w:r>
      <w:r w:rsidRPr="00F01F69">
        <w:rPr>
          <w:rFonts w:hint="eastAsia"/>
        </w:rPr>
        <w:instrText>é</w:instrText>
      </w:r>
      <w:r w:rsidRPr="00F01F69">
        <w:instrText xml:space="preserve">za" </w:instrText>
      </w:r>
      <w:r w:rsidRPr="00F01F69">
        <w:fldChar w:fldCharType="separate"/>
      </w:r>
      <w:r w:rsidRPr="00F01F69">
        <w:rPr>
          <w:rStyle w:val="Hypertextovprepojenie"/>
        </w:rPr>
        <w:t>askéza</w:t>
      </w:r>
      <w:r w:rsidRPr="00F01F69">
        <w:fldChar w:fldCharType="end"/>
      </w:r>
      <w:r w:rsidRPr="00F01F69">
        <w:t>vysvetľuje</w:t>
      </w:r>
      <w:proofErr w:type="spellEnd"/>
      <w:r w:rsidRPr="00F01F69">
        <w:t xml:space="preserve"> ticho, s ktorým prežíval fyzické utrpenie, ktoré ho sprevádzalo po tejto poslednej operácii. Liečenie a lieky, najmä antibiotiká, predstavovali bolestivé </w:t>
      </w:r>
      <w:hyperlink r:id="rId205" w:tooltip="mučeníctvo" w:history="1">
        <w:r w:rsidRPr="00F01F69">
          <w:rPr>
            <w:rStyle w:val="Hypertextovprepojenie"/>
          </w:rPr>
          <w:t>mučeníctvo</w:t>
        </w:r>
      </w:hyperlink>
      <w:r w:rsidRPr="00F01F69">
        <w:t xml:space="preserve"> , ktoré viedol rezignovane, zatiaľ čo sa stále slabý snažil viesť normálny život. Po niekoľkých hospitalizáciách a prepusteniach bol začiatkom novembra 1976 prijatý do zdravotného strediska v </w:t>
      </w:r>
      <w:proofErr w:type="spellStart"/>
      <w:r w:rsidRPr="00F01F69">
        <w:t>Mondragone</w:t>
      </w:r>
      <w:proofErr w:type="spellEnd"/>
      <w:r w:rsidRPr="00F01F69">
        <w:t>, kde sa lekári rozhodli, že ho už nebudú trpieť novými liekmi na rany, až do dňa jeho smrti 29. novembra. </w:t>
      </w:r>
      <w:hyperlink r:id="rId206" w:anchor="cite_note-:1-7" w:history="1">
        <w:r w:rsidRPr="00F01F69">
          <w:rPr>
            <w:rStyle w:val="Hypertextovprepojenie"/>
          </w:rPr>
          <w:t>[ 7] </w:t>
        </w:r>
      </w:hyperlink>
      <w:hyperlink r:id="rId207" w:anchor="cite_note-15" w:history="1">
        <w:r w:rsidRPr="00F01F69">
          <w:rPr>
            <w:rStyle w:val="Hypertextovprepojenie"/>
          </w:rPr>
          <w:t>[15]</w:t>
        </w:r>
      </w:hyperlink>
    </w:p>
    <w:p w:rsidR="00F01F69" w:rsidRPr="00F01F69" w:rsidRDefault="00F01F69" w:rsidP="00F01F69">
      <w:r w:rsidRPr="00F01F69">
        <w:lastRenderedPageBreak/>
        <w:t>Jeho telo bolo vystavené vo farnosti dva dni, pričom prešli tisíce ľudí, aby mu vzdali úctu. 1. decembra sa konal pohreb, ktorému predsedal </w:t>
      </w:r>
      <w:hyperlink r:id="rId208" w:tooltip="minister práce" w:history="1">
        <w:r w:rsidRPr="00F01F69">
          <w:rPr>
            <w:rStyle w:val="Hypertextovprepojenie"/>
          </w:rPr>
          <w:t>minister práce</w:t>
        </w:r>
      </w:hyperlink>
      <w:r w:rsidRPr="00F01F69">
        <w:t> a celebrovalo ho 60 </w:t>
      </w:r>
      <w:hyperlink r:id="rId209" w:tooltip="Kňaz" w:history="1">
        <w:r w:rsidRPr="00F01F69">
          <w:rPr>
            <w:rStyle w:val="Hypertextovprepojenie"/>
          </w:rPr>
          <w:t>kňazov</w:t>
        </w:r>
      </w:hyperlink>
      <w:r w:rsidRPr="00F01F69">
        <w:t> . </w:t>
      </w:r>
      <w:hyperlink r:id="rId210" w:anchor="cite_note-:1-7" w:history="1">
        <w:r w:rsidRPr="00F01F69">
          <w:rPr>
            <w:rStyle w:val="Hypertextovprepojenie"/>
          </w:rPr>
          <w:t>[7]</w:t>
        </w:r>
      </w:hyperlink>
    </w:p>
    <w:p w:rsidR="00F01F69" w:rsidRPr="00F01F69" w:rsidRDefault="00F01F69" w:rsidP="00F01F69">
      <w:pPr>
        <w:rPr>
          <w:b/>
          <w:bCs/>
        </w:rPr>
      </w:pPr>
      <w:r w:rsidRPr="00F01F69">
        <w:rPr>
          <w:b/>
          <w:bCs/>
        </w:rPr>
        <w:t>Družstevné podniky: 1955-1976</w:t>
      </w:r>
      <w:hyperlink r:id="rId211" w:tooltip="Upraviť rubriku: Družstevné podniky: 1955-1976" w:history="1">
        <w:r w:rsidRPr="00F01F69">
          <w:rPr>
            <w:rStyle w:val="Hypertextovprepojenie"/>
            <w:b/>
            <w:bCs/>
          </w:rPr>
          <w:t>Upraviť</w:t>
        </w:r>
      </w:hyperlink>
    </w:p>
    <w:p w:rsidR="00F01F69" w:rsidRPr="00F01F69" w:rsidRDefault="00F01F69" w:rsidP="00F01F69">
      <w:r w:rsidRPr="00F01F69">
        <w:t xml:space="preserve">Do roku 1955 </w:t>
      </w:r>
      <w:proofErr w:type="spellStart"/>
      <w:r w:rsidRPr="00F01F69">
        <w:t>Arizmendiarrieta</w:t>
      </w:r>
      <w:proofErr w:type="spellEnd"/>
      <w:r w:rsidRPr="00F01F69">
        <w:t xml:space="preserve"> rozvíjal svoju prácu v štyroch rôznych oblastiach a vo všetkých prípadoch s kritériami spolupráce medzi triedami:</w:t>
      </w:r>
    </w:p>
    <w:p w:rsidR="00F01F69" w:rsidRPr="00F01F69" w:rsidRDefault="00F01F69" w:rsidP="00F01F69">
      <w:r w:rsidRPr="00F01F69">
        <w:t>- </w:t>
      </w:r>
      <w:r w:rsidRPr="00F01F69">
        <w:rPr>
          <w:b/>
          <w:bCs/>
        </w:rPr>
        <w:t>farský kostol</w:t>
      </w:r>
      <w:r w:rsidRPr="00F01F69">
        <w:t> , ktorého súčasťou bolo Katolícke akčné centrum a Dielo duchovných cvičení,</w:t>
      </w:r>
    </w:p>
    <w:p w:rsidR="00F01F69" w:rsidRPr="00F01F69" w:rsidRDefault="00F01F69" w:rsidP="00F01F69">
      <w:r w:rsidRPr="00F01F69">
        <w:t>- </w:t>
      </w:r>
      <w:r w:rsidRPr="00F01F69">
        <w:rPr>
          <w:b/>
          <w:bCs/>
        </w:rPr>
        <w:t>Sociálna</w:t>
      </w:r>
      <w:r w:rsidRPr="00F01F69">
        <w:t xml:space="preserve"> , so sociálnou zdravotnou pomocou funguje cez </w:t>
      </w:r>
      <w:proofErr w:type="spellStart"/>
      <w:r w:rsidRPr="00F01F69">
        <w:t>protituberkulózne</w:t>
      </w:r>
      <w:proofErr w:type="spellEnd"/>
      <w:r w:rsidRPr="00F01F69">
        <w:t xml:space="preserve"> a detské kliniky alebo bytovú výstavbu cez </w:t>
      </w:r>
      <w:proofErr w:type="spellStart"/>
      <w:r w:rsidRPr="00F01F69">
        <w:t>Mondragon</w:t>
      </w:r>
      <w:proofErr w:type="spellEnd"/>
      <w:r w:rsidRPr="00F01F69">
        <w:t xml:space="preserve"> </w:t>
      </w:r>
      <w:proofErr w:type="spellStart"/>
      <w:r w:rsidRPr="00F01F69">
        <w:t>Home</w:t>
      </w:r>
      <w:proofErr w:type="spellEnd"/>
      <w:r w:rsidRPr="00F01F69">
        <w:t xml:space="preserve"> </w:t>
      </w:r>
      <w:proofErr w:type="spellStart"/>
      <w:r w:rsidRPr="00F01F69">
        <w:t>Association</w:t>
      </w:r>
      <w:proofErr w:type="spellEnd"/>
      <w:r w:rsidRPr="00F01F69">
        <w:t>,</w:t>
      </w:r>
    </w:p>
    <w:p w:rsidR="00F01F69" w:rsidRPr="00F01F69" w:rsidRDefault="00F01F69" w:rsidP="00F01F69">
      <w:r w:rsidRPr="00F01F69">
        <w:t>- </w:t>
      </w:r>
      <w:proofErr w:type="spellStart"/>
      <w:r w:rsidRPr="00F01F69">
        <w:rPr>
          <w:b/>
          <w:bCs/>
        </w:rPr>
        <w:t>Formatívne</w:t>
      </w:r>
      <w:proofErr w:type="spellEnd"/>
      <w:r w:rsidRPr="00F01F69">
        <w:t> , zastúpené Odbornou školou, a</w:t>
      </w:r>
    </w:p>
    <w:p w:rsidR="00F01F69" w:rsidRPr="00F01F69" w:rsidRDefault="00F01F69" w:rsidP="00F01F69">
      <w:r w:rsidRPr="00F01F69">
        <w:t>- </w:t>
      </w:r>
      <w:r w:rsidRPr="00F01F69">
        <w:rPr>
          <w:b/>
          <w:bCs/>
        </w:rPr>
        <w:t>Rekreačné</w:t>
      </w:r>
      <w:r w:rsidRPr="00F01F69">
        <w:t> , zamerané na šport a kino so športovou mládežou. </w:t>
      </w:r>
      <w:hyperlink r:id="rId212" w:anchor="cite_note-:1-7" w:history="1">
        <w:r w:rsidRPr="00F01F69">
          <w:rPr>
            <w:rStyle w:val="Hypertextovprepojenie"/>
          </w:rPr>
          <w:t>[7]</w:t>
        </w:r>
      </w:hyperlink>
    </w:p>
    <w:p w:rsidR="00F01F69" w:rsidRPr="00F01F69" w:rsidRDefault="00F01F69" w:rsidP="00F01F69">
      <w:r w:rsidRPr="00F01F69">
        <w:t>Čaká sa na oblasť podnikania s účasťou pracovníkov na kapitále a </w:t>
      </w:r>
      <w:hyperlink r:id="rId213" w:tooltip="Zvládanie" w:history="1">
        <w:r w:rsidRPr="00F01F69">
          <w:rPr>
            <w:rStyle w:val="Hypertextovprepojenie"/>
          </w:rPr>
          <w:t>riadení</w:t>
        </w:r>
      </w:hyperlink>
      <w:r w:rsidRPr="00F01F69">
        <w:t> spoločností. Po trinástich rokoch tvorivej práce v sektoroch pomoci a odbornej prípravy, založenej viac na akcii ako na reflexii a </w:t>
      </w:r>
      <w:hyperlink r:id="rId214" w:tooltip="Vyživovaný" w:history="1">
        <w:r w:rsidRPr="00F01F69">
          <w:rPr>
            <w:rStyle w:val="Hypertextovprepojenie"/>
          </w:rPr>
          <w:t>živenej</w:t>
        </w:r>
      </w:hyperlink>
      <w:r w:rsidRPr="00F01F69">
        <w:t xml:space="preserve"> sociálnou doktrínou Cirkvi, </w:t>
      </w:r>
      <w:proofErr w:type="spellStart"/>
      <w:r w:rsidRPr="00F01F69">
        <w:t>Arizmendiarrieta</w:t>
      </w:r>
      <w:proofErr w:type="spellEnd"/>
      <w:r w:rsidRPr="00F01F69">
        <w:t xml:space="preserve"> zameral svoju oddanosť na vytváranie </w:t>
      </w:r>
      <w:hyperlink r:id="rId215" w:tooltip="Sociálny podnik" w:history="1">
        <w:r w:rsidRPr="00F01F69">
          <w:rPr>
            <w:rStyle w:val="Hypertextovprepojenie"/>
          </w:rPr>
          <w:t>sociálnych podnikov</w:t>
        </w:r>
      </w:hyperlink>
      <w:r w:rsidRPr="00F01F69">
        <w:t> , ktoré nazval „spolupráca“. . </w:t>
      </w:r>
      <w:hyperlink r:id="rId216" w:anchor="cite_note-16" w:history="1">
        <w:r w:rsidRPr="00F01F69">
          <w:rPr>
            <w:rStyle w:val="Hypertextovprepojenie"/>
          </w:rPr>
          <w:t>[16]</w:t>
        </w:r>
      </w:hyperlink>
    </w:p>
    <w:p w:rsidR="00F01F69" w:rsidRPr="00F01F69" w:rsidRDefault="00F01F69" w:rsidP="00F01F69"/>
    <w:p w:rsidR="00F01F69" w:rsidRPr="00F01F69" w:rsidRDefault="00F01F69" w:rsidP="00F01F69">
      <w:pPr>
        <w:rPr>
          <w:b/>
          <w:bCs/>
        </w:rPr>
      </w:pPr>
      <w:r w:rsidRPr="00F01F69">
        <w:rPr>
          <w:b/>
          <w:bCs/>
        </w:rPr>
        <w:t xml:space="preserve">Organizačný </w:t>
      </w:r>
      <w:proofErr w:type="spellStart"/>
      <w:r w:rsidRPr="00F01F69">
        <w:rPr>
          <w:b/>
          <w:bCs/>
        </w:rPr>
        <w:t>model</w:t>
      </w:r>
      <w:hyperlink r:id="rId217" w:tooltip="Upraviť sekciu: Organizačný model"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presadzovala otvorený organizačný model bez rozdielu </w:t>
      </w:r>
      <w:hyperlink r:id="rId218" w:tooltip="Rasa (ľudská kategorizácia)" w:history="1">
        <w:r w:rsidRPr="00F01F69">
          <w:rPr>
            <w:rStyle w:val="Hypertextovprepojenie"/>
          </w:rPr>
          <w:t>rasy</w:t>
        </w:r>
      </w:hyperlink>
      <w:r w:rsidRPr="00F01F69">
        <w:t> , </w:t>
      </w:r>
      <w:hyperlink r:id="rId219" w:tooltip="Viera" w:history="1">
        <w:r w:rsidRPr="00F01F69">
          <w:rPr>
            <w:rStyle w:val="Hypertextovprepojenie"/>
          </w:rPr>
          <w:t>viery</w:t>
        </w:r>
      </w:hyperlink>
      <w:r w:rsidRPr="00F01F69">
        <w:t> , </w:t>
      </w:r>
      <w:hyperlink r:id="rId220" w:tooltip="Sociálna trieda" w:history="1">
        <w:r w:rsidRPr="00F01F69">
          <w:rPr>
            <w:rStyle w:val="Hypertextovprepojenie"/>
          </w:rPr>
          <w:t>sociálnej triedy</w:t>
        </w:r>
      </w:hyperlink>
      <w:r w:rsidRPr="00F01F69">
        <w:t> alebo </w:t>
      </w:r>
      <w:hyperlink r:id="rId221" w:tooltip="rod" w:history="1">
        <w:r w:rsidRPr="00F01F69">
          <w:rPr>
            <w:rStyle w:val="Hypertextovprepojenie"/>
          </w:rPr>
          <w:t>pohlavia</w:t>
        </w:r>
      </w:hyperlink>
      <w:r w:rsidRPr="00F01F69">
        <w:t> , ktorý bol </w:t>
      </w:r>
      <w:proofErr w:type="spellStart"/>
      <w:r w:rsidRPr="00F01F69">
        <w:fldChar w:fldCharType="begin"/>
      </w:r>
      <w:r w:rsidRPr="00F01F69">
        <w:instrText xml:space="preserve"> HYPERLINK "https://en-m-wikipedia-org.translate.goog/wiki/Participatory?_x_tr_sl=en&amp;_x_tr_tl=sk&amp;_x_tr_hl=sk&amp;_x_tr_pto=sc" \o "Participat</w:instrText>
      </w:r>
      <w:r w:rsidRPr="00F01F69">
        <w:rPr>
          <w:rFonts w:hint="eastAsia"/>
        </w:rPr>
        <w:instrText>í</w:instrText>
      </w:r>
      <w:r w:rsidRPr="00F01F69">
        <w:instrText xml:space="preserve">vny" </w:instrText>
      </w:r>
      <w:r w:rsidRPr="00F01F69">
        <w:fldChar w:fldCharType="separate"/>
      </w:r>
      <w:r w:rsidRPr="00F01F69">
        <w:rPr>
          <w:rStyle w:val="Hypertextovprepojenie"/>
        </w:rPr>
        <w:t>participatívny</w:t>
      </w:r>
      <w:proofErr w:type="spellEnd"/>
      <w:r w:rsidRPr="00F01F69">
        <w:fldChar w:fldCharType="end"/>
      </w:r>
      <w:r w:rsidRPr="00F01F69">
        <w:t> a </w:t>
      </w:r>
      <w:hyperlink r:id="rId222" w:tooltip="Vzájomne závislé" w:history="1">
        <w:r w:rsidRPr="00F01F69">
          <w:rPr>
            <w:rStyle w:val="Hypertextovprepojenie"/>
          </w:rPr>
          <w:t>vzájomne závislý</w:t>
        </w:r>
      </w:hyperlink>
      <w:r w:rsidRPr="00F01F69">
        <w:t> . A mala niektoré spoločné prvky, ale aj iné špecifické pre každý sektor činnosti. </w:t>
      </w:r>
      <w:hyperlink r:id="rId223" w:anchor="cite_note-:6-8" w:history="1">
        <w:r w:rsidRPr="00F01F69">
          <w:rPr>
            <w:rStyle w:val="Hypertextovprepojenie"/>
          </w:rPr>
          <w:t>[8]</w:t>
        </w:r>
      </w:hyperlink>
    </w:p>
    <w:p w:rsidR="00F01F69" w:rsidRPr="00F01F69" w:rsidRDefault="00F01F69" w:rsidP="00F01F69">
      <w:r w:rsidRPr="00F01F69">
        <w:t>Medzi spoločné prvky patrilo </w:t>
      </w:r>
      <w:hyperlink r:id="rId224" w:tooltip="Valného zhromaždenia" w:history="1">
        <w:r w:rsidRPr="00F01F69">
          <w:rPr>
            <w:rStyle w:val="Hypertextovprepojenie"/>
          </w:rPr>
          <w:t>Valné zhromaždenie</w:t>
        </w:r>
      </w:hyperlink>
      <w:r w:rsidRPr="00F01F69">
        <w:t> partnerov, kde prevládala </w:t>
      </w:r>
      <w:hyperlink r:id="rId225" w:tooltip="demokracia" w:history="1">
        <w:r w:rsidRPr="00F01F69">
          <w:rPr>
            <w:rStyle w:val="Hypertextovprepojenie"/>
          </w:rPr>
          <w:t>demokracia</w:t>
        </w:r>
      </w:hyperlink>
      <w:r w:rsidRPr="00F01F69">
        <w:t xml:space="preserve"> jedna osoba/jeden hlas, bez posudzovania </w:t>
      </w:r>
      <w:proofErr w:type="spellStart"/>
      <w:r w:rsidRPr="00F01F69">
        <w:t>seniority</w:t>
      </w:r>
      <w:proofErr w:type="spellEnd"/>
      <w:r w:rsidRPr="00F01F69">
        <w:t xml:space="preserve"> či kapitálu vlastneného partnerom. Zhromaždenie zvolilo členov Rady guvernérov, ktorá je ekvivalentom Správnej rady, kde každý člen mohol predložiť svoju kandidatúru. Rada guvernérov zvolila </w:t>
      </w:r>
      <w:hyperlink r:id="rId226" w:tooltip="Výkonný riaditeľ" w:history="1">
        <w:r w:rsidRPr="00F01F69">
          <w:rPr>
            <w:rStyle w:val="Hypertextovprepojenie"/>
          </w:rPr>
          <w:t>výkonného riaditeľa</w:t>
        </w:r>
      </w:hyperlink>
      <w:r w:rsidRPr="00F01F69">
        <w:t> , ktorý si následne zvolí svoj vlastný riadiaci tím. Na druhej strane robotníci volili členov Sociálnej rady, čo je ekvivalent </w:t>
      </w:r>
      <w:hyperlink r:id="rId227" w:tooltip="Robotnícka únia" w:history="1">
        <w:r w:rsidRPr="00F01F69">
          <w:rPr>
            <w:rStyle w:val="Hypertextovprepojenie"/>
          </w:rPr>
          <w:t>zamestnaneckých odborov</w:t>
        </w:r>
      </w:hyperlink>
      <w:r w:rsidRPr="00F01F69">
        <w:t> , v pomere jedného zástupcu na každých dvadsať členov. Rada guvernérov aj Sociálna rada si interne zvolili svojho predsedu. </w:t>
      </w:r>
      <w:hyperlink r:id="rId228" w:anchor="cite_note-:6-8" w:history="1">
        <w:r w:rsidRPr="00F01F69">
          <w:rPr>
            <w:rStyle w:val="Hypertextovprepojenie"/>
          </w:rPr>
          <w:t>[8]</w:t>
        </w:r>
      </w:hyperlink>
    </w:p>
    <w:p w:rsidR="00F01F69" w:rsidRPr="00F01F69" w:rsidRDefault="00F01F69" w:rsidP="00F01F69">
      <w:r w:rsidRPr="00F01F69">
        <w:t>V závislosti od odvetvia sa menilo zloženie partnerov. V priemyselných družstvách boli teda členmi len ich robotníci. V úverových a výskumných družstvách boli partnermi robotníci a firmy. V spotrebných družstvách boli partnermi pracovníci a firmy a klienti užívateľskými partnermi. A v cvičných družstvách boli robotníci, firmy a študenti partnermi. Všetky družstvá boli </w:t>
      </w:r>
      <w:hyperlink r:id="rId229" w:tooltip="Spoločnosť s ručením obmedzeným" w:history="1">
        <w:r w:rsidRPr="00F01F69">
          <w:rPr>
            <w:rStyle w:val="Hypertextovprepojenie"/>
          </w:rPr>
          <w:t>súkromné</w:t>
        </w:r>
      </w:hyperlink>
      <w:r w:rsidRPr="00F01F69">
        <w:t> , </w:t>
      </w:r>
      <w:hyperlink r:id="rId230" w:tooltip="Samostatne spravované sociálne centrum" w:history="1">
        <w:r w:rsidRPr="00F01F69">
          <w:rPr>
            <w:rStyle w:val="Hypertextovprepojenie"/>
          </w:rPr>
          <w:t>samosprávne</w:t>
        </w:r>
      </w:hyperlink>
      <w:r w:rsidRPr="00F01F69">
        <w:t> a ponúkali svoje služby celému </w:t>
      </w:r>
      <w:hyperlink r:id="rId231" w:tooltip="Verejný trh" w:history="1">
        <w:r w:rsidRPr="00F01F69">
          <w:rPr>
            <w:rStyle w:val="Hypertextovprepojenie"/>
          </w:rPr>
          <w:t>verejnému trhu</w:t>
        </w:r>
      </w:hyperlink>
      <w:r w:rsidRPr="00F01F69">
        <w:t> . Na druhej strane výskumné aj školiace družstvá boli </w:t>
      </w:r>
      <w:hyperlink r:id="rId232" w:tooltip="Nezisková organizácia" w:history="1">
        <w:r w:rsidRPr="00F01F69">
          <w:rPr>
            <w:rStyle w:val="Hypertextovprepojenie"/>
          </w:rPr>
          <w:t>neziskové</w:t>
        </w:r>
      </w:hyperlink>
      <w:r w:rsidRPr="00F01F69">
        <w:t> . </w:t>
      </w:r>
      <w:hyperlink r:id="rId233" w:anchor="cite_note-:14-17" w:history="1">
        <w:r w:rsidRPr="00F01F69">
          <w:rPr>
            <w:rStyle w:val="Hypertextovprepojenie"/>
          </w:rPr>
          <w:t>[17]</w:t>
        </w:r>
      </w:hyperlink>
    </w:p>
    <w:p w:rsidR="00F01F69" w:rsidRPr="00F01F69" w:rsidRDefault="00F01F69" w:rsidP="00F01F69">
      <w:pPr>
        <w:rPr>
          <w:b/>
          <w:bCs/>
        </w:rPr>
      </w:pPr>
      <w:r w:rsidRPr="00F01F69">
        <w:rPr>
          <w:b/>
          <w:bCs/>
        </w:rPr>
        <w:t xml:space="preserve">Spotrebné </w:t>
      </w:r>
      <w:proofErr w:type="spellStart"/>
      <w:r w:rsidRPr="00F01F69">
        <w:rPr>
          <w:b/>
          <w:bCs/>
        </w:rPr>
        <w:t>družstvá</w:t>
      </w:r>
      <w:hyperlink r:id="rId234" w:tooltip="Upraviť sekciu: Spotrebné družstvá" w:history="1">
        <w:r w:rsidRPr="00F01F69">
          <w:rPr>
            <w:rStyle w:val="Hypertextovprepojenie"/>
            <w:b/>
            <w:bCs/>
          </w:rPr>
          <w:t>Upraviť</w:t>
        </w:r>
        <w:proofErr w:type="spellEnd"/>
      </w:hyperlink>
    </w:p>
    <w:p w:rsidR="00F01F69" w:rsidRPr="00F01F69" w:rsidRDefault="00F01F69" w:rsidP="00F01F69">
      <w:r w:rsidRPr="00F01F69">
        <w:t>V júli 1955 už boli domy „</w:t>
      </w:r>
      <w:proofErr w:type="spellStart"/>
      <w:r w:rsidRPr="00F01F69">
        <w:t>Mondragon</w:t>
      </w:r>
      <w:proofErr w:type="spellEnd"/>
      <w:r w:rsidRPr="00F01F69">
        <w:t xml:space="preserve"> </w:t>
      </w:r>
      <w:proofErr w:type="spellStart"/>
      <w:r w:rsidRPr="00F01F69">
        <w:t>Home</w:t>
      </w:r>
      <w:proofErr w:type="spellEnd"/>
      <w:r w:rsidRPr="00F01F69">
        <w:t xml:space="preserve"> </w:t>
      </w:r>
      <w:proofErr w:type="spellStart"/>
      <w:r w:rsidRPr="00F01F69">
        <w:t>Association</w:t>
      </w:r>
      <w:proofErr w:type="spellEnd"/>
      <w:r w:rsidRPr="00F01F69">
        <w:t xml:space="preserve">“ dokončené a </w:t>
      </w:r>
      <w:proofErr w:type="spellStart"/>
      <w:r w:rsidRPr="00F01F69">
        <w:t>Arizmendiarrieta</w:t>
      </w:r>
      <w:proofErr w:type="spellEnd"/>
      <w:r w:rsidRPr="00F01F69">
        <w:t xml:space="preserve"> presadzoval medzi svojimi susedmi na zhromaždení partnerov vytvorenie </w:t>
      </w:r>
      <w:hyperlink r:id="rId235" w:tooltip="Družstvo spotrebiteľov" w:history="1">
        <w:r w:rsidRPr="00F01F69">
          <w:rPr>
            <w:rStyle w:val="Hypertextovprepojenie"/>
          </w:rPr>
          <w:t>Spotrebného družstva v San José. </w:t>
        </w:r>
      </w:hyperlink>
      <w:r w:rsidRPr="00F01F69">
        <w:t xml:space="preserve">Išlo o vytvorenie </w:t>
      </w:r>
      <w:proofErr w:type="spellStart"/>
      <w:r w:rsidRPr="00F01F69">
        <w:t>komunitnej</w:t>
      </w:r>
      <w:proofErr w:type="spellEnd"/>
      <w:r w:rsidRPr="00F01F69">
        <w:t xml:space="preserve"> alternatívy k exkluzívnym firemným predajniam, akým je </w:t>
      </w:r>
      <w:r w:rsidRPr="00F01F69">
        <w:lastRenderedPageBreak/>
        <w:t>napríklad Zväz zámočníkov. Všetko organizoval osobne: podieľal sa na zozname zakladajúcich členov, zbieral potrebnú dokumentáciu na formalizáciu </w:t>
      </w:r>
      <w:hyperlink r:id="rId236" w:tooltip="štatút" w:history="1">
        <w:r w:rsidRPr="00F01F69">
          <w:rPr>
            <w:rStyle w:val="Hypertextovprepojenie"/>
          </w:rPr>
          <w:t>stanov</w:t>
        </w:r>
      </w:hyperlink>
      <w:r w:rsidRPr="00F01F69">
        <w:t xml:space="preserve"> , hľadal teoretické referencie o </w:t>
      </w:r>
      <w:proofErr w:type="spellStart"/>
      <w:r w:rsidRPr="00F01F69">
        <w:t>kooperativizme</w:t>
      </w:r>
      <w:proofErr w:type="spellEnd"/>
      <w:r w:rsidRPr="00F01F69">
        <w:t xml:space="preserve"> na oboznámenie členov s týmto </w:t>
      </w:r>
      <w:hyperlink r:id="rId237" w:tooltip="Obchodný model" w:history="1">
        <w:r w:rsidRPr="00F01F69">
          <w:rPr>
            <w:rStyle w:val="Hypertextovprepojenie"/>
          </w:rPr>
          <w:t>obchodným modelom</w:t>
        </w:r>
      </w:hyperlink>
      <w:r w:rsidRPr="00F01F69">
        <w:t xml:space="preserve"> , staral sa o kroky k získaniu miestneho v meste. ktorý slúžil ako predajňa a vypracoval stanovy spoločnosti. Zaradili ho ako člena </w:t>
      </w:r>
      <w:proofErr w:type="spellStart"/>
      <w:r w:rsidRPr="00F01F69">
        <w:t>o</w:t>
      </w:r>
      <w:hyperlink r:id="rId238" w:tooltip="Predstavenstvo" w:history="1">
        <w:r w:rsidRPr="00F01F69">
          <w:rPr>
            <w:rStyle w:val="Hypertextovprepojenie"/>
          </w:rPr>
          <w:t>Správna</w:t>
        </w:r>
        <w:proofErr w:type="spellEnd"/>
        <w:r w:rsidRPr="00F01F69">
          <w:rPr>
            <w:rStyle w:val="Hypertextovprepojenie"/>
          </w:rPr>
          <w:t xml:space="preserve"> rada</w:t>
        </w:r>
      </w:hyperlink>
      <w:r w:rsidRPr="00F01F69">
        <w:t xml:space="preserve"> a na financovanie jeho kúpy </w:t>
      </w:r>
      <w:proofErr w:type="spellStart"/>
      <w:r w:rsidRPr="00F01F69">
        <w:t>Arizmendiarrieta</w:t>
      </w:r>
      <w:proofErr w:type="spellEnd"/>
      <w:r w:rsidRPr="00F01F69">
        <w:t xml:space="preserve"> vyjednala </w:t>
      </w:r>
      <w:hyperlink r:id="rId239" w:tooltip="Bezúročná ekonomika" w:history="1">
        <w:r w:rsidRPr="00F01F69">
          <w:rPr>
            <w:rStyle w:val="Hypertextovprepojenie"/>
          </w:rPr>
          <w:t>bezúročné</w:t>
        </w:r>
      </w:hyperlink>
      <w:r w:rsidRPr="00F01F69">
        <w:t> pôžičky s niekoľkými spoločnosťami výmenou za to, že budú využívať výhody družstva ako svojho vlastného komisára. </w:t>
      </w:r>
      <w:hyperlink r:id="rId240" w:anchor="cite_note-:1-7" w:history="1">
        <w:r w:rsidRPr="00F01F69">
          <w:rPr>
            <w:rStyle w:val="Hypertextovprepojenie"/>
          </w:rPr>
          <w:t>[7]</w:t>
        </w:r>
      </w:hyperlink>
    </w:p>
    <w:p w:rsidR="00F01F69" w:rsidRPr="00F01F69" w:rsidRDefault="00F01F69" w:rsidP="00F01F69">
      <w:r w:rsidRPr="00F01F69">
        <w:t xml:space="preserve">Spotrebiteľské družstvo v San </w:t>
      </w:r>
      <w:proofErr w:type="spellStart"/>
      <w:r w:rsidRPr="00F01F69">
        <w:t>Jose</w:t>
      </w:r>
      <w:proofErr w:type="spellEnd"/>
      <w:r w:rsidRPr="00F01F69">
        <w:t xml:space="preserve"> tiež slúžilo ako vyváženie práce tým, že zamestnávalo prevažne ženy, keďže </w:t>
      </w:r>
      <w:proofErr w:type="spellStart"/>
      <w:r w:rsidRPr="00F01F69">
        <w:t>Arizmendiarrieta</w:t>
      </w:r>
      <w:proofErr w:type="spellEnd"/>
      <w:r w:rsidRPr="00F01F69">
        <w:t xml:space="preserve"> venovala osobitnú pozornosť podpore žien. Na tento účel rozšíril vyučovaciu sekciu v profesionálnej škole zameranú na 400 slobodných pracovníčok, ktoré existovali v </w:t>
      </w:r>
      <w:proofErr w:type="spellStart"/>
      <w:r w:rsidRPr="00F01F69">
        <w:t>Mondragone</w:t>
      </w:r>
      <w:proofErr w:type="spellEnd"/>
      <w:r w:rsidRPr="00F01F69">
        <w:t xml:space="preserve">. V priebehu rokov vzniklo viac spotrebných družstiev a v septembri 1969 v dôsledku zlúčenia družstva San </w:t>
      </w:r>
      <w:proofErr w:type="spellStart"/>
      <w:r w:rsidRPr="00F01F69">
        <w:t>Jose</w:t>
      </w:r>
      <w:proofErr w:type="spellEnd"/>
      <w:r w:rsidRPr="00F01F69">
        <w:t xml:space="preserve"> s niekoľkými družstvami so sídlom v mestách </w:t>
      </w:r>
      <w:proofErr w:type="spellStart"/>
      <w:r w:rsidRPr="00F01F69">
        <w:t>Arechavaleta</w:t>
      </w:r>
      <w:proofErr w:type="spellEnd"/>
      <w:r w:rsidRPr="00F01F69">
        <w:t xml:space="preserve">, </w:t>
      </w:r>
      <w:proofErr w:type="spellStart"/>
      <w:r w:rsidRPr="00F01F69">
        <w:t>Amorebieta</w:t>
      </w:r>
      <w:proofErr w:type="spellEnd"/>
      <w:r w:rsidRPr="00F01F69">
        <w:t xml:space="preserve">, </w:t>
      </w:r>
      <w:proofErr w:type="spellStart"/>
      <w:r w:rsidRPr="00F01F69">
        <w:t>Marquina</w:t>
      </w:r>
      <w:proofErr w:type="spellEnd"/>
      <w:r w:rsidRPr="00F01F69">
        <w:t xml:space="preserve">, </w:t>
      </w:r>
      <w:proofErr w:type="spellStart"/>
      <w:r w:rsidRPr="00F01F69">
        <w:t>Guernica</w:t>
      </w:r>
      <w:proofErr w:type="spellEnd"/>
      <w:r w:rsidRPr="00F01F69">
        <w:t xml:space="preserve">, </w:t>
      </w:r>
      <w:proofErr w:type="spellStart"/>
      <w:r w:rsidRPr="00F01F69">
        <w:t>Éibar</w:t>
      </w:r>
      <w:proofErr w:type="spellEnd"/>
      <w:r w:rsidRPr="00F01F69">
        <w:t xml:space="preserve">, </w:t>
      </w:r>
      <w:proofErr w:type="spellStart"/>
      <w:r w:rsidRPr="00F01F69">
        <w:t>Ermua</w:t>
      </w:r>
      <w:proofErr w:type="spellEnd"/>
      <w:r w:rsidRPr="00F01F69">
        <w:t xml:space="preserve">, </w:t>
      </w:r>
      <w:proofErr w:type="spellStart"/>
      <w:r w:rsidRPr="00F01F69">
        <w:t>Matiena</w:t>
      </w:r>
      <w:proofErr w:type="spellEnd"/>
      <w:r w:rsidRPr="00F01F69">
        <w:t xml:space="preserve"> a </w:t>
      </w:r>
      <w:proofErr w:type="spellStart"/>
      <w:r w:rsidRPr="00F01F69">
        <w:t>Recaldeberri</w:t>
      </w:r>
      <w:proofErr w:type="spellEnd"/>
      <w:r w:rsidRPr="00F01F69">
        <w:t>. (</w:t>
      </w:r>
      <w:proofErr w:type="spellStart"/>
      <w:r w:rsidRPr="00F01F69">
        <w:t>Bilbo</w:t>
      </w:r>
      <w:proofErr w:type="spellEnd"/>
      <w:r w:rsidRPr="00F01F69">
        <w:t xml:space="preserve">), vznikla nová spoločnosť </w:t>
      </w:r>
      <w:proofErr w:type="spellStart"/>
      <w:r w:rsidRPr="00F01F69">
        <w:t>Eroski</w:t>
      </w:r>
      <w:proofErr w:type="spellEnd"/>
      <w:r w:rsidRPr="00F01F69">
        <w:t xml:space="preserve"> </w:t>
      </w:r>
      <w:proofErr w:type="spellStart"/>
      <w:r w:rsidRPr="00F01F69">
        <w:t>Group</w:t>
      </w:r>
      <w:proofErr w:type="spellEnd"/>
      <w:r w:rsidRPr="00F01F69">
        <w:t>. </w:t>
      </w:r>
      <w:hyperlink r:id="rId241" w:anchor="cite_note-:6-8" w:history="1">
        <w:r w:rsidRPr="00F01F69">
          <w:rPr>
            <w:rStyle w:val="Hypertextovprepojenie"/>
          </w:rPr>
          <w:t>[8]</w:t>
        </w:r>
      </w:hyperlink>
    </w:p>
    <w:p w:rsidR="00F01F69" w:rsidRPr="00F01F69" w:rsidRDefault="00F01F69" w:rsidP="00F01F69">
      <w:r w:rsidRPr="00F01F69">
        <w:drawing>
          <wp:inline distT="0" distB="0" distL="0" distR="0">
            <wp:extent cx="2095500" cy="1381125"/>
            <wp:effectExtent l="19050" t="0" r="0" b="0"/>
            <wp:docPr id="1759" name="Obrázok 1759" descr="https://upload.wikimedia.org/wikipedia/commons/thumb/e/e8/Ulgor.jpg/220px-Ulgor.jpg">
              <a:hlinkClick xmlns:a="http://schemas.openxmlformats.org/drawingml/2006/main" r:id="rId2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9" descr="https://upload.wikimedia.org/wikipedia/commons/thumb/e/e8/Ulgor.jpg/220px-Ulgor.jpg">
                      <a:hlinkClick r:id="rId242"/>
                    </pic:cNvPr>
                    <pic:cNvPicPr>
                      <a:picLocks noChangeAspect="1" noChangeArrowheads="1"/>
                    </pic:cNvPicPr>
                  </pic:nvPicPr>
                  <pic:blipFill>
                    <a:blip r:embed="rId243" cstate="print"/>
                    <a:srcRect/>
                    <a:stretch>
                      <a:fillRect/>
                    </a:stretch>
                  </pic:blipFill>
                  <pic:spPr bwMode="auto">
                    <a:xfrm>
                      <a:off x="0" y="0"/>
                      <a:ext cx="2095500" cy="1381125"/>
                    </a:xfrm>
                    <a:prstGeom prst="rect">
                      <a:avLst/>
                    </a:prstGeom>
                    <a:noFill/>
                    <a:ln w="9525">
                      <a:noFill/>
                      <a:miter lim="800000"/>
                      <a:headEnd/>
                      <a:tailEnd/>
                    </a:ln>
                  </pic:spPr>
                </pic:pic>
              </a:graphicData>
            </a:graphic>
          </wp:inline>
        </w:drawing>
      </w:r>
    </w:p>
    <w:p w:rsidR="00F01F69" w:rsidRPr="00F01F69" w:rsidRDefault="00F01F69" w:rsidP="00F01F69">
      <w:r w:rsidRPr="00F01F69">
        <w:t>ULGOR, prvé priemyselné družstvo, v roku 1956.</w:t>
      </w:r>
    </w:p>
    <w:p w:rsidR="00F01F69" w:rsidRPr="00F01F69" w:rsidRDefault="00F01F69" w:rsidP="00F01F69">
      <w:pPr>
        <w:rPr>
          <w:b/>
          <w:bCs/>
        </w:rPr>
      </w:pPr>
      <w:r w:rsidRPr="00F01F69">
        <w:rPr>
          <w:b/>
          <w:bCs/>
        </w:rPr>
        <w:t xml:space="preserve">Priemyselné </w:t>
      </w:r>
      <w:proofErr w:type="spellStart"/>
      <w:r w:rsidRPr="00F01F69">
        <w:rPr>
          <w:b/>
          <w:bCs/>
        </w:rPr>
        <w:t>družstvá</w:t>
      </w:r>
      <w:hyperlink r:id="rId244" w:tooltip="Upraviť sekciu: Priemyselné družstvá" w:history="1">
        <w:r w:rsidRPr="00F01F69">
          <w:rPr>
            <w:rStyle w:val="Hypertextovprepojenie"/>
            <w:b/>
            <w:bCs/>
          </w:rPr>
          <w:t>Upraviť</w:t>
        </w:r>
        <w:proofErr w:type="spellEnd"/>
      </w:hyperlink>
    </w:p>
    <w:p w:rsidR="00F01F69" w:rsidRPr="00F01F69" w:rsidRDefault="00F01F69" w:rsidP="00F01F69">
      <w:r w:rsidRPr="00F01F69">
        <w:t xml:space="preserve">Začiatkom roku 1955 </w:t>
      </w:r>
      <w:proofErr w:type="spellStart"/>
      <w:r w:rsidRPr="00F01F69">
        <w:t>Arizmendiarrieta</w:t>
      </w:r>
      <w:proofErr w:type="spellEnd"/>
      <w:r w:rsidRPr="00F01F69">
        <w:t xml:space="preserve"> upustila od ďalších pokusov s manažérmi Zväzu zámočníkov, aby prinútila svojich pracovníkov podieľať sa na hlavnom meste a na </w:t>
      </w:r>
      <w:hyperlink r:id="rId245" w:tooltip="Zvládanie" w:history="1">
        <w:r w:rsidRPr="00F01F69">
          <w:rPr>
            <w:rStyle w:val="Hypertextovprepojenie"/>
          </w:rPr>
          <w:t>riadení</w:t>
        </w:r>
      </w:hyperlink>
      <w:r w:rsidRPr="00F01F69">
        <w:t xml:space="preserve"> . A povzbudil piatich svojich najbližších spolupracovníkov, aby vytvorili novú spoločnosť ULGOR (názov odvodený od iniciálok piatich zakladateľov: </w:t>
      </w:r>
      <w:proofErr w:type="spellStart"/>
      <w:r w:rsidRPr="00F01F69">
        <w:t>Luis</w:t>
      </w:r>
      <w:proofErr w:type="spellEnd"/>
      <w:r w:rsidRPr="00F01F69">
        <w:t xml:space="preserve"> </w:t>
      </w:r>
      <w:proofErr w:type="spellStart"/>
      <w:r w:rsidRPr="00F01F69">
        <w:t>Usatorre</w:t>
      </w:r>
      <w:proofErr w:type="spellEnd"/>
      <w:r w:rsidRPr="00F01F69">
        <w:t xml:space="preserve">, </w:t>
      </w:r>
      <w:proofErr w:type="spellStart"/>
      <w:r w:rsidRPr="00F01F69">
        <w:t>Jesus</w:t>
      </w:r>
      <w:proofErr w:type="spellEnd"/>
      <w:r w:rsidRPr="00F01F69">
        <w:t xml:space="preserve"> </w:t>
      </w:r>
      <w:proofErr w:type="spellStart"/>
      <w:r w:rsidRPr="00F01F69">
        <w:t>Larrañaga</w:t>
      </w:r>
      <w:proofErr w:type="spellEnd"/>
      <w:r w:rsidRPr="00F01F69">
        <w:t xml:space="preserve">, </w:t>
      </w:r>
      <w:proofErr w:type="spellStart"/>
      <w:r w:rsidRPr="00F01F69">
        <w:t>Alfonso</w:t>
      </w:r>
      <w:proofErr w:type="spellEnd"/>
      <w:r w:rsidRPr="00F01F69">
        <w:t xml:space="preserve"> </w:t>
      </w:r>
      <w:proofErr w:type="spellStart"/>
      <w:r w:rsidRPr="00F01F69">
        <w:t>Gorroñogoitia</w:t>
      </w:r>
      <w:proofErr w:type="spellEnd"/>
      <w:r w:rsidRPr="00F01F69">
        <w:t xml:space="preserve">, </w:t>
      </w:r>
      <w:proofErr w:type="spellStart"/>
      <w:r w:rsidRPr="00F01F69">
        <w:t>Jose</w:t>
      </w:r>
      <w:proofErr w:type="spellEnd"/>
      <w:r w:rsidRPr="00F01F69">
        <w:t xml:space="preserve"> Maria </w:t>
      </w:r>
      <w:proofErr w:type="spellStart"/>
      <w:r w:rsidRPr="00F01F69">
        <w:t>Ormaetxea</w:t>
      </w:r>
      <w:proofErr w:type="spellEnd"/>
      <w:r w:rsidRPr="00F01F69">
        <w:t xml:space="preserve"> a </w:t>
      </w:r>
      <w:proofErr w:type="spellStart"/>
      <w:r w:rsidRPr="00F01F69">
        <w:t>Javier</w:t>
      </w:r>
      <w:proofErr w:type="spellEnd"/>
      <w:r w:rsidRPr="00F01F69">
        <w:t xml:space="preserve"> </w:t>
      </w:r>
      <w:proofErr w:type="spellStart"/>
      <w:r w:rsidRPr="00F01F69">
        <w:t>Ortubay</w:t>
      </w:r>
      <w:proofErr w:type="spellEnd"/>
      <w:r w:rsidRPr="00F01F69">
        <w:t>.) </w:t>
      </w:r>
      <w:hyperlink r:id="rId246" w:anchor="cite_note-18" w:history="1">
        <w:r w:rsidRPr="00F01F69">
          <w:rPr>
            <w:rStyle w:val="Hypertextovprepojenie"/>
          </w:rPr>
          <w:t>[18]</w:t>
        </w:r>
      </w:hyperlink>
      <w:r w:rsidRPr="00F01F69">
        <w:t> Autorizácia na jej vytvorenie musela dať vláda </w:t>
      </w:r>
      <w:hyperlink r:id="rId247" w:tooltip="Madrid" w:history="1">
        <w:r w:rsidRPr="00F01F69">
          <w:rPr>
            <w:rStyle w:val="Hypertextovprepojenie"/>
          </w:rPr>
          <w:t>Madridu</w:t>
        </w:r>
      </w:hyperlink>
      <w:r w:rsidRPr="00F01F69">
        <w:t> a vzhľadom na </w:t>
      </w:r>
      <w:hyperlink r:id="rId248" w:tooltip="Odmietnutie obchodovať" w:history="1">
        <w:r w:rsidRPr="00F01F69">
          <w:rPr>
            <w:rStyle w:val="Hypertextovprepojenie"/>
          </w:rPr>
          <w:t>odmietnutie</w:t>
        </w:r>
      </w:hyperlink>
      <w:r w:rsidRPr="00F01F69">
        <w:t xml:space="preserve"> sa rozhodla v októbri kúpiť spoločnosť v ťažkostiach vo </w:t>
      </w:r>
      <w:proofErr w:type="spellStart"/>
      <w:r w:rsidRPr="00F01F69">
        <w:t>Vitorii</w:t>
      </w:r>
      <w:proofErr w:type="spellEnd"/>
      <w:r w:rsidRPr="00F01F69">
        <w:t xml:space="preserve"> s jej priemyselnou </w:t>
      </w:r>
      <w:hyperlink r:id="rId249" w:tooltip="Licencia" w:history="1">
        <w:r w:rsidRPr="00F01F69">
          <w:rPr>
            <w:rStyle w:val="Hypertextovprepojenie"/>
          </w:rPr>
          <w:t>licenciou</w:t>
        </w:r>
      </w:hyperlink>
      <w:r w:rsidRPr="00F01F69">
        <w:t> na výrobu „ </w:t>
      </w:r>
      <w:hyperlink r:id="rId250" w:tooltip="Zariadenie na zvyškový prúd" w:history="1">
        <w:r w:rsidRPr="00F01F69">
          <w:rPr>
            <w:rStyle w:val="Hypertextovprepojenie"/>
          </w:rPr>
          <w:t>spotrebičov “.</w:t>
        </w:r>
      </w:hyperlink>
      <w:r w:rsidRPr="00F01F69">
        <w:t>na domáce použitie“, čo boli sporáky na olej na varenie </w:t>
      </w:r>
      <w:hyperlink r:id="rId251" w:tooltip="Sporák" w:history="1">
        <w:r w:rsidRPr="00F01F69">
          <w:rPr>
            <w:rStyle w:val="Hypertextovprepojenie"/>
          </w:rPr>
          <w:t>[</w:t>
        </w:r>
      </w:hyperlink>
      <w:r w:rsidRPr="00F01F69">
        <w:t> 19 </w:t>
      </w:r>
      <w:hyperlink r:id="rId252" w:anchor="cite_note-:10-19" w:history="1">
        <w:r w:rsidRPr="00F01F69">
          <w:rPr>
            <w:rStyle w:val="Hypertextovprepojenie"/>
          </w:rPr>
          <w:t>]</w:t>
        </w:r>
      </w:hyperlink>
    </w:p>
    <w:p w:rsidR="00F01F69" w:rsidRPr="00F01F69" w:rsidRDefault="00F01F69" w:rsidP="00F01F69">
      <w:r w:rsidRPr="00F01F69">
        <w:t xml:space="preserve">V apríli 1956 </w:t>
      </w:r>
      <w:proofErr w:type="spellStart"/>
      <w:r w:rsidRPr="00F01F69">
        <w:t>Arizmendiarrieta</w:t>
      </w:r>
      <w:proofErr w:type="spellEnd"/>
      <w:r w:rsidRPr="00F01F69">
        <w:t xml:space="preserve"> požehnala pavilón, v ktorom sídlila nová spoločnosť </w:t>
      </w:r>
      <w:proofErr w:type="spellStart"/>
      <w:r w:rsidRPr="00F01F69">
        <w:t>Talleres</w:t>
      </w:r>
      <w:proofErr w:type="spellEnd"/>
      <w:r w:rsidRPr="00F01F69">
        <w:t xml:space="preserve"> ULGOR v </w:t>
      </w:r>
      <w:proofErr w:type="spellStart"/>
      <w:r w:rsidRPr="00F01F69">
        <w:t>Mondragone</w:t>
      </w:r>
      <w:proofErr w:type="spellEnd"/>
      <w:r w:rsidRPr="00F01F69">
        <w:t>, kde okrem pokračovania vo výrobe predchádzajúcich kachlí uviedla na trh aj nový produkt: olejový sporák na milimeter skopírovaný z anglického modelu neznámeho v Španielsku. Rovnako tak v lete získali licenciu na výrobu </w:t>
      </w:r>
      <w:hyperlink r:id="rId253" w:tooltip="Selén" w:history="1">
        <w:r w:rsidRPr="00F01F69">
          <w:rPr>
            <w:rStyle w:val="Hypertextovprepojenie"/>
          </w:rPr>
          <w:t>selénových</w:t>
        </w:r>
      </w:hyperlink>
      <w:r w:rsidRPr="00F01F69">
        <w:t> platní pod </w:t>
      </w:r>
      <w:hyperlink r:id="rId254" w:tooltip="Patent" w:history="1">
        <w:r w:rsidRPr="00F01F69">
          <w:rPr>
            <w:rStyle w:val="Hypertextovprepojenie"/>
          </w:rPr>
          <w:t>patentom</w:t>
        </w:r>
      </w:hyperlink>
      <w:r w:rsidRPr="00F01F69">
        <w:t> nemeckej </w:t>
      </w:r>
      <w:hyperlink r:id="rId255" w:tooltip="Nemecko" w:history="1">
        <w:r w:rsidRPr="00F01F69">
          <w:rPr>
            <w:rStyle w:val="Hypertextovprepojenie"/>
          </w:rPr>
          <w:t>firmy</w:t>
        </w:r>
      </w:hyperlink>
      <w:r w:rsidRPr="00F01F69">
        <w:t> . </w:t>
      </w:r>
      <w:hyperlink r:id="rId256" w:anchor="cite_note-:12-20" w:history="1">
        <w:r w:rsidRPr="00F01F69">
          <w:rPr>
            <w:rStyle w:val="Hypertextovprepojenie"/>
          </w:rPr>
          <w:t>[20]</w:t>
        </w:r>
      </w:hyperlink>
    </w:p>
    <w:p w:rsidR="00F01F69" w:rsidRPr="00F01F69" w:rsidRDefault="00F01F69" w:rsidP="00F01F69">
      <w:proofErr w:type="spellStart"/>
      <w:r w:rsidRPr="00F01F69">
        <w:t>Arizmendiarrieta</w:t>
      </w:r>
      <w:proofErr w:type="spellEnd"/>
      <w:r w:rsidRPr="00F01F69">
        <w:t xml:space="preserve"> sa spoliehal na talentovaných mladých ľudí, ktorých poznal zo Školy, podľa predpokladu, že „na vytvorenie družstiev musíte vyškoliť členov družstva“. Na druhej strane, nové podniky boli propagované s dvojitou logikou: že predtým neexistovali v údolí </w:t>
      </w:r>
      <w:proofErr w:type="spellStart"/>
      <w:r w:rsidRPr="00F01F69">
        <w:t>Alto</w:t>
      </w:r>
      <w:proofErr w:type="spellEnd"/>
      <w:r w:rsidRPr="00F01F69">
        <w:t xml:space="preserve"> </w:t>
      </w:r>
      <w:proofErr w:type="spellStart"/>
      <w:r w:rsidRPr="00F01F69">
        <w:t>Deba</w:t>
      </w:r>
      <w:proofErr w:type="spellEnd"/>
      <w:r w:rsidRPr="00F01F69">
        <w:t xml:space="preserve">, aby sa vyhli konkurencii s nimi, a že sú spojené s ich odbornými znalosťami získanými v Zväze zámočníkov a </w:t>
      </w:r>
      <w:r w:rsidRPr="00F01F69">
        <w:lastRenderedPageBreak/>
        <w:t>odborná škola. </w:t>
      </w:r>
      <w:proofErr w:type="spellStart"/>
      <w:r w:rsidRPr="00F01F69">
        <w:t>Usatorre</w:t>
      </w:r>
      <w:proofErr w:type="spellEnd"/>
      <w:r w:rsidRPr="00F01F69">
        <w:t xml:space="preserve"> a </w:t>
      </w:r>
      <w:proofErr w:type="spellStart"/>
      <w:r w:rsidRPr="00F01F69">
        <w:t>Larrañaga</w:t>
      </w:r>
      <w:proofErr w:type="spellEnd"/>
      <w:r w:rsidRPr="00F01F69">
        <w:t xml:space="preserve"> sa teda ujali </w:t>
      </w:r>
      <w:hyperlink r:id="rId257" w:tooltip="Elektrický spotrebič" w:history="1">
        <w:r w:rsidRPr="00F01F69">
          <w:rPr>
            <w:rStyle w:val="Hypertextovprepojenie"/>
          </w:rPr>
          <w:t>elektrických spotrebičov</w:t>
        </w:r>
      </w:hyperlink>
      <w:r w:rsidRPr="00F01F69">
        <w:t xml:space="preserve"> , </w:t>
      </w:r>
      <w:proofErr w:type="spellStart"/>
      <w:r w:rsidRPr="00F01F69">
        <w:t>Ormaetxea</w:t>
      </w:r>
      <w:proofErr w:type="spellEnd"/>
      <w:r w:rsidRPr="00F01F69">
        <w:t> </w:t>
      </w:r>
      <w:proofErr w:type="spellStart"/>
      <w:r w:rsidRPr="00F01F69">
        <w:fldChar w:fldCharType="begin"/>
      </w:r>
      <w:r w:rsidRPr="00F01F69">
        <w:instrText xml:space="preserve"> HYPERLINK "https://en-m-wikipedia-org.translate.goog/wiki/Foundry?_x_tr_sl=en&amp;_x_tr_tl=sk&amp;_x_tr_hl=sk&amp;_x_tr_pto=sc" \o "Zliev</w:instrText>
      </w:r>
      <w:r w:rsidRPr="00F01F69">
        <w:rPr>
          <w:rFonts w:hint="eastAsia"/>
        </w:rPr>
        <w:instrText>á</w:instrText>
      </w:r>
      <w:r w:rsidRPr="00F01F69">
        <w:instrText>re</w:instrText>
      </w:r>
      <w:r w:rsidRPr="00F01F69">
        <w:rPr>
          <w:rFonts w:hint="eastAsia"/>
        </w:rPr>
        <w:instrText>ň</w:instrText>
      </w:r>
      <w:r w:rsidRPr="00F01F69">
        <w:instrText xml:space="preserve">" </w:instrText>
      </w:r>
      <w:r w:rsidRPr="00F01F69">
        <w:fldChar w:fldCharType="separate"/>
      </w:r>
      <w:r w:rsidRPr="00F01F69">
        <w:rPr>
          <w:rStyle w:val="Hypertextovprepojenie"/>
        </w:rPr>
        <w:t>zlievárne</w:t>
      </w:r>
      <w:proofErr w:type="spellEnd"/>
      <w:r w:rsidRPr="00F01F69">
        <w:fldChar w:fldCharType="end"/>
      </w:r>
      <w:r w:rsidRPr="00F01F69">
        <w:t xml:space="preserve"> a </w:t>
      </w:r>
      <w:proofErr w:type="spellStart"/>
      <w:r w:rsidRPr="00F01F69">
        <w:t>Gorroñogoitia</w:t>
      </w:r>
      <w:proofErr w:type="spellEnd"/>
      <w:r w:rsidRPr="00F01F69">
        <w:t> </w:t>
      </w:r>
      <w:hyperlink r:id="rId258" w:tooltip="Elektronika" w:history="1">
        <w:r w:rsidRPr="00F01F69">
          <w:rPr>
            <w:rStyle w:val="Hypertextovprepojenie"/>
          </w:rPr>
          <w:t>elektroniky</w:t>
        </w:r>
      </w:hyperlink>
      <w:r w:rsidRPr="00F01F69">
        <w:t xml:space="preserve"> . V auguste využili letné prázdniny na presťahovanie strojov a matríc zo závodu </w:t>
      </w:r>
      <w:proofErr w:type="spellStart"/>
      <w:r w:rsidRPr="00F01F69">
        <w:t>Vitoria</w:t>
      </w:r>
      <w:proofErr w:type="spellEnd"/>
      <w:r w:rsidRPr="00F01F69">
        <w:t xml:space="preserve"> do </w:t>
      </w:r>
      <w:proofErr w:type="spellStart"/>
      <w:r w:rsidRPr="00F01F69">
        <w:t>Mondragonu</w:t>
      </w:r>
      <w:proofErr w:type="spellEnd"/>
      <w:r w:rsidRPr="00F01F69">
        <w:t xml:space="preserve"> </w:t>
      </w:r>
      <w:proofErr w:type="spellStart"/>
      <w:r w:rsidRPr="00F01F69">
        <w:t>av</w:t>
      </w:r>
      <w:proofErr w:type="spellEnd"/>
      <w:r w:rsidRPr="00F01F69">
        <w:t xml:space="preserve"> novembri bola dielňa oficiálne otvorená.</w:t>
      </w:r>
      <w:hyperlink r:id="rId259" w:anchor="cite_note-:10-19" w:history="1">
        <w:r w:rsidRPr="00F01F69">
          <w:rPr>
            <w:rStyle w:val="Hypertextovprepojenie"/>
          </w:rPr>
          <w:t>[19]</w:t>
        </w:r>
      </w:hyperlink>
    </w:p>
    <w:p w:rsidR="00F01F69" w:rsidRPr="00F01F69" w:rsidRDefault="00F01F69" w:rsidP="00F01F69">
      <w:r w:rsidRPr="00F01F69">
        <w:t xml:space="preserve">Po dobrom začiatku ULGOR, v roku 1957 za účasti bývalých študentov odbornej školy, </w:t>
      </w:r>
      <w:proofErr w:type="spellStart"/>
      <w:r w:rsidRPr="00F01F69">
        <w:t>Arizmendiarrieta</w:t>
      </w:r>
      <w:proofErr w:type="spellEnd"/>
      <w:r w:rsidRPr="00F01F69">
        <w:t xml:space="preserve"> podporila vytvorenie priemyselného družstva </w:t>
      </w:r>
      <w:proofErr w:type="spellStart"/>
      <w:r w:rsidRPr="00F01F69">
        <w:t>Talleres</w:t>
      </w:r>
      <w:proofErr w:type="spellEnd"/>
      <w:r w:rsidRPr="00F01F69">
        <w:t xml:space="preserve"> </w:t>
      </w:r>
      <w:proofErr w:type="spellStart"/>
      <w:r w:rsidRPr="00F01F69">
        <w:t>Arrasate</w:t>
      </w:r>
      <w:proofErr w:type="spellEnd"/>
      <w:r w:rsidRPr="00F01F69">
        <w:t xml:space="preserve"> v </w:t>
      </w:r>
      <w:proofErr w:type="spellStart"/>
      <w:r w:rsidRPr="00F01F69">
        <w:t>Mondragone</w:t>
      </w:r>
      <w:proofErr w:type="spellEnd"/>
      <w:r w:rsidRPr="00F01F69">
        <w:t xml:space="preserve">, aby oživila spoločnosť </w:t>
      </w:r>
      <w:proofErr w:type="spellStart"/>
      <w:r w:rsidRPr="00F01F69">
        <w:t>Aranzabal</w:t>
      </w:r>
      <w:proofErr w:type="spellEnd"/>
      <w:r w:rsidRPr="00F01F69">
        <w:t xml:space="preserve"> </w:t>
      </w:r>
      <w:proofErr w:type="spellStart"/>
      <w:r w:rsidRPr="00F01F69">
        <w:t>Workshop</w:t>
      </w:r>
      <w:proofErr w:type="spellEnd"/>
      <w:r w:rsidRPr="00F01F69">
        <w:t>, ktorá bola v </w:t>
      </w:r>
      <w:hyperlink r:id="rId260" w:tooltip="Bankrot" w:history="1">
        <w:r w:rsidRPr="00F01F69">
          <w:rPr>
            <w:rStyle w:val="Hypertextovprepojenie"/>
          </w:rPr>
          <w:t>konkurze</w:t>
        </w:r>
      </w:hyperlink>
      <w:r w:rsidRPr="00F01F69">
        <w:t> . Stanovy vypracoval sám v spolupráci s dvoma právnikmi z Madridu, z ktorých jeden bol zodpovedný za Národný zväz priemyselných družstiev. Predmetom nového družstevného podniku bola "výroba a predaj </w:t>
      </w:r>
      <w:hyperlink r:id="rId261" w:tooltip="Stroj" w:history="1">
        <w:r w:rsidRPr="00F01F69">
          <w:rPr>
            <w:rStyle w:val="Hypertextovprepojenie"/>
          </w:rPr>
          <w:t>strojov</w:t>
        </w:r>
      </w:hyperlink>
      <w:r w:rsidRPr="00F01F69">
        <w:t> , </w:t>
      </w:r>
      <w:hyperlink r:id="rId262" w:tooltip="Nástroj" w:history="1">
        <w:r w:rsidRPr="00F01F69">
          <w:rPr>
            <w:rStyle w:val="Hypertextovprepojenie"/>
          </w:rPr>
          <w:t>nástrojov</w:t>
        </w:r>
      </w:hyperlink>
      <w:r w:rsidRPr="00F01F69">
        <w:t> , </w:t>
      </w:r>
      <w:hyperlink r:id="rId263" w:tooltip="Dierovanie" w:history="1">
        <w:r w:rsidRPr="00F01F69">
          <w:rPr>
            <w:rStyle w:val="Hypertextovprepojenie"/>
          </w:rPr>
          <w:t>dierovania</w:t>
        </w:r>
      </w:hyperlink>
      <w:r w:rsidRPr="00F01F69">
        <w:t> a nástrojov". </w:t>
      </w:r>
      <w:hyperlink r:id="rId264" w:anchor="cite_note-:7-1" w:history="1">
        <w:r w:rsidRPr="00F01F69">
          <w:rPr>
            <w:rStyle w:val="Hypertextovprepojenie"/>
          </w:rPr>
          <w:t>[1]</w:t>
        </w:r>
      </w:hyperlink>
    </w:p>
    <w:p w:rsidR="00F01F69" w:rsidRPr="00F01F69" w:rsidRDefault="00F01F69" w:rsidP="00F01F69">
      <w:r w:rsidRPr="00F01F69">
        <w:drawing>
          <wp:inline distT="0" distB="0" distL="0" distR="0">
            <wp:extent cx="2095500" cy="1495425"/>
            <wp:effectExtent l="19050" t="0" r="0" b="0"/>
            <wp:docPr id="1760" name="Obrázok 1760" descr="https://upload.wikimedia.org/wikipedia/commons/thumb/c/c3/EuskadikoKutxa.jpg/220px-EuskadikoKutxa.jpg">
              <a:hlinkClick xmlns:a="http://schemas.openxmlformats.org/drawingml/2006/main" r:id="rId2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0" descr="https://upload.wikimedia.org/wikipedia/commons/thumb/c/c3/EuskadikoKutxa.jpg/220px-EuskadikoKutxa.jpg">
                      <a:hlinkClick r:id="rId265"/>
                    </pic:cNvPr>
                    <pic:cNvPicPr>
                      <a:picLocks noChangeAspect="1" noChangeArrowheads="1"/>
                    </pic:cNvPicPr>
                  </pic:nvPicPr>
                  <pic:blipFill>
                    <a:blip r:embed="rId266" cstate="print"/>
                    <a:srcRect/>
                    <a:stretch>
                      <a:fillRect/>
                    </a:stretch>
                  </pic:blipFill>
                  <pic:spPr bwMode="auto">
                    <a:xfrm>
                      <a:off x="0" y="0"/>
                      <a:ext cx="2095500" cy="1495425"/>
                    </a:xfrm>
                    <a:prstGeom prst="rect">
                      <a:avLst/>
                    </a:prstGeom>
                    <a:noFill/>
                    <a:ln w="9525">
                      <a:noFill/>
                      <a:miter lim="800000"/>
                      <a:headEnd/>
                      <a:tailEnd/>
                    </a:ln>
                  </pic:spPr>
                </pic:pic>
              </a:graphicData>
            </a:graphic>
          </wp:inline>
        </w:drawing>
      </w:r>
    </w:p>
    <w:p w:rsidR="00F01F69" w:rsidRPr="00F01F69" w:rsidRDefault="00F01F69" w:rsidP="00F01F69">
      <w:r w:rsidRPr="00F01F69">
        <w:t xml:space="preserve">Hlavné kancelárie </w:t>
      </w:r>
      <w:proofErr w:type="spellStart"/>
      <w:r w:rsidRPr="00F01F69">
        <w:t>Laboral</w:t>
      </w:r>
      <w:proofErr w:type="spellEnd"/>
      <w:r w:rsidRPr="00F01F69">
        <w:t xml:space="preserve"> </w:t>
      </w:r>
      <w:proofErr w:type="spellStart"/>
      <w:r w:rsidRPr="00F01F69">
        <w:t>Kutxa</w:t>
      </w:r>
      <w:proofErr w:type="spellEnd"/>
      <w:r w:rsidRPr="00F01F69">
        <w:t xml:space="preserve"> v </w:t>
      </w:r>
      <w:proofErr w:type="spellStart"/>
      <w:r w:rsidRPr="00F01F69">
        <w:t>Mondragone</w:t>
      </w:r>
      <w:proofErr w:type="spellEnd"/>
      <w:r w:rsidRPr="00F01F69">
        <w:t>.</w:t>
      </w:r>
    </w:p>
    <w:p w:rsidR="00F01F69" w:rsidRPr="00F01F69" w:rsidRDefault="00F01F69" w:rsidP="00F01F69">
      <w:pPr>
        <w:rPr>
          <w:b/>
          <w:bCs/>
        </w:rPr>
      </w:pPr>
      <w:r w:rsidRPr="00F01F69">
        <w:rPr>
          <w:b/>
          <w:bCs/>
        </w:rPr>
        <w:t xml:space="preserve">Družstevné </w:t>
      </w:r>
      <w:proofErr w:type="spellStart"/>
      <w:r w:rsidRPr="00F01F69">
        <w:rPr>
          <w:b/>
          <w:bCs/>
        </w:rPr>
        <w:t>záložne</w:t>
      </w:r>
      <w:hyperlink r:id="rId267" w:tooltip="Upraviť sekciu: Družstevné záložne" w:history="1">
        <w:r w:rsidRPr="00F01F69">
          <w:rPr>
            <w:rStyle w:val="Hypertextovprepojenie"/>
            <w:b/>
            <w:bCs/>
          </w:rPr>
          <w:t>Upraviť</w:t>
        </w:r>
        <w:proofErr w:type="spellEnd"/>
      </w:hyperlink>
    </w:p>
    <w:p w:rsidR="00F01F69" w:rsidRPr="00F01F69" w:rsidRDefault="00F01F69" w:rsidP="00F01F69">
      <w:r w:rsidRPr="00F01F69">
        <w:t xml:space="preserve">V auguste 1958 sa </w:t>
      </w:r>
      <w:proofErr w:type="spellStart"/>
      <w:r w:rsidRPr="00F01F69">
        <w:t>Arizmendiarrieta</w:t>
      </w:r>
      <w:proofErr w:type="spellEnd"/>
      <w:r w:rsidRPr="00F01F69">
        <w:t xml:space="preserve"> zúčastnila exkurzie študentov a profesorov z Polytechnickej školy na Svetovú výstavu v </w:t>
      </w:r>
      <w:hyperlink r:id="rId268" w:tooltip="Brusel" w:history="1">
        <w:r w:rsidRPr="00F01F69">
          <w:rPr>
            <w:rStyle w:val="Hypertextovprepojenie"/>
          </w:rPr>
          <w:t>Bruseli</w:t>
        </w:r>
      </w:hyperlink>
      <w:r w:rsidRPr="00F01F69">
        <w:t> a využila svoju prvú zahraničnú cestu na návštevu rôznych </w:t>
      </w:r>
      <w:hyperlink r:id="rId269" w:tooltip="Automobilový" w:history="1">
        <w:r w:rsidRPr="00F01F69">
          <w:rPr>
            <w:rStyle w:val="Hypertextovprepojenie"/>
          </w:rPr>
          <w:t>automobilových</w:t>
        </w:r>
      </w:hyperlink>
      <w:r w:rsidRPr="00F01F69">
        <w:t> spoločností , výrobcov </w:t>
      </w:r>
      <w:hyperlink r:id="rId270" w:tooltip="Domáce prístroje" w:history="1">
        <w:r w:rsidRPr="00F01F69">
          <w:rPr>
            <w:rStyle w:val="Hypertextovprepojenie"/>
          </w:rPr>
          <w:t>domácich spotrebičov</w:t>
        </w:r>
      </w:hyperlink>
      <w:r w:rsidRPr="00F01F69">
        <w:t> a </w:t>
      </w:r>
      <w:hyperlink r:id="rId271" w:tooltip="Obrábací stroj" w:history="1">
        <w:r w:rsidRPr="00F01F69">
          <w:rPr>
            <w:rStyle w:val="Hypertextovprepojenie"/>
          </w:rPr>
          <w:t>obrábacích strojov</w:t>
        </w:r>
      </w:hyperlink>
      <w:r w:rsidRPr="00F01F69">
        <w:t> vo </w:t>
      </w:r>
      <w:hyperlink r:id="rId272" w:tooltip="Francúzsko" w:history="1">
        <w:r w:rsidRPr="00F01F69">
          <w:rPr>
            <w:rStyle w:val="Hypertextovprepojenie"/>
          </w:rPr>
          <w:t>Francúzsku</w:t>
        </w:r>
      </w:hyperlink>
      <w:r w:rsidRPr="00F01F69">
        <w:t> , </w:t>
      </w:r>
      <w:hyperlink r:id="rId273" w:tooltip="Holandsko" w:history="1">
        <w:r w:rsidRPr="00F01F69">
          <w:rPr>
            <w:rStyle w:val="Hypertextovprepojenie"/>
          </w:rPr>
          <w:t>Holandsku</w:t>
        </w:r>
      </w:hyperlink>
      <w:r w:rsidRPr="00F01F69">
        <w:t> , </w:t>
      </w:r>
      <w:hyperlink r:id="rId274" w:tooltip="Belgicko" w:history="1">
        <w:r w:rsidRPr="00F01F69">
          <w:rPr>
            <w:rStyle w:val="Hypertextovprepojenie"/>
          </w:rPr>
          <w:t>Belgicku</w:t>
        </w:r>
      </w:hyperlink>
      <w:r w:rsidRPr="00F01F69">
        <w:t> a </w:t>
      </w:r>
      <w:hyperlink r:id="rId275" w:tooltip="Nemecko" w:history="1">
        <w:r w:rsidRPr="00F01F69">
          <w:rPr>
            <w:rStyle w:val="Hypertextovprepojenie"/>
          </w:rPr>
          <w:t>Nemecko</w:t>
        </w:r>
      </w:hyperlink>
      <w:r w:rsidRPr="00F01F69">
        <w:t> . </w:t>
      </w:r>
      <w:hyperlink r:id="rId276" w:anchor="cite_note-:4-3" w:history="1">
        <w:r w:rsidRPr="00F01F69">
          <w:rPr>
            <w:rStyle w:val="Hypertextovprepojenie"/>
          </w:rPr>
          <w:t>[3]</w:t>
        </w:r>
      </w:hyperlink>
      <w:r w:rsidRPr="00F01F69">
        <w:t> Po ceste sa rozhodol podniknúť myšlienku, ktorá dozrievala v posledných rokoch, vytvorenie družstevného </w:t>
      </w:r>
      <w:proofErr w:type="spellStart"/>
      <w:r w:rsidRPr="00F01F69">
        <w:fldChar w:fldCharType="begin"/>
      </w:r>
      <w:r w:rsidRPr="00F01F69">
        <w:instrText xml:space="preserve"> HYPERLINK "https://en-m-wikipedia-org.translate.goog/wiki/Credit?_x_tr_sl=en&amp;_x_tr_tl=sk&amp;_x_tr_hl=sk&amp;_x_tr_pto=sc" \o "Kredit" </w:instrText>
      </w:r>
      <w:r w:rsidRPr="00F01F69">
        <w:fldChar w:fldCharType="separate"/>
      </w:r>
      <w:r w:rsidRPr="00F01F69">
        <w:rPr>
          <w:rStyle w:val="Hypertextovprepojenie"/>
        </w:rPr>
        <w:t>úveru</w:t>
      </w:r>
      <w:r w:rsidRPr="00F01F69">
        <w:fldChar w:fldCharType="end"/>
      </w:r>
      <w:r w:rsidRPr="00F01F69">
        <w:t>subjektov</w:t>
      </w:r>
      <w:proofErr w:type="spellEnd"/>
      <w:r w:rsidRPr="00F01F69">
        <w:t>. Začiatkom roku 1959 vypracoval dva predbežné projekty, ktoré sa mali zhmotniť vo vytvorení finančného subjektu a ďalšieho pomocného subjektu. </w:t>
      </w:r>
      <w:hyperlink r:id="rId277" w:anchor="cite_note-:13-21" w:history="1">
        <w:r w:rsidRPr="00F01F69">
          <w:rPr>
            <w:rStyle w:val="Hypertextovprepojenie"/>
          </w:rPr>
          <w:t>[21]</w:t>
        </w:r>
      </w:hyperlink>
    </w:p>
    <w:p w:rsidR="00F01F69" w:rsidRPr="00F01F69" w:rsidRDefault="00F01F69" w:rsidP="00F01F69">
      <w:pPr>
        <w:rPr>
          <w:b/>
          <w:bCs/>
        </w:rPr>
      </w:pPr>
      <w:r w:rsidRPr="00F01F69">
        <w:rPr>
          <w:b/>
          <w:bCs/>
        </w:rPr>
        <w:t xml:space="preserve">Finančný </w:t>
      </w:r>
      <w:proofErr w:type="spellStart"/>
      <w:r w:rsidRPr="00F01F69">
        <w:rPr>
          <w:b/>
          <w:bCs/>
        </w:rPr>
        <w:t>subjekt</w:t>
      </w:r>
      <w:hyperlink r:id="rId278" w:tooltip="Upraviť sekciu: Finančný subjekt" w:history="1">
        <w:r w:rsidRPr="00F01F69">
          <w:rPr>
            <w:rStyle w:val="Hypertextovprepojenie"/>
            <w:b/>
            <w:bCs/>
          </w:rPr>
          <w:t>Upraviť</w:t>
        </w:r>
        <w:proofErr w:type="spellEnd"/>
      </w:hyperlink>
    </w:p>
    <w:p w:rsidR="00F01F69" w:rsidRPr="00F01F69" w:rsidRDefault="00F01F69" w:rsidP="00F01F69">
      <w:r w:rsidRPr="00F01F69">
        <w:t>Cieľom finančnej jednotky úverového družstva „Banka práce“ </w:t>
      </w:r>
      <w:r w:rsidRPr="00F01F69">
        <w:rPr>
          <w:i/>
          <w:iCs/>
        </w:rPr>
        <w:t>(</w:t>
      </w:r>
      <w:proofErr w:type="spellStart"/>
      <w:r w:rsidRPr="00F01F69">
        <w:rPr>
          <w:i/>
          <w:iCs/>
        </w:rPr>
        <w:t>Laboral</w:t>
      </w:r>
      <w:proofErr w:type="spellEnd"/>
      <w:r w:rsidRPr="00F01F69">
        <w:rPr>
          <w:i/>
          <w:iCs/>
        </w:rPr>
        <w:t xml:space="preserve"> </w:t>
      </w:r>
      <w:proofErr w:type="spellStart"/>
      <w:r w:rsidRPr="00F01F69">
        <w:rPr>
          <w:i/>
          <w:iCs/>
        </w:rPr>
        <w:t>Kutxa</w:t>
      </w:r>
      <w:proofErr w:type="spellEnd"/>
      <w:r w:rsidRPr="00F01F69">
        <w:t> ) bolo pokryť </w:t>
      </w:r>
      <w:hyperlink r:id="rId279" w:tooltip="Investície" w:history="1">
        <w:r w:rsidRPr="00F01F69">
          <w:rPr>
            <w:rStyle w:val="Hypertextovprepojenie"/>
          </w:rPr>
          <w:t>investície</w:t>
        </w:r>
      </w:hyperlink>
      <w:r w:rsidRPr="00F01F69">
        <w:t> a rast priemyselných a obslužných družstiev a následne usmerňovať ich zisky a úspory ich členov. Bola otvorená prvá kancelária v októbri 1959 a okrem svojej finančnej funkcie prevzala aktiváciu služby </w:t>
      </w:r>
      <w:hyperlink r:id="rId280" w:tooltip="Sociálna starostlivosť" w:history="1">
        <w:r w:rsidRPr="00F01F69">
          <w:rPr>
            <w:rStyle w:val="Hypertextovprepojenie"/>
          </w:rPr>
          <w:t>sociálnej starostlivosti</w:t>
        </w:r>
      </w:hyperlink>
      <w:r w:rsidRPr="00F01F69">
        <w:t> pre 314 členov ULGOR a ďalšieho priemyselného družstva „</w:t>
      </w:r>
      <w:proofErr w:type="spellStart"/>
      <w:r w:rsidRPr="00F01F69">
        <w:t>Talleres</w:t>
      </w:r>
      <w:proofErr w:type="spellEnd"/>
      <w:r w:rsidRPr="00F01F69">
        <w:t xml:space="preserve"> </w:t>
      </w:r>
      <w:proofErr w:type="spellStart"/>
      <w:r w:rsidRPr="00F01F69">
        <w:t>Arrasate</w:t>
      </w:r>
      <w:proofErr w:type="spellEnd"/>
      <w:r w:rsidRPr="00F01F69">
        <w:t>“ </w:t>
      </w:r>
      <w:hyperlink r:id="rId281" w:anchor="cite_note-:7-1" w:history="1">
        <w:r w:rsidRPr="00F01F69">
          <w:rPr>
            <w:rStyle w:val="Hypertextovprepojenie"/>
          </w:rPr>
          <w:t>[1] .</w:t>
        </w:r>
      </w:hyperlink>
    </w:p>
    <w:p w:rsidR="00F01F69" w:rsidRPr="00F01F69" w:rsidRDefault="00F01F69" w:rsidP="00F01F69">
      <w:r w:rsidRPr="00F01F69">
        <w:t>V stanovách, ktoré predložil na schválenie, posilnil vzájomnú spoluprácu tým, že doterajšie družstvá vymenoval za členov úverových družstiev a novým družstvám navrhol začlenenie za členov. Vzájomne si tak posilnili svoju </w:t>
      </w:r>
      <w:hyperlink r:id="rId282" w:tooltip="Solventnosť" w:history="1">
        <w:r w:rsidRPr="00F01F69">
          <w:rPr>
            <w:rStyle w:val="Hypertextovprepojenie"/>
          </w:rPr>
          <w:t>platobnú schopnosť</w:t>
        </w:r>
      </w:hyperlink>
      <w:r w:rsidRPr="00F01F69">
        <w:t xml:space="preserve"> . Charakteristickou črtou </w:t>
      </w:r>
      <w:proofErr w:type="spellStart"/>
      <w:r w:rsidRPr="00F01F69">
        <w:t>Labor</w:t>
      </w:r>
      <w:proofErr w:type="spellEnd"/>
      <w:r w:rsidRPr="00F01F69">
        <w:t xml:space="preserve"> Bank od jej začiatkov až do vytvorenia </w:t>
      </w:r>
      <w:proofErr w:type="spellStart"/>
      <w:r w:rsidRPr="00F01F69">
        <w:fldChar w:fldCharType="begin"/>
      </w:r>
      <w:r w:rsidRPr="00F01F69">
        <w:instrText xml:space="preserve"> HYPERLINK "https://en-m-wikipedia-org.translate.goog/wiki/Mondragon_Corporation?_x_tr_sl=en&amp;_x_tr_tl=sk&amp;_x_tr_hl=sk&amp;_x_tr_pto=sc" \o "Mondragon Corporation" </w:instrText>
      </w:r>
      <w:r w:rsidRPr="00F01F69">
        <w:fldChar w:fldCharType="separate"/>
      </w:r>
      <w:r w:rsidRPr="00F01F69">
        <w:rPr>
          <w:rStyle w:val="Hypertextovprepojenie"/>
        </w:rPr>
        <w:t>Mondragon</w:t>
      </w:r>
      <w:proofErr w:type="spellEnd"/>
      <w:r w:rsidRPr="00F01F69">
        <w:rPr>
          <w:rStyle w:val="Hypertextovprepojenie"/>
        </w:rPr>
        <w:t xml:space="preserve"> </w:t>
      </w:r>
      <w:proofErr w:type="spellStart"/>
      <w:r w:rsidRPr="00F01F69">
        <w:rPr>
          <w:rStyle w:val="Hypertextovprepojenie"/>
        </w:rPr>
        <w:t>Corporation</w:t>
      </w:r>
      <w:proofErr w:type="spellEnd"/>
      <w:r w:rsidRPr="00F01F69">
        <w:fldChar w:fldCharType="end"/>
      </w:r>
      <w:r w:rsidRPr="00F01F69">
        <w:t> v roku 1991 bola existencia dvoch divízií: finančnej a obchodnej. Kým prvý plnil bežné funkcie </w:t>
      </w:r>
      <w:hyperlink r:id="rId283" w:tooltip="Sporiteľňa" w:history="1">
        <w:r w:rsidRPr="00F01F69">
          <w:rPr>
            <w:rStyle w:val="Hypertextovprepojenie"/>
          </w:rPr>
          <w:t>sporiteľne</w:t>
        </w:r>
      </w:hyperlink>
      <w:r w:rsidRPr="00F01F69">
        <w:t xml:space="preserve">, boli funkcie obchodnej divízie autonómne. Na jednej strane podporoval existujúce družstvá v otázkach internacionalizácie, manažmentu alebo právneho poradenstva a na druhej strane podporoval vytváranie nových </w:t>
      </w:r>
      <w:r w:rsidRPr="00F01F69">
        <w:lastRenderedPageBreak/>
        <w:t>družstiev, a to v sektoroch, kde už existovali, ako aj v nových, ako je </w:t>
      </w:r>
      <w:hyperlink r:id="rId284" w:tooltip="Výskum" w:history="1">
        <w:r w:rsidRPr="00F01F69">
          <w:rPr>
            <w:rStyle w:val="Hypertextovprepojenie"/>
          </w:rPr>
          <w:t>výskum</w:t>
        </w:r>
      </w:hyperlink>
      <w:r w:rsidRPr="00F01F69">
        <w:t> , </w:t>
      </w:r>
      <w:hyperlink r:id="rId285" w:tooltip="Primárny sektor hospodárstva" w:history="1">
        <w:r w:rsidRPr="00F01F69">
          <w:rPr>
            <w:rStyle w:val="Hypertextovprepojenie"/>
          </w:rPr>
          <w:t>primárny sektor</w:t>
        </w:r>
      </w:hyperlink>
      <w:r w:rsidRPr="00F01F69">
        <w:t> . , alebo ten </w:t>
      </w:r>
      <w:hyperlink r:id="rId286" w:tooltip="Vzdelávanie" w:history="1">
        <w:r w:rsidRPr="00F01F69">
          <w:rPr>
            <w:rStyle w:val="Hypertextovprepojenie"/>
          </w:rPr>
          <w:t>vzdelávací</w:t>
        </w:r>
      </w:hyperlink>
      <w:r w:rsidRPr="00F01F69">
        <w:t> . </w:t>
      </w:r>
      <w:hyperlink r:id="rId287" w:anchor="cite_note-:7-1" w:history="1">
        <w:r w:rsidRPr="00F01F69">
          <w:rPr>
            <w:rStyle w:val="Hypertextovprepojenie"/>
          </w:rPr>
          <w:t>[1]</w:t>
        </w:r>
      </w:hyperlink>
    </w:p>
    <w:p w:rsidR="00F01F69" w:rsidRPr="00F01F69" w:rsidRDefault="00F01F69" w:rsidP="00F01F69">
      <w:r w:rsidRPr="00F01F69">
        <w:t xml:space="preserve">Okrem prepojenia zamestnancov a priemyselných družstiev ako partnerov chcel </w:t>
      </w:r>
      <w:proofErr w:type="spellStart"/>
      <w:r w:rsidRPr="00F01F69">
        <w:t>Arizmendiarrieta</w:t>
      </w:r>
      <w:proofErr w:type="spellEnd"/>
      <w:r w:rsidRPr="00F01F69">
        <w:t>, aby sa zapojil aj zvyšok obyvateľstva, a na to použil jednoduché a obľúbené posolstvá. A tak pri inaugurácii novej kancelárie Banky práce v roku 1960 bolo jeho </w:t>
      </w:r>
      <w:hyperlink r:id="rId288" w:tooltip="Motto" w:history="1">
        <w:r w:rsidRPr="00F01F69">
          <w:rPr>
            <w:rStyle w:val="Hypertextovprepojenie"/>
          </w:rPr>
          <w:t>mottom</w:t>
        </w:r>
      </w:hyperlink>
      <w:r w:rsidRPr="00F01F69">
        <w:t> „O </w:t>
      </w:r>
      <w:hyperlink r:id="rId289" w:tooltip="Zápisník" w:history="1">
        <w:r w:rsidRPr="00F01F69">
          <w:rPr>
            <w:rStyle w:val="Hypertextovprepojenie"/>
          </w:rPr>
          <w:t>notebook</w:t>
        </w:r>
      </w:hyperlink>
      <w:r w:rsidRPr="00F01F69">
        <w:t> , o </w:t>
      </w:r>
      <w:hyperlink r:id="rId290" w:tooltip="Kufor" w:history="1">
        <w:r w:rsidRPr="00F01F69">
          <w:rPr>
            <w:rStyle w:val="Hypertextovprepojenie"/>
          </w:rPr>
          <w:t>kufrík</w:t>
        </w:r>
      </w:hyperlink>
      <w:r w:rsidRPr="00F01F69">
        <w:t> “, teda šetriť na investovanie a vytváranie pracovných miest alebo emigrovať. </w:t>
      </w:r>
      <w:hyperlink r:id="rId291" w:anchor="cite_note-:9-4" w:history="1">
        <w:r w:rsidRPr="00F01F69">
          <w:rPr>
            <w:rStyle w:val="Hypertextovprepojenie"/>
          </w:rPr>
          <w:t>[4]</w:t>
        </w:r>
      </w:hyperlink>
    </w:p>
    <w:p w:rsidR="00F01F69" w:rsidRPr="00F01F69" w:rsidRDefault="00F01F69" w:rsidP="00F01F69">
      <w:pPr>
        <w:rPr>
          <w:b/>
          <w:bCs/>
        </w:rPr>
      </w:pPr>
      <w:r w:rsidRPr="00F01F69">
        <w:rPr>
          <w:b/>
          <w:bCs/>
        </w:rPr>
        <w:t xml:space="preserve">Vzájomná </w:t>
      </w:r>
      <w:proofErr w:type="spellStart"/>
      <w:r w:rsidRPr="00F01F69">
        <w:rPr>
          <w:b/>
          <w:bCs/>
        </w:rPr>
        <w:t>pomoc</w:t>
      </w:r>
      <w:hyperlink r:id="rId292" w:tooltip="Upraviť sekciu: Vzájomná pomoc" w:history="1">
        <w:r w:rsidRPr="00F01F69">
          <w:rPr>
            <w:rStyle w:val="Hypertextovprepojenie"/>
            <w:b/>
            <w:bCs/>
          </w:rPr>
          <w:t>Upraviť</w:t>
        </w:r>
        <w:proofErr w:type="spellEnd"/>
      </w:hyperlink>
    </w:p>
    <w:p w:rsidR="00F01F69" w:rsidRPr="00F01F69" w:rsidRDefault="00F01F69" w:rsidP="00F01F69">
      <w:r w:rsidRPr="00F01F69">
        <w:t xml:space="preserve">Rovnako ako finančná entita, v júni 1959 bola vytvorená dobrovoľná sociálna </w:t>
      </w:r>
      <w:proofErr w:type="spellStart"/>
      <w:r w:rsidRPr="00F01F69">
        <w:t>sociálna</w:t>
      </w:r>
      <w:proofErr w:type="spellEnd"/>
      <w:r w:rsidRPr="00F01F69">
        <w:t xml:space="preserve"> organizácia EPSV s názvom </w:t>
      </w:r>
      <w:proofErr w:type="spellStart"/>
      <w:r w:rsidRPr="00F01F69">
        <w:t>Lagun</w:t>
      </w:r>
      <w:proofErr w:type="spellEnd"/>
      <w:r w:rsidRPr="00F01F69">
        <w:t xml:space="preserve"> </w:t>
      </w:r>
      <w:proofErr w:type="spellStart"/>
      <w:r w:rsidRPr="00F01F69">
        <w:t>Aro</w:t>
      </w:r>
      <w:proofErr w:type="spellEnd"/>
      <w:r w:rsidRPr="00F01F69">
        <w:t>, aby reagovala na potrebu členov družstva po sociálnej ochrane. Dôvodom bolo, že vzhľadom na ich postavenie </w:t>
      </w:r>
      <w:hyperlink r:id="rId293" w:tooltip="Živnostník" w:history="1">
        <w:r w:rsidRPr="00F01F69">
          <w:rPr>
            <w:rStyle w:val="Hypertextovprepojenie"/>
          </w:rPr>
          <w:t>samostatne zárobkovo</w:t>
        </w:r>
      </w:hyperlink>
      <w:r w:rsidRPr="00F01F69">
        <w:t> činných osôb boli vylúčení zo systému všeobecného verejného sociálneho zabezpečenia, čo sa odvolávalo na ich postavenie vlastníkov, na rozdiel od postavenia zamestnancov. </w:t>
      </w:r>
      <w:hyperlink r:id="rId294" w:anchor="cite_note-Arrasatekato-22" w:history="1">
        <w:r w:rsidRPr="00F01F69">
          <w:rPr>
            <w:rStyle w:val="Hypertextovprepojenie"/>
          </w:rPr>
          <w:t>[22]</w:t>
        </w:r>
      </w:hyperlink>
    </w:p>
    <w:p w:rsidR="00F01F69" w:rsidRPr="00F01F69" w:rsidRDefault="00F01F69" w:rsidP="00F01F69">
      <w:r w:rsidRPr="00F01F69">
        <w:t xml:space="preserve">Jeho funkciou bolo na jednej strane poskytovať zmiešaný systém krytia, ktorý zahŕňal dávky z verejného systému sociálneho zabezpečenia prostredníctvom režimu samostatne zárobkovo činných osôb, do ktorého boli členovia družstva pričlenení. A na druhej strane vlastné výhody </w:t>
      </w:r>
      <w:proofErr w:type="spellStart"/>
      <w:r w:rsidRPr="00F01F69">
        <w:t>Lagun</w:t>
      </w:r>
      <w:proofErr w:type="spellEnd"/>
      <w:r w:rsidRPr="00F01F69">
        <w:t xml:space="preserve"> </w:t>
      </w:r>
      <w:proofErr w:type="spellStart"/>
      <w:r w:rsidRPr="00F01F69">
        <w:t>Aro</w:t>
      </w:r>
      <w:proofErr w:type="spellEnd"/>
      <w:r w:rsidRPr="00F01F69">
        <w:t>, ako je krytie pre prípad choroby, nezamestnanosti v prípade, že družstvo bolo v ťažkostiach, odchod do dôchodku, </w:t>
      </w:r>
      <w:hyperlink r:id="rId295" w:tooltip="Vdovstvo" w:history="1">
        <w:r w:rsidRPr="00F01F69">
          <w:rPr>
            <w:rStyle w:val="Hypertextovprepojenie"/>
          </w:rPr>
          <w:t>vdovstvo</w:t>
        </w:r>
      </w:hyperlink>
      <w:r w:rsidRPr="00F01F69">
        <w:t xml:space="preserve"> a doplnková zdravotná starostlivosť. Rovnako ako v </w:t>
      </w:r>
      <w:proofErr w:type="spellStart"/>
      <w:r w:rsidRPr="00F01F69">
        <w:t>Laboral</w:t>
      </w:r>
      <w:proofErr w:type="spellEnd"/>
      <w:r w:rsidRPr="00F01F69">
        <w:t xml:space="preserve"> </w:t>
      </w:r>
      <w:proofErr w:type="spellStart"/>
      <w:r w:rsidRPr="00F01F69">
        <w:t>Kutxa</w:t>
      </w:r>
      <w:proofErr w:type="spellEnd"/>
      <w:r w:rsidRPr="00F01F69">
        <w:t xml:space="preserve">, družstvá boli členmi </w:t>
      </w:r>
      <w:proofErr w:type="spellStart"/>
      <w:r w:rsidRPr="00F01F69">
        <w:t>Lagun</w:t>
      </w:r>
      <w:proofErr w:type="spellEnd"/>
      <w:r w:rsidRPr="00F01F69">
        <w:t xml:space="preserve"> </w:t>
      </w:r>
      <w:proofErr w:type="spellStart"/>
      <w:r w:rsidRPr="00F01F69">
        <w:t>Aro</w:t>
      </w:r>
      <w:proofErr w:type="spellEnd"/>
      <w:r w:rsidRPr="00F01F69">
        <w:t>. </w:t>
      </w:r>
      <w:hyperlink r:id="rId296" w:anchor="cite_note-:11-23" w:history="1">
        <w:r w:rsidRPr="00F01F69">
          <w:rPr>
            <w:rStyle w:val="Hypertextovprepojenie"/>
          </w:rPr>
          <w:t>[23]</w:t>
        </w:r>
      </w:hyperlink>
    </w:p>
    <w:p w:rsidR="00F01F69" w:rsidRPr="00F01F69" w:rsidRDefault="00F01F69" w:rsidP="00F01F69">
      <w:pPr>
        <w:rPr>
          <w:b/>
          <w:bCs/>
        </w:rPr>
      </w:pPr>
      <w:r w:rsidRPr="00F01F69">
        <w:rPr>
          <w:b/>
          <w:bCs/>
        </w:rPr>
        <w:t xml:space="preserve">Poľnohospodárske </w:t>
      </w:r>
      <w:proofErr w:type="spellStart"/>
      <w:r w:rsidRPr="00F01F69">
        <w:rPr>
          <w:b/>
          <w:bCs/>
        </w:rPr>
        <w:t>družstvo</w:t>
      </w:r>
      <w:hyperlink r:id="rId297" w:tooltip="Upraviť rubriku: Poľnohospodárske družstvo"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pochádzala z rodiny roľníkov z </w:t>
      </w:r>
      <w:proofErr w:type="spellStart"/>
      <w:r w:rsidRPr="00F01F69">
        <w:t>Barínaga</w:t>
      </w:r>
      <w:proofErr w:type="spellEnd"/>
      <w:r w:rsidRPr="00F01F69">
        <w:t xml:space="preserve"> a nerozumela spoločenskému rozvoju bez </w:t>
      </w:r>
      <w:hyperlink r:id="rId298" w:tooltip="Primárny sektor hospodárstva" w:history="1">
        <w:r w:rsidRPr="00F01F69">
          <w:rPr>
            <w:rStyle w:val="Hypertextovprepojenie"/>
          </w:rPr>
          <w:t>primárneho sektora</w:t>
        </w:r>
      </w:hyperlink>
      <w:r w:rsidRPr="00F01F69">
        <w:t> . Po prvom priemyselnom družstve podporil družstvo LANA, ktoré integrovalo sektory </w:t>
      </w:r>
      <w:hyperlink r:id="rId299" w:tooltip="Hospodárske zvieratá" w:history="1">
        <w:r w:rsidRPr="00F01F69">
          <w:rPr>
            <w:rStyle w:val="Hypertextovprepojenie"/>
          </w:rPr>
          <w:t>chovu dobytka</w:t>
        </w:r>
      </w:hyperlink>
      <w:r w:rsidRPr="00F01F69">
        <w:t> , </w:t>
      </w:r>
      <w:hyperlink r:id="rId300" w:tooltip="poľnohospodárstvo" w:history="1">
        <w:r w:rsidRPr="00F01F69">
          <w:rPr>
            <w:rStyle w:val="Hypertextovprepojenie"/>
          </w:rPr>
          <w:t>poľnohospodárstva</w:t>
        </w:r>
      </w:hyperlink>
      <w:r w:rsidRPr="00F01F69">
        <w:t> a </w:t>
      </w:r>
      <w:hyperlink r:id="rId301" w:tooltip="Lesníctvo" w:history="1">
        <w:r w:rsidRPr="00F01F69">
          <w:rPr>
            <w:rStyle w:val="Hypertextovprepojenie"/>
          </w:rPr>
          <w:t>lesníctva</w:t>
        </w:r>
      </w:hyperlink>
      <w:r w:rsidRPr="00F01F69">
        <w:t xml:space="preserve"> v údolí </w:t>
      </w:r>
      <w:proofErr w:type="spellStart"/>
      <w:r w:rsidRPr="00F01F69">
        <w:t>Alto</w:t>
      </w:r>
      <w:proofErr w:type="spellEnd"/>
      <w:r w:rsidRPr="00F01F69">
        <w:t xml:space="preserve"> </w:t>
      </w:r>
      <w:proofErr w:type="spellStart"/>
      <w:r w:rsidRPr="00F01F69">
        <w:t>Deba</w:t>
      </w:r>
      <w:proofErr w:type="spellEnd"/>
      <w:r w:rsidRPr="00F01F69">
        <w:t>. Išlo by o zmiešané družstvo s dvomi typmi spoločníkov, výrobcami dedín a pracovníkmi transformačného družstva. Po niekoľkých rokoch dynamického rastu došlo k špecializácii a vznikli tri divízie: </w:t>
      </w:r>
      <w:hyperlink r:id="rId302" w:tooltip="Mliekareň" w:history="1">
        <w:r w:rsidRPr="00F01F69">
          <w:rPr>
            <w:rStyle w:val="Hypertextovprepojenie"/>
          </w:rPr>
          <w:t>mliekarenská</w:t>
        </w:r>
      </w:hyperlink>
      <w:r w:rsidRPr="00F01F69">
        <w:t xml:space="preserve"> , živočíšna a lesná. Prvé dve boli v priebehu rokov začlenené do agropotravinárskej skupiny </w:t>
      </w:r>
      <w:proofErr w:type="spellStart"/>
      <w:r w:rsidRPr="00F01F69">
        <w:t>Erkop</w:t>
      </w:r>
      <w:proofErr w:type="spellEnd"/>
      <w:r w:rsidRPr="00F01F69">
        <w:t xml:space="preserve"> a lesnícka činnosť do Stavebnej divízie. </w:t>
      </w:r>
      <w:hyperlink r:id="rId303" w:anchor="cite_note-:11-23" w:history="1">
        <w:r w:rsidRPr="00F01F69">
          <w:rPr>
            <w:rStyle w:val="Hypertextovprepojenie"/>
          </w:rPr>
          <w:t>[23]</w:t>
        </w:r>
      </w:hyperlink>
    </w:p>
    <w:p w:rsidR="00F01F69" w:rsidRPr="00F01F69" w:rsidRDefault="00F01F69" w:rsidP="00F01F69">
      <w:pPr>
        <w:rPr>
          <w:b/>
          <w:bCs/>
        </w:rPr>
      </w:pPr>
      <w:r w:rsidRPr="00F01F69">
        <w:rPr>
          <w:b/>
          <w:bCs/>
        </w:rPr>
        <w:t xml:space="preserve">Družstevná </w:t>
      </w:r>
      <w:proofErr w:type="spellStart"/>
      <w:r w:rsidRPr="00F01F69">
        <w:rPr>
          <w:b/>
          <w:bCs/>
        </w:rPr>
        <w:t>univerzita</w:t>
      </w:r>
      <w:hyperlink r:id="rId304" w:tooltip="Upraviť sekciu: Družstevná univerzita" w:history="1">
        <w:r w:rsidRPr="00F01F69">
          <w:rPr>
            <w:rStyle w:val="Hypertextovprepojenie"/>
            <w:b/>
            <w:bCs/>
          </w:rPr>
          <w:t>Upraviť</w:t>
        </w:r>
        <w:proofErr w:type="spellEnd"/>
      </w:hyperlink>
    </w:p>
    <w:p w:rsidR="00F01F69" w:rsidRPr="00F01F69" w:rsidRDefault="00F01F69" w:rsidP="00F01F69">
      <w:r w:rsidRPr="00F01F69">
        <w:t xml:space="preserve">Začiatkom roku 1961 začala </w:t>
      </w:r>
      <w:proofErr w:type="spellStart"/>
      <w:r w:rsidRPr="00F01F69">
        <w:t>Arizmendiarrieta</w:t>
      </w:r>
      <w:proofErr w:type="spellEnd"/>
      <w:r w:rsidRPr="00F01F69">
        <w:t xml:space="preserve"> </w:t>
      </w:r>
      <w:proofErr w:type="spellStart"/>
      <w:r w:rsidRPr="00F01F69">
        <w:t>štruktúrovať</w:t>
      </w:r>
      <w:proofErr w:type="spellEnd"/>
      <w:r w:rsidRPr="00F01F69">
        <w:t xml:space="preserve"> myšlienku novej odbornej školy s vyššou </w:t>
      </w:r>
      <w:hyperlink r:id="rId305" w:tooltip="Akademické úrovne" w:history="1">
        <w:r w:rsidRPr="00F01F69">
          <w:rPr>
            <w:rStyle w:val="Hypertextovprepojenie"/>
          </w:rPr>
          <w:t>akademickou úrovňou</w:t>
        </w:r>
      </w:hyperlink>
      <w:r w:rsidRPr="00F01F69">
        <w:t xml:space="preserve"> v údolí </w:t>
      </w:r>
      <w:proofErr w:type="spellStart"/>
      <w:r w:rsidRPr="00F01F69">
        <w:t>Alto</w:t>
      </w:r>
      <w:proofErr w:type="spellEnd"/>
      <w:r w:rsidRPr="00F01F69">
        <w:t xml:space="preserve"> </w:t>
      </w:r>
      <w:proofErr w:type="spellStart"/>
      <w:r w:rsidRPr="00F01F69">
        <w:t>Deba</w:t>
      </w:r>
      <w:proofErr w:type="spellEnd"/>
      <w:r w:rsidRPr="00F01F69">
        <w:t xml:space="preserve">, s otvorením centier v troch hlavných mestách, </w:t>
      </w:r>
      <w:proofErr w:type="spellStart"/>
      <w:r w:rsidRPr="00F01F69">
        <w:t>Mondragon</w:t>
      </w:r>
      <w:proofErr w:type="spellEnd"/>
      <w:r w:rsidRPr="00F01F69">
        <w:t xml:space="preserve">, </w:t>
      </w:r>
      <w:proofErr w:type="spellStart"/>
      <w:r w:rsidRPr="00F01F69">
        <w:t>Bergara</w:t>
      </w:r>
      <w:proofErr w:type="spellEnd"/>
      <w:r w:rsidRPr="00F01F69">
        <w:t xml:space="preserve"> a </w:t>
      </w:r>
      <w:proofErr w:type="spellStart"/>
      <w:r w:rsidRPr="00F01F69">
        <w:t>Oñati</w:t>
      </w:r>
      <w:proofErr w:type="spellEnd"/>
      <w:r w:rsidRPr="00F01F69">
        <w:t>, ktoré mali 50 000 obyvateľov. . Ako nevyhnutnú podmienku rozvoja priemyselných družstiev chcel študentov dobre vyškolených najlepšími učiteľmi v dielňach a laboratóriách, ktorí sa blížili úrovni </w:t>
      </w:r>
      <w:hyperlink r:id="rId306" w:tooltip="Výskum a vývoj" w:history="1">
        <w:r w:rsidRPr="00F01F69">
          <w:rPr>
            <w:rStyle w:val="Hypertextovprepojenie"/>
          </w:rPr>
          <w:t>výskumu a vývoja</w:t>
        </w:r>
      </w:hyperlink>
      <w:r w:rsidRPr="00F01F69">
        <w:t> popredných európskych krajín. A to by uľahčilo vzájomné vzťahy so spoločnosťami. </w:t>
      </w:r>
      <w:hyperlink r:id="rId307" w:anchor="cite_note-:4-3" w:history="1">
        <w:r w:rsidRPr="00F01F69">
          <w:rPr>
            <w:rStyle w:val="Hypertextovprepojenie"/>
          </w:rPr>
          <w:t>[3]</w:t>
        </w:r>
      </w:hyperlink>
      <w:r w:rsidRPr="00F01F69">
        <w:t xml:space="preserve">V roku 1963 sa začali práce na novej profesionálnej škole v </w:t>
      </w:r>
      <w:proofErr w:type="spellStart"/>
      <w:r w:rsidRPr="00F01F69">
        <w:t>Iturripe</w:t>
      </w:r>
      <w:proofErr w:type="spellEnd"/>
      <w:r w:rsidRPr="00F01F69">
        <w:t>, ktorá bola určená pre 1 500 študentov, ktorí by postupne dosiahli stupeň oficiálneho štúdia, vysokej úrovne odborného cyklu a technického inžinierstva, oficiálne inaugurovaného v roku 1967. Dôležitou zvláštnosťou bolo, že partneri školy patril k družstevným a nedružstevným spoločnostiam údolia, učiteľom a tiež študentom, ktorí mali zastúpenie troch strán v zhromaždení a správnej rade. </w:t>
      </w:r>
      <w:hyperlink r:id="rId308" w:anchor="cite_note-:4-3" w:history="1">
        <w:r w:rsidRPr="00F01F69">
          <w:rPr>
            <w:rStyle w:val="Hypertextovprepojenie"/>
          </w:rPr>
          <w:t>[3]</w:t>
        </w:r>
      </w:hyperlink>
    </w:p>
    <w:p w:rsidR="00F01F69" w:rsidRPr="00F01F69" w:rsidRDefault="00F01F69" w:rsidP="00F01F69">
      <w:r w:rsidRPr="00F01F69">
        <w:lastRenderedPageBreak/>
        <w:t>V tom čase rozvinul univerzitný projekt MEDUO – Školské združenie </w:t>
      </w:r>
      <w:hyperlink r:id="rId309" w:tooltip="Univerzita v Oñati" w:history="1">
        <w:r w:rsidRPr="00F01F69">
          <w:rPr>
            <w:rStyle w:val="Hypertextovprepojenie"/>
          </w:rPr>
          <w:t xml:space="preserve">univerzity v </w:t>
        </w:r>
        <w:proofErr w:type="spellStart"/>
        <w:r w:rsidRPr="00F01F69">
          <w:rPr>
            <w:rStyle w:val="Hypertextovprepojenie"/>
          </w:rPr>
          <w:t>Oñati</w:t>
        </w:r>
        <w:proofErr w:type="spellEnd"/>
      </w:hyperlink>
      <w:r w:rsidRPr="00F01F69">
        <w:t xml:space="preserve"> – ktorý zverejnil v roku 1965, pričom ako historickú podporu prevzal starú Univerzitu </w:t>
      </w:r>
      <w:proofErr w:type="spellStart"/>
      <w:r w:rsidRPr="00F01F69">
        <w:t>Sancti</w:t>
      </w:r>
      <w:proofErr w:type="spellEnd"/>
      <w:r w:rsidRPr="00F01F69">
        <w:t xml:space="preserve"> </w:t>
      </w:r>
      <w:proofErr w:type="spellStart"/>
      <w:r w:rsidRPr="00F01F69">
        <w:t>Spiritus</w:t>
      </w:r>
      <w:proofErr w:type="spellEnd"/>
      <w:r w:rsidRPr="00F01F69">
        <w:t>, založenú v roku 1545 a v prevádzke do roku 1902. Jej decentralizovaný a spoločný návrh predvídal umiestnenie inžinierstva súvisiaceho s </w:t>
      </w:r>
      <w:hyperlink r:id="rId310" w:tooltip="Mechanika" w:history="1">
        <w:r w:rsidRPr="00F01F69">
          <w:rPr>
            <w:rStyle w:val="Hypertextovprepojenie"/>
          </w:rPr>
          <w:t>mechanikou</w:t>
        </w:r>
      </w:hyperlink>
      <w:r w:rsidRPr="00F01F69">
        <w:t> , elektronikou a </w:t>
      </w:r>
      <w:hyperlink r:id="rId311" w:tooltip="Obrábací stroj" w:history="1">
        <w:r w:rsidRPr="00F01F69">
          <w:rPr>
            <w:rStyle w:val="Hypertextovprepojenie"/>
          </w:rPr>
          <w:t>obrábacími strojmi</w:t>
        </w:r>
      </w:hyperlink>
      <w:r w:rsidRPr="00F01F69">
        <w:t xml:space="preserve"> v </w:t>
      </w:r>
      <w:proofErr w:type="spellStart"/>
      <w:r w:rsidRPr="00F01F69">
        <w:t>Mondragone</w:t>
      </w:r>
      <w:proofErr w:type="spellEnd"/>
      <w:r w:rsidRPr="00F01F69">
        <w:t>, tituly z obchodu a </w:t>
      </w:r>
      <w:hyperlink r:id="rId312" w:tooltip="Obchodná administratíva" w:history="1">
        <w:r w:rsidRPr="00F01F69">
          <w:rPr>
            <w:rStyle w:val="Hypertextovprepojenie"/>
          </w:rPr>
          <w:t>obchodnej správy</w:t>
        </w:r>
      </w:hyperlink>
      <w:r w:rsidRPr="00F01F69">
        <w:t> v </w:t>
      </w:r>
      <w:proofErr w:type="spellStart"/>
      <w:r w:rsidRPr="00F01F69">
        <w:fldChar w:fldCharType="begin"/>
      </w:r>
      <w:r w:rsidRPr="00F01F69">
        <w:instrText xml:space="preserve"> HYPERLINK "https://en-m-wikipedia-org.translate.goog/wiki/O%C3%B1ati?_x_tr_sl=en&amp;_x_tr_tl=sk&amp;_x_tr_hl=sk&amp;_x_tr_pto=sc" \o "O</w:instrText>
      </w:r>
      <w:r w:rsidRPr="00F01F69">
        <w:rPr>
          <w:rFonts w:hint="eastAsia"/>
        </w:rPr>
        <w:instrText>ñ</w:instrText>
      </w:r>
      <w:r w:rsidRPr="00F01F69">
        <w:instrText xml:space="preserve">ati" </w:instrText>
      </w:r>
      <w:r w:rsidRPr="00F01F69">
        <w:fldChar w:fldCharType="separate"/>
      </w:r>
      <w:r w:rsidRPr="00F01F69">
        <w:rPr>
          <w:rStyle w:val="Hypertextovprepojenie"/>
        </w:rPr>
        <w:t>Oñati</w:t>
      </w:r>
      <w:proofErr w:type="spellEnd"/>
      <w:r w:rsidRPr="00F01F69">
        <w:fldChar w:fldCharType="end"/>
      </w:r>
      <w:r w:rsidRPr="00F01F69">
        <w:t> a </w:t>
      </w:r>
      <w:hyperlink r:id="rId313" w:tooltip="Chemický priemysel" w:history="1">
        <w:r w:rsidRPr="00F01F69">
          <w:rPr>
            <w:rStyle w:val="Hypertextovprepojenie"/>
          </w:rPr>
          <w:t>chemikálie</w:t>
        </w:r>
      </w:hyperlink>
      <w:r w:rsidRPr="00F01F69">
        <w:t> spojené s </w:t>
      </w:r>
      <w:hyperlink r:id="rId314" w:tooltip="Textilný priemysel" w:history="1">
        <w:r w:rsidRPr="00F01F69">
          <w:rPr>
            <w:rStyle w:val="Hypertextovprepojenie"/>
          </w:rPr>
          <w:t>textilným priemyslom</w:t>
        </w:r>
      </w:hyperlink>
      <w:r w:rsidRPr="00F01F69">
        <w:t> v </w:t>
      </w:r>
      <w:proofErr w:type="spellStart"/>
      <w:r w:rsidRPr="00F01F69">
        <w:fldChar w:fldCharType="begin"/>
      </w:r>
      <w:r w:rsidRPr="00F01F69">
        <w:instrText xml:space="preserve"> HYPERLINK "https://en-m-wikipedia-org.translate.goog/wiki/Bergara?_x_tr_sl=en&amp;_x_tr_tl=sk&amp;_x_tr_hl=sk&amp;_x_tr_pto=sc" \o "Bergara" </w:instrText>
      </w:r>
      <w:r w:rsidRPr="00F01F69">
        <w:fldChar w:fldCharType="separate"/>
      </w:r>
      <w:r w:rsidRPr="00F01F69">
        <w:rPr>
          <w:rStyle w:val="Hypertextovprepojenie"/>
        </w:rPr>
        <w:t>Bergare</w:t>
      </w:r>
      <w:proofErr w:type="spellEnd"/>
      <w:r w:rsidRPr="00F01F69">
        <w:fldChar w:fldCharType="end"/>
      </w:r>
      <w:r w:rsidRPr="00F01F69">
        <w:t xml:space="preserve">. Okrem toho navrhol „ľudovú a sociálnu“ univerzitu, ktorá by mala dbať na praktické uplatňovanie princípu rovnakých príležitostí na vzdelávanie, aby bola hybnou silou rozvoja prostredníctvom </w:t>
      </w:r>
      <w:proofErr w:type="spellStart"/>
      <w:r w:rsidRPr="00F01F69">
        <w:t>inštitucionalizácie</w:t>
      </w:r>
      <w:proofErr w:type="spellEnd"/>
      <w:r w:rsidRPr="00F01F69">
        <w:t> </w:t>
      </w:r>
      <w:hyperlink r:id="rId315" w:tooltip="Celoživotné vzdelávanie" w:history="1">
        <w:r w:rsidRPr="00F01F69">
          <w:rPr>
            <w:rStyle w:val="Hypertextovprepojenie"/>
          </w:rPr>
          <w:t>celoživotného vzdelávania</w:t>
        </w:r>
      </w:hyperlink>
      <w:r w:rsidRPr="00F01F69">
        <w:t> . Projekt sa ukázal byť na tú dobu príliš ambiciózny a až v roku 1997 vznikla súčasná </w:t>
      </w:r>
      <w:proofErr w:type="spellStart"/>
      <w:r w:rsidRPr="00F01F69">
        <w:fldChar w:fldCharType="begin"/>
      </w:r>
      <w:r w:rsidRPr="00F01F69">
        <w:instrText xml:space="preserve"> HYPERLINK "https://en-m-wikipedia-org.translate.goog/wiki/Mondragon_University?_x_tr_sl=en&amp;_x_tr_tl=sk&amp;_x_tr_hl=sk&amp;_x_tr_pto=sc" \o "Mondragon University" </w:instrText>
      </w:r>
      <w:r w:rsidRPr="00F01F69">
        <w:fldChar w:fldCharType="separate"/>
      </w:r>
      <w:r w:rsidRPr="00F01F69">
        <w:rPr>
          <w:rStyle w:val="Hypertextovprepojenie"/>
        </w:rPr>
        <w:t>Mondragon</w:t>
      </w:r>
      <w:proofErr w:type="spellEnd"/>
      <w:r w:rsidRPr="00F01F69">
        <w:rPr>
          <w:rStyle w:val="Hypertextovprepojenie"/>
        </w:rPr>
        <w:t xml:space="preserve"> </w:t>
      </w:r>
      <w:proofErr w:type="spellStart"/>
      <w:r w:rsidRPr="00F01F69">
        <w:rPr>
          <w:rStyle w:val="Hypertextovprepojenie"/>
        </w:rPr>
        <w:t>University</w:t>
      </w:r>
      <w:proofErr w:type="spellEnd"/>
      <w:r w:rsidRPr="00F01F69">
        <w:fldChar w:fldCharType="end"/>
      </w:r>
      <w:r w:rsidRPr="00F01F69">
        <w:t> . </w:t>
      </w:r>
      <w:hyperlink r:id="rId316" w:anchor="cite_note-24" w:history="1">
        <w:r w:rsidRPr="00F01F69">
          <w:rPr>
            <w:rStyle w:val="Hypertextovprepojenie"/>
          </w:rPr>
          <w:t>[24]</w:t>
        </w:r>
      </w:hyperlink>
    </w:p>
    <w:p w:rsidR="00F01F69" w:rsidRPr="00F01F69" w:rsidRDefault="00F01F69" w:rsidP="00F01F69">
      <w:pPr>
        <w:rPr>
          <w:b/>
          <w:bCs/>
        </w:rPr>
      </w:pPr>
      <w:r w:rsidRPr="00F01F69">
        <w:rPr>
          <w:b/>
          <w:bCs/>
        </w:rPr>
        <w:t xml:space="preserve">Okresná družstevná </w:t>
      </w:r>
      <w:proofErr w:type="spellStart"/>
      <w:r w:rsidRPr="00F01F69">
        <w:rPr>
          <w:b/>
          <w:bCs/>
        </w:rPr>
        <w:t>skupina</w:t>
      </w:r>
      <w:hyperlink r:id="rId317" w:tooltip="Upraviť sekciu: County Cooperative Group" w:history="1">
        <w:r w:rsidRPr="00F01F69">
          <w:rPr>
            <w:rStyle w:val="Hypertextovprepojenie"/>
            <w:b/>
            <w:bCs/>
          </w:rPr>
          <w:t>Upraviť</w:t>
        </w:r>
        <w:proofErr w:type="spellEnd"/>
      </w:hyperlink>
    </w:p>
    <w:p w:rsidR="00F01F69" w:rsidRPr="00F01F69" w:rsidRDefault="00F01F69" w:rsidP="00F01F69">
      <w:hyperlink r:id="rId318" w:tooltip="Výročná správa" w:history="1">
        <w:r w:rsidRPr="00F01F69">
          <w:rPr>
            <w:rStyle w:val="Hypertextovprepojenie"/>
          </w:rPr>
          <w:t>Vo výročnej správe</w:t>
        </w:r>
      </w:hyperlink>
      <w:r w:rsidRPr="00F01F69">
        <w:t> </w:t>
      </w:r>
      <w:proofErr w:type="spellStart"/>
      <w:r w:rsidRPr="00F01F69">
        <w:t>Laboral</w:t>
      </w:r>
      <w:proofErr w:type="spellEnd"/>
      <w:r w:rsidRPr="00F01F69">
        <w:t xml:space="preserve"> </w:t>
      </w:r>
      <w:proofErr w:type="spellStart"/>
      <w:r w:rsidRPr="00F01F69">
        <w:t>Kutxa</w:t>
      </w:r>
      <w:proofErr w:type="spellEnd"/>
      <w:r w:rsidRPr="00F01F69">
        <w:t xml:space="preserve"> z roku 1961 </w:t>
      </w:r>
      <w:proofErr w:type="spellStart"/>
      <w:r w:rsidRPr="00F01F69">
        <w:t>Arizmendiarrieta</w:t>
      </w:r>
      <w:proofErr w:type="spellEnd"/>
      <w:r w:rsidRPr="00F01F69">
        <w:t xml:space="preserve"> vysvetlil svoje predstavy o </w:t>
      </w:r>
      <w:proofErr w:type="spellStart"/>
      <w:r w:rsidRPr="00F01F69">
        <w:t>intra</w:t>
      </w:r>
      <w:proofErr w:type="spellEnd"/>
      <w:r w:rsidRPr="00F01F69">
        <w:t xml:space="preserve">- a </w:t>
      </w:r>
      <w:proofErr w:type="spellStart"/>
      <w:r w:rsidRPr="00F01F69">
        <w:t>inter-kooperatívnej</w:t>
      </w:r>
      <w:proofErr w:type="spellEnd"/>
      <w:r w:rsidRPr="00F01F69">
        <w:t> </w:t>
      </w:r>
      <w:hyperlink r:id="rId319" w:tooltip="Spolupráca" w:history="1">
        <w:r w:rsidRPr="00F01F69">
          <w:rPr>
            <w:rStyle w:val="Hypertextovprepojenie"/>
          </w:rPr>
          <w:t>spolupráci</w:t>
        </w:r>
      </w:hyperlink>
      <w:r w:rsidRPr="00F01F69">
        <w:t> ako prvku </w:t>
      </w:r>
      <w:hyperlink r:id="rId320" w:tooltip="Solidarita" w:history="1">
        <w:r w:rsidRPr="00F01F69">
          <w:rPr>
            <w:rStyle w:val="Hypertextovprepojenie"/>
          </w:rPr>
          <w:t>solidarity</w:t>
        </w:r>
      </w:hyperlink>
      <w:r w:rsidRPr="00F01F69">
        <w:t> na dosiahnutie osobnej a kolektívnej podpory. Navrhol adekvátny proces </w:t>
      </w:r>
      <w:hyperlink r:id="rId321" w:tooltip="Miera kapitalizácie" w:history="1">
        <w:r w:rsidRPr="00F01F69">
          <w:rPr>
            <w:rStyle w:val="Hypertextovprepojenie"/>
          </w:rPr>
          <w:t>kapitalizácie</w:t>
        </w:r>
      </w:hyperlink>
      <w:r w:rsidRPr="00F01F69">
        <w:t> nepriamymi prostriedkami a zároveň nevyhnutný vzorec rozvoja prostredníctvom priemyselnej koncentrácie. </w:t>
      </w:r>
      <w:hyperlink r:id="rId322" w:anchor="cite_note-25" w:history="1">
        <w:r w:rsidRPr="00F01F69">
          <w:rPr>
            <w:rStyle w:val="Hypertextovprepojenie"/>
          </w:rPr>
          <w:t>[25]</w:t>
        </w:r>
      </w:hyperlink>
    </w:p>
    <w:p w:rsidR="00F01F69" w:rsidRPr="00F01F69" w:rsidRDefault="00F01F69" w:rsidP="00F01F69">
      <w:r w:rsidRPr="00F01F69">
        <w:t xml:space="preserve">Riaditelia ULGOR viedli a rozvíjali myšlienku, ktorá vyústila do vytvorenia </w:t>
      </w:r>
      <w:proofErr w:type="spellStart"/>
      <w:r w:rsidRPr="00F01F69">
        <w:t>co-brandovej</w:t>
      </w:r>
      <w:proofErr w:type="spellEnd"/>
      <w:r w:rsidRPr="00F01F69">
        <w:t xml:space="preserve"> skupiny s názvom </w:t>
      </w:r>
      <w:proofErr w:type="spellStart"/>
      <w:r w:rsidRPr="00F01F69">
        <w:t>Ularco</w:t>
      </w:r>
      <w:proofErr w:type="spellEnd"/>
      <w:r w:rsidRPr="00F01F69">
        <w:t xml:space="preserve">, ktorá zahŕňala priemyselné družstvá z údolia </w:t>
      </w:r>
      <w:proofErr w:type="spellStart"/>
      <w:r w:rsidRPr="00F01F69">
        <w:t>Alto</w:t>
      </w:r>
      <w:proofErr w:type="spellEnd"/>
      <w:r w:rsidRPr="00F01F69">
        <w:t xml:space="preserve"> </w:t>
      </w:r>
      <w:proofErr w:type="spellStart"/>
      <w:r w:rsidRPr="00F01F69">
        <w:t>Deba</w:t>
      </w:r>
      <w:proofErr w:type="spellEnd"/>
      <w:r w:rsidRPr="00F01F69">
        <w:t xml:space="preserve">. Spočiatku ho tvorili priemyselné spoločnosti ULGOR, </w:t>
      </w:r>
      <w:proofErr w:type="spellStart"/>
      <w:r w:rsidRPr="00F01F69">
        <w:t>Arrasate</w:t>
      </w:r>
      <w:proofErr w:type="spellEnd"/>
      <w:r w:rsidRPr="00F01F69">
        <w:t xml:space="preserve">, </w:t>
      </w:r>
      <w:proofErr w:type="spellStart"/>
      <w:r w:rsidRPr="00F01F69">
        <w:t>Copreci</w:t>
      </w:r>
      <w:proofErr w:type="spellEnd"/>
      <w:r w:rsidRPr="00F01F69">
        <w:t xml:space="preserve"> a </w:t>
      </w:r>
      <w:proofErr w:type="spellStart"/>
      <w:r w:rsidRPr="00F01F69">
        <w:t>Ederlan</w:t>
      </w:r>
      <w:proofErr w:type="spellEnd"/>
      <w:r w:rsidRPr="00F01F69">
        <w:t xml:space="preserve">, tvoriace federálny zväz družstiev, s podobnou orientáciou ako skupiny kapitalistických spoločností, s tým rozdielom, že v nich bola moc vertikálna a konfigurovaná aritmetická väčšina kapitálu, zatiaľ čo v skupine </w:t>
      </w:r>
      <w:proofErr w:type="spellStart"/>
      <w:r w:rsidRPr="00F01F69">
        <w:t>Ularco</w:t>
      </w:r>
      <w:proofErr w:type="spellEnd"/>
      <w:r w:rsidRPr="00F01F69">
        <w:t xml:space="preserve"> bola moc </w:t>
      </w:r>
      <w:hyperlink r:id="rId323" w:tooltip="Zakorenená hierarchia" w:history="1">
        <w:r w:rsidRPr="00F01F69">
          <w:rPr>
            <w:rStyle w:val="Hypertextovprepojenie"/>
          </w:rPr>
          <w:t>zakorenená</w:t>
        </w:r>
      </w:hyperlink>
      <w:r w:rsidRPr="00F01F69">
        <w:t> v pakte o odstúpení od </w:t>
      </w:r>
      <w:hyperlink r:id="rId324" w:tooltip="Suverenita" w:history="1">
        <w:r w:rsidRPr="00F01F69">
          <w:rPr>
            <w:rStyle w:val="Hypertextovprepojenie"/>
          </w:rPr>
          <w:t>suverenity</w:t>
        </w:r>
      </w:hyperlink>
      <w:r w:rsidRPr="00F01F69">
        <w:t> . </w:t>
      </w:r>
      <w:hyperlink r:id="rId325" w:anchor="cite_note-26" w:history="1">
        <w:r w:rsidRPr="00F01F69">
          <w:rPr>
            <w:rStyle w:val="Hypertextovprepojenie"/>
          </w:rPr>
          <w:t>[26]</w:t>
        </w:r>
      </w:hyperlink>
      <w:r w:rsidRPr="00F01F69">
        <w:t xml:space="preserve">Jedným z najväčších úspechov kolektívnej solidarity </w:t>
      </w:r>
      <w:proofErr w:type="spellStart"/>
      <w:r w:rsidRPr="00F01F69">
        <w:t>Arizmendiarriety</w:t>
      </w:r>
      <w:proofErr w:type="spellEnd"/>
      <w:r w:rsidRPr="00F01F69">
        <w:t xml:space="preserve"> so založením skupiny v roku 1964 bola realizácia „</w:t>
      </w:r>
      <w:proofErr w:type="spellStart"/>
      <w:r w:rsidRPr="00F01F69">
        <w:t>rekonverzie</w:t>
      </w:r>
      <w:proofErr w:type="spellEnd"/>
      <w:r w:rsidRPr="00F01F69">
        <w:t xml:space="preserve"> výsledkov“ medzi všetkými partnermi rôznych družstevných spoločností, keď ULGOR dosiahol 30 % </w:t>
      </w:r>
      <w:hyperlink r:id="rId326" w:tooltip="zisk (účtovníctvo)" w:history="1">
        <w:r w:rsidRPr="00F01F69">
          <w:rPr>
            <w:rStyle w:val="Hypertextovprepojenie"/>
          </w:rPr>
          <w:t>zisku</w:t>
        </w:r>
      </w:hyperlink>
      <w:r w:rsidRPr="00F01F69">
        <w:t xml:space="preserve"> z predaja a v </w:t>
      </w:r>
      <w:proofErr w:type="spellStart"/>
      <w:r w:rsidRPr="00F01F69">
        <w:t>Ederlane</w:t>
      </w:r>
      <w:proofErr w:type="spellEnd"/>
      <w:r w:rsidRPr="00F01F69">
        <w:t xml:space="preserve"> to boli len 3 %. Nová obchodná skupina v druhom článku svojich predpisov uviedla, že jej </w:t>
      </w:r>
      <w:proofErr w:type="spellStart"/>
      <w:r w:rsidRPr="00F01F69">
        <w:t>korporátnym</w:t>
      </w:r>
      <w:proofErr w:type="spellEnd"/>
      <w:r w:rsidRPr="00F01F69">
        <w:t xml:space="preserve"> účelom je garantovať „rozpočty modernej spoločnosti s primeraným technickým, finančným a obchodným nasadením“. </w:t>
      </w:r>
      <w:hyperlink r:id="rId327" w:anchor="cite_note-27" w:history="1">
        <w:r w:rsidRPr="00F01F69">
          <w:rPr>
            <w:rStyle w:val="Hypertextovprepojenie"/>
          </w:rPr>
          <w:t>[27]</w:t>
        </w:r>
      </w:hyperlink>
    </w:p>
    <w:p w:rsidR="00F01F69" w:rsidRPr="00F01F69" w:rsidRDefault="00F01F69" w:rsidP="00F01F69">
      <w:pPr>
        <w:rPr>
          <w:b/>
          <w:bCs/>
        </w:rPr>
      </w:pPr>
      <w:r w:rsidRPr="00F01F69">
        <w:rPr>
          <w:b/>
          <w:bCs/>
        </w:rPr>
        <w:t xml:space="preserve">Študentské priemyselné </w:t>
      </w:r>
      <w:proofErr w:type="spellStart"/>
      <w:r w:rsidRPr="00F01F69">
        <w:rPr>
          <w:b/>
          <w:bCs/>
        </w:rPr>
        <w:t>družstvo</w:t>
      </w:r>
      <w:hyperlink r:id="rId328" w:tooltip="Upraviť sekciu: Študentské priemyselné družstvo"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vypracovala projekt vytvorenia priemyselného družstva pre študentov odbornej školy s dvojakým účelom. Na jednej strane poskytnúť študentom s obmedzenými ekonomickými zdrojmi možnosť platiť za štúdium na vysokej úrovni odborného cyklu. A na druhej strane podpora duálneho vzdelávania prostredníctvom teoretických a praktických hodín v škole a skúseností z práce v reálnej spoločnosti. </w:t>
      </w:r>
      <w:hyperlink r:id="rId329" w:anchor="cite_note-28" w:history="1">
        <w:r w:rsidRPr="00F01F69">
          <w:rPr>
            <w:rStyle w:val="Hypertextovprepojenie"/>
          </w:rPr>
          <w:t>[28]</w:t>
        </w:r>
      </w:hyperlink>
    </w:p>
    <w:p w:rsidR="00F01F69" w:rsidRPr="00F01F69" w:rsidRDefault="00F01F69" w:rsidP="00F01F69">
      <w:r w:rsidRPr="00F01F69">
        <w:t xml:space="preserve">V novembri 1965 začal konanie o administratívnom uznaní firmy </w:t>
      </w:r>
      <w:proofErr w:type="spellStart"/>
      <w:r w:rsidRPr="00F01F69">
        <w:t>Alecoop</w:t>
      </w:r>
      <w:proofErr w:type="spellEnd"/>
      <w:r w:rsidRPr="00F01F69">
        <w:t xml:space="preserve"> (Družstevná školská práca), ktoré sa oficiálne stalo v apríli 1966. Priemyselným zámerom firmy bola výroba a predaj pomocného </w:t>
      </w:r>
      <w:hyperlink r:id="rId330" w:tooltip="Nástroj" w:history="1">
        <w:r w:rsidRPr="00F01F69">
          <w:rPr>
            <w:rStyle w:val="Hypertextovprepojenie"/>
          </w:rPr>
          <w:t>náradia</w:t>
        </w:r>
      </w:hyperlink>
      <w:r w:rsidRPr="00F01F69">
        <w:t> pre </w:t>
      </w:r>
      <w:hyperlink r:id="rId331" w:tooltip="Mechanické inžinierstvo" w:history="1">
        <w:r w:rsidRPr="00F01F69">
          <w:rPr>
            <w:rStyle w:val="Hypertextovprepojenie"/>
          </w:rPr>
          <w:t>mechanické </w:t>
        </w:r>
      </w:hyperlink>
      <w:hyperlink r:id="rId332" w:tooltip="Dielňa" w:history="1">
        <w:r w:rsidRPr="00F01F69">
          <w:rPr>
            <w:rStyle w:val="Hypertextovprepojenie"/>
          </w:rPr>
          <w:t>dielne</w:t>
        </w:r>
      </w:hyperlink>
      <w:r w:rsidRPr="00F01F69">
        <w:t> , </w:t>
      </w:r>
      <w:hyperlink r:id="rId333" w:tooltip="Elektrické" w:history="1">
        <w:r w:rsidRPr="00F01F69">
          <w:rPr>
            <w:rStyle w:val="Hypertextovprepojenie"/>
          </w:rPr>
          <w:t>elektrické</w:t>
        </w:r>
      </w:hyperlink>
      <w:r w:rsidRPr="00F01F69">
        <w:t> a inštalácie pre priemyselné zostavy, podľa zákaziek alebo vlastných projektov štúdií. Študenti by pol dňa pracovali v kooperatívnom režime, ktorý musel byť zlučiteľný so školskými požiadavkami partnerov. </w:t>
      </w:r>
      <w:hyperlink r:id="rId334" w:anchor="cite_note-:13-21" w:history="1">
        <w:r w:rsidRPr="00F01F69">
          <w:rPr>
            <w:rStyle w:val="Hypertextovprepojenie"/>
          </w:rPr>
          <w:t>[21]</w:t>
        </w:r>
      </w:hyperlink>
    </w:p>
    <w:p w:rsidR="00F01F69" w:rsidRPr="00F01F69" w:rsidRDefault="00F01F69" w:rsidP="00F01F69"/>
    <w:p w:rsidR="00F01F69" w:rsidRPr="00F01F69" w:rsidRDefault="00F01F69" w:rsidP="00F01F69">
      <w:pPr>
        <w:rPr>
          <w:b/>
          <w:bCs/>
        </w:rPr>
      </w:pPr>
      <w:r w:rsidRPr="00F01F69">
        <w:rPr>
          <w:b/>
          <w:bCs/>
        </w:rPr>
        <w:t xml:space="preserve">Dámske priemyselné </w:t>
      </w:r>
      <w:proofErr w:type="spellStart"/>
      <w:r w:rsidRPr="00F01F69">
        <w:rPr>
          <w:b/>
          <w:bCs/>
        </w:rPr>
        <w:t>družstvo</w:t>
      </w:r>
      <w:hyperlink r:id="rId335" w:tooltip="Upraviť sekciu: Dámske priemyselné družstvo" w:history="1">
        <w:r w:rsidRPr="00F01F69">
          <w:rPr>
            <w:rStyle w:val="Hypertextovprepojenie"/>
            <w:b/>
            <w:bCs/>
          </w:rPr>
          <w:t>Upraviť</w:t>
        </w:r>
        <w:proofErr w:type="spellEnd"/>
      </w:hyperlink>
    </w:p>
    <w:p w:rsidR="00F01F69" w:rsidRPr="00F01F69" w:rsidRDefault="00F01F69" w:rsidP="00F01F69">
      <w:r w:rsidRPr="00F01F69">
        <w:lastRenderedPageBreak/>
        <w:t>Vo všetkých družstvách sa na účasť žien vzťahovali rovnaké </w:t>
      </w:r>
      <w:hyperlink r:id="rId336" w:tooltip="práva" w:history="1">
        <w:r w:rsidRPr="00F01F69">
          <w:rPr>
            <w:rStyle w:val="Hypertextovprepojenie"/>
          </w:rPr>
          <w:t>práva ako u mužov. </w:t>
        </w:r>
      </w:hyperlink>
      <w:r w:rsidRPr="00F01F69">
        <w:t xml:space="preserve">V polovici 60. rokov sa však záujem </w:t>
      </w:r>
      <w:proofErr w:type="spellStart"/>
      <w:r w:rsidRPr="00F01F69">
        <w:t>Arizmendiarriety</w:t>
      </w:r>
      <w:proofErr w:type="spellEnd"/>
      <w:r w:rsidRPr="00F01F69">
        <w:t xml:space="preserve"> o pracovnú </w:t>
      </w:r>
      <w:hyperlink r:id="rId337" w:tooltip="Emancipácia" w:history="1">
        <w:r w:rsidRPr="00F01F69">
          <w:rPr>
            <w:rStyle w:val="Hypertextovprepojenie"/>
          </w:rPr>
          <w:t>emancipáciu</w:t>
        </w:r>
      </w:hyperlink>
      <w:r w:rsidRPr="00F01F69">
        <w:t> žien stal zreteľnejším, keďže limitom účasti žien na práci bolo </w:t>
      </w:r>
      <w:hyperlink r:id="rId338" w:tooltip="Manželstvo" w:history="1">
        <w:r w:rsidRPr="00F01F69">
          <w:rPr>
            <w:rStyle w:val="Hypertextovprepojenie"/>
          </w:rPr>
          <w:t>manželstvo</w:t>
        </w:r>
      </w:hyperlink>
      <w:r w:rsidRPr="00F01F69">
        <w:t xml:space="preserve"> . V družstvách bola inštitucionálnym asociačným prepojením „zmluva o partnerstve“ a nie obvyklá pracovná zmluva, takže slobodným členom bola ukončená, keď uzavreli manželstvo. Pre </w:t>
      </w:r>
      <w:proofErr w:type="spellStart"/>
      <w:r w:rsidRPr="00F01F69">
        <w:t>Arizmendiarrietu</w:t>
      </w:r>
      <w:proofErr w:type="spellEnd"/>
      <w:r w:rsidRPr="00F01F69">
        <w:t xml:space="preserve"> bolo manželstvo pre ženy takmer trestom </w:t>
      </w:r>
      <w:hyperlink r:id="rId339" w:tooltip="Exil" w:history="1">
        <w:r w:rsidRPr="00F01F69">
          <w:rPr>
            <w:rStyle w:val="Hypertextovprepojenie"/>
          </w:rPr>
          <w:t>vyhnanstva</w:t>
        </w:r>
      </w:hyperlink>
      <w:r w:rsidRPr="00F01F69">
        <w:t> , čo ich oddeľovalo od spoločenského života a často malo tendenciu zvyšovať párové problémy. </w:t>
      </w:r>
      <w:hyperlink r:id="rId340" w:anchor="cite_note-:7-1" w:history="1">
        <w:r w:rsidRPr="00F01F69">
          <w:rPr>
            <w:rStyle w:val="Hypertextovprepojenie"/>
          </w:rPr>
          <w:t>[1]</w:t>
        </w:r>
      </w:hyperlink>
    </w:p>
    <w:p w:rsidR="00F01F69" w:rsidRPr="00F01F69" w:rsidRDefault="00F01F69" w:rsidP="00F01F69">
      <w:r w:rsidRPr="00F01F69">
        <w:t xml:space="preserve">Na zlepšenie situácie </w:t>
      </w:r>
      <w:proofErr w:type="spellStart"/>
      <w:r w:rsidRPr="00F01F69">
        <w:t>Arizmendiarrieta</w:t>
      </w:r>
      <w:proofErr w:type="spellEnd"/>
      <w:r w:rsidRPr="00F01F69">
        <w:t xml:space="preserve"> na jednej strane presadzovala výstavbu ženského pavilónu pre učebne a laboratóriá na škole, ktorý by umožnil mladým študentkám študovať </w:t>
      </w:r>
      <w:hyperlink r:id="rId341" w:tooltip="Chémia" w:history="1">
        <w:r w:rsidRPr="00F01F69">
          <w:rPr>
            <w:rStyle w:val="Hypertextovprepojenie"/>
          </w:rPr>
          <w:t>chémiu</w:t>
        </w:r>
      </w:hyperlink>
      <w:r w:rsidRPr="00F01F69">
        <w:t> a </w:t>
      </w:r>
      <w:hyperlink r:id="rId342" w:tooltip="Elektronika" w:history="1">
        <w:r w:rsidRPr="00F01F69">
          <w:rPr>
            <w:rStyle w:val="Hypertextovprepojenie"/>
          </w:rPr>
          <w:t>elektroniku</w:t>
        </w:r>
      </w:hyperlink>
      <w:r w:rsidRPr="00F01F69">
        <w:t xml:space="preserve"> . Na druhej strane paralelne presadzoval vytvorenie ženského priemyselného družstva, pričom v novembri 1967 založil firmu </w:t>
      </w:r>
      <w:proofErr w:type="spellStart"/>
      <w:r w:rsidRPr="00F01F69">
        <w:t>Auzo</w:t>
      </w:r>
      <w:proofErr w:type="spellEnd"/>
      <w:r w:rsidRPr="00F01F69">
        <w:t xml:space="preserve"> </w:t>
      </w:r>
      <w:proofErr w:type="spellStart"/>
      <w:r w:rsidRPr="00F01F69">
        <w:t>Lagun</w:t>
      </w:r>
      <w:proofErr w:type="spellEnd"/>
      <w:r w:rsidRPr="00F01F69">
        <w:t>. Jej činnosťou je priama </w:t>
      </w:r>
      <w:proofErr w:type="spellStart"/>
      <w:r w:rsidRPr="00F01F69">
        <w:fldChar w:fldCharType="begin"/>
      </w:r>
      <w:r w:rsidRPr="00F01F69">
        <w:instrText xml:space="preserve"> HYPERLINK "https://en-m-wikipedia-org.translate.goog/wiki/Catering?_x_tr_sl=en&amp;_x_tr_tl=sk&amp;_x_tr_hl=sk&amp;_x_tr_pto=sc" \o "Stravovanie" </w:instrText>
      </w:r>
      <w:r w:rsidRPr="00F01F69">
        <w:fldChar w:fldCharType="separate"/>
      </w:r>
      <w:r w:rsidRPr="00F01F69">
        <w:rPr>
          <w:rStyle w:val="Hypertextovprepojenie"/>
        </w:rPr>
        <w:t>cateringová</w:t>
      </w:r>
      <w:proofErr w:type="spellEnd"/>
      <w:r w:rsidRPr="00F01F69">
        <w:fldChar w:fldCharType="end"/>
      </w:r>
      <w:r w:rsidRPr="00F01F69">
        <w:t> služba alebo príprava na mieste pre školy, firmy, rezidencie a nemocnice. </w:t>
      </w:r>
      <w:hyperlink r:id="rId343" w:anchor="cite_note-Arrasatekato-22" w:history="1">
        <w:r w:rsidRPr="00F01F69">
          <w:rPr>
            <w:rStyle w:val="Hypertextovprepojenie"/>
          </w:rPr>
          <w:t>[22]</w:t>
        </w:r>
      </w:hyperlink>
    </w:p>
    <w:p w:rsidR="00F01F69" w:rsidRPr="00F01F69" w:rsidRDefault="00F01F69" w:rsidP="00F01F69">
      <w:pPr>
        <w:rPr>
          <w:b/>
          <w:bCs/>
        </w:rPr>
      </w:pPr>
      <w:r w:rsidRPr="00F01F69">
        <w:rPr>
          <w:b/>
          <w:bCs/>
        </w:rPr>
        <w:t xml:space="preserve">Kooperatívne výskumné </w:t>
      </w:r>
      <w:proofErr w:type="spellStart"/>
      <w:r w:rsidRPr="00F01F69">
        <w:rPr>
          <w:b/>
          <w:bCs/>
        </w:rPr>
        <w:t>centrum</w:t>
      </w:r>
      <w:hyperlink r:id="rId344" w:tooltip="Upraviť sekciu: Kooperatívne výskumné centrum"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si uvedomovala technologickú závislosť vyplývajúcu zo získania </w:t>
      </w:r>
      <w:hyperlink r:id="rId345" w:tooltip="Patent" w:history="1">
        <w:r w:rsidRPr="00F01F69">
          <w:rPr>
            <w:rStyle w:val="Hypertextovprepojenie"/>
          </w:rPr>
          <w:t>patentov</w:t>
        </w:r>
      </w:hyperlink>
      <w:r w:rsidRPr="00F01F69">
        <w:t> v zahraničí, konkrétnejšie elektronických </w:t>
      </w:r>
      <w:hyperlink r:id="rId346" w:tooltip="Polovodič" w:history="1">
        <w:r w:rsidRPr="00F01F69">
          <w:rPr>
            <w:rStyle w:val="Hypertextovprepojenie"/>
          </w:rPr>
          <w:t>polovodičov</w:t>
        </w:r>
      </w:hyperlink>
      <w:r w:rsidRPr="00F01F69">
        <w:t> v </w:t>
      </w:r>
      <w:hyperlink r:id="rId347" w:tooltip="Nemecko" w:history="1">
        <w:r w:rsidRPr="00F01F69">
          <w:rPr>
            <w:rStyle w:val="Hypertextovprepojenie"/>
          </w:rPr>
          <w:t>Nemecku</w:t>
        </w:r>
      </w:hyperlink>
      <w:r w:rsidRPr="00F01F69">
        <w:t> a elektrických spotrebičov v </w:t>
      </w:r>
      <w:hyperlink r:id="rId348" w:tooltip="Taliansko" w:history="1">
        <w:r w:rsidRPr="00F01F69">
          <w:rPr>
            <w:rStyle w:val="Hypertextovprepojenie"/>
          </w:rPr>
          <w:t>Taliansku</w:t>
        </w:r>
      </w:hyperlink>
      <w:r w:rsidRPr="00F01F69">
        <w:t> . Z tohto dôvodu na svojich zahraničných cestách analyzoval </w:t>
      </w:r>
      <w:hyperlink r:id="rId349" w:tooltip="Siete v ekonomike práce" w:history="1">
        <w:r w:rsidRPr="00F01F69">
          <w:rPr>
            <w:rStyle w:val="Hypertextovprepojenie"/>
          </w:rPr>
          <w:t>siete</w:t>
        </w:r>
      </w:hyperlink>
      <w:r w:rsidRPr="00F01F69">
        <w:t> spolupráce medzi firmami, univerzitami a </w:t>
      </w:r>
      <w:hyperlink r:id="rId350" w:tooltip="Výskumné stredisko" w:history="1">
        <w:r w:rsidRPr="00F01F69">
          <w:rPr>
            <w:rStyle w:val="Hypertextovprepojenie"/>
          </w:rPr>
          <w:t>výskumnými centrami</w:t>
        </w:r>
      </w:hyperlink>
      <w:r w:rsidRPr="00F01F69">
        <w:t> ako základ pre ekonomický a sociálny rozvoj. V roku 1965 začal svoje myšlienky o význame výskumu a technologického rozvoja zaraďovať do týždenných prednášok na Odbornej škole. Domnieval sa, že konkurencia medzi národmi bola medzi spoločnosťami, ktoré spolupracovali s </w:t>
      </w:r>
      <w:hyperlink r:id="rId351" w:tooltip="Laboratórium" w:history="1">
        <w:r w:rsidRPr="00F01F69">
          <w:rPr>
            <w:rStyle w:val="Hypertextovprepojenie"/>
          </w:rPr>
          <w:t>laboratóriami</w:t>
        </w:r>
      </w:hyperlink>
      <w:r w:rsidRPr="00F01F69">
        <w:t>, preto bolo potrebné investovať do ľudského kapitálu a technológií. Svojím zvyčajným </w:t>
      </w:r>
      <w:hyperlink r:id="rId352" w:tooltip="Pragmatizmus" w:history="1">
        <w:r w:rsidRPr="00F01F69">
          <w:rPr>
            <w:rStyle w:val="Hypertextovprepojenie"/>
          </w:rPr>
          <w:t>pragmatizmom</w:t>
        </w:r>
      </w:hyperlink>
      <w:r w:rsidRPr="00F01F69">
        <w:t> presvedčil niekoľkých profesorov na škole, aby časť svojho času venovali aplikovanému technologickému výskumu a po niekoľkých rokoch testovania bol v roku 1968 vytvorený tím čiastočne nezávislý od školy a s vlastnými projektmi. </w:t>
      </w:r>
      <w:hyperlink r:id="rId353" w:anchor="cite_note-:4-3" w:history="1">
        <w:r w:rsidRPr="00F01F69">
          <w:rPr>
            <w:rStyle w:val="Hypertextovprepojenie"/>
          </w:rPr>
          <w:t>[3]</w:t>
        </w:r>
      </w:hyperlink>
    </w:p>
    <w:p w:rsidR="00F01F69" w:rsidRPr="00F01F69" w:rsidRDefault="00F01F69" w:rsidP="00F01F69">
      <w:r w:rsidRPr="00F01F69">
        <w:t xml:space="preserve">Následne povzbudil družstvá z údolia </w:t>
      </w:r>
      <w:proofErr w:type="spellStart"/>
      <w:r w:rsidRPr="00F01F69">
        <w:t>Alto</w:t>
      </w:r>
      <w:proofErr w:type="spellEnd"/>
      <w:r w:rsidRPr="00F01F69">
        <w:t xml:space="preserve"> </w:t>
      </w:r>
      <w:proofErr w:type="spellStart"/>
      <w:r w:rsidRPr="00F01F69">
        <w:t>Deba</w:t>
      </w:r>
      <w:proofErr w:type="spellEnd"/>
      <w:r w:rsidRPr="00F01F69">
        <w:t xml:space="preserve">, aby zadali projekty výskumnému tímu, a </w:t>
      </w:r>
      <w:proofErr w:type="spellStart"/>
      <w:r w:rsidRPr="00F01F69">
        <w:t>Laboral</w:t>
      </w:r>
      <w:proofErr w:type="spellEnd"/>
      <w:r w:rsidRPr="00F01F69">
        <w:t xml:space="preserve"> </w:t>
      </w:r>
      <w:proofErr w:type="spellStart"/>
      <w:r w:rsidRPr="00F01F69">
        <w:t>Kutxa</w:t>
      </w:r>
      <w:proofErr w:type="spellEnd"/>
      <w:r w:rsidRPr="00F01F69">
        <w:t>, aby finančne viedol výstavbu samostatnej budovy od Profesionálnej školy. Dvojakým cieľom bolo zabezpečiť v strednodobom a dlhodobom horizonte vlastnú výskumnú kapacitu v štýle nemeckých </w:t>
      </w:r>
      <w:proofErr w:type="spellStart"/>
      <w:r w:rsidRPr="00F01F69">
        <w:fldChar w:fldCharType="begin"/>
      </w:r>
      <w:r w:rsidRPr="00F01F69">
        <w:instrText xml:space="preserve"> HYPERLINK "https://en-m-wikipedia-org.translate.goog/wiki/Fraunhofer_Institute_for_Mechanics_of_Materials?_x_tr_sl=en&amp;_x_tr_tl=sk&amp;_x_tr_hl=sk&amp;_x_tr_pto=sc" \o "Fraunhoferov in</w:instrText>
      </w:r>
      <w:r w:rsidRPr="00F01F69">
        <w:rPr>
          <w:rFonts w:hint="eastAsia"/>
        </w:rPr>
        <w:instrText>š</w:instrText>
      </w:r>
      <w:r w:rsidRPr="00F01F69">
        <w:instrText>tit</w:instrText>
      </w:r>
      <w:r w:rsidRPr="00F01F69">
        <w:rPr>
          <w:rFonts w:hint="eastAsia"/>
        </w:rPr>
        <w:instrText>ú</w:instrText>
      </w:r>
      <w:r w:rsidRPr="00F01F69">
        <w:instrText>t pre mechaniku materi</w:instrText>
      </w:r>
      <w:r w:rsidRPr="00F01F69">
        <w:rPr>
          <w:rFonts w:hint="eastAsia"/>
        </w:rPr>
        <w:instrText>á</w:instrText>
      </w:r>
      <w:r w:rsidRPr="00F01F69">
        <w:instrText xml:space="preserve">lov" </w:instrText>
      </w:r>
      <w:r w:rsidRPr="00F01F69">
        <w:fldChar w:fldCharType="separate"/>
      </w:r>
      <w:r w:rsidRPr="00F01F69">
        <w:rPr>
          <w:rStyle w:val="Hypertextovprepojenie"/>
        </w:rPr>
        <w:t>Fraunhoferov</w:t>
      </w:r>
      <w:proofErr w:type="spellEnd"/>
      <w:r w:rsidRPr="00F01F69">
        <w:fldChar w:fldCharType="end"/>
      </w:r>
      <w:r w:rsidRPr="00F01F69">
        <w:t> pod právnou kuratelou odbornej školy a prípadne založiť prvú družstevnú spoločnosť pre </w:t>
      </w:r>
      <w:hyperlink r:id="rId354" w:tooltip="Aplikovaný výskum" w:history="1">
        <w:r w:rsidRPr="00F01F69">
          <w:rPr>
            <w:rStyle w:val="Hypertextovprepojenie"/>
          </w:rPr>
          <w:t>aplikovaný výskum</w:t>
        </w:r>
      </w:hyperlink>
      <w:r w:rsidRPr="00F01F69">
        <w:t xml:space="preserve"> . V roku 1973 </w:t>
      </w:r>
      <w:proofErr w:type="spellStart"/>
      <w:r w:rsidRPr="00F01F69">
        <w:t>Laboral</w:t>
      </w:r>
      <w:proofErr w:type="spellEnd"/>
      <w:r w:rsidRPr="00F01F69">
        <w:t xml:space="preserve"> </w:t>
      </w:r>
      <w:proofErr w:type="spellStart"/>
      <w:r w:rsidRPr="00F01F69">
        <w:t>Kutxa</w:t>
      </w:r>
      <w:proofErr w:type="spellEnd"/>
      <w:r w:rsidRPr="00F01F69">
        <w:t xml:space="preserve"> schválil projekt </w:t>
      </w:r>
      <w:proofErr w:type="spellStart"/>
      <w:r w:rsidRPr="00F01F69">
        <w:t>av</w:t>
      </w:r>
      <w:proofErr w:type="spellEnd"/>
      <w:r w:rsidRPr="00F01F69">
        <w:t xml:space="preserve"> októbri 1974 začali práce na novej budove. Vedenie vzdelávacieho centra trvalo do roku 1982, kedy mal </w:t>
      </w:r>
      <w:proofErr w:type="spellStart"/>
      <w:r w:rsidRPr="00F01F69">
        <w:t>Ikerlan</w:t>
      </w:r>
      <w:proofErr w:type="spellEnd"/>
      <w:r w:rsidRPr="00F01F69">
        <w:t xml:space="preserve"> ako družstvo vlastnú </w:t>
      </w:r>
      <w:hyperlink r:id="rId355" w:tooltip="Právna subjektivita" w:history="1">
        <w:r w:rsidRPr="00F01F69">
          <w:rPr>
            <w:rStyle w:val="Hypertextovprepojenie"/>
          </w:rPr>
          <w:t>právnu subjektivitu</w:t>
        </w:r>
      </w:hyperlink>
      <w:r w:rsidRPr="00F01F69">
        <w:t xml:space="preserve"> , pričom partnermi boli spoločnosti </w:t>
      </w:r>
      <w:proofErr w:type="spellStart"/>
      <w:r w:rsidRPr="00F01F69">
        <w:t>Valley</w:t>
      </w:r>
      <w:proofErr w:type="spellEnd"/>
      <w:r w:rsidRPr="00F01F69">
        <w:t xml:space="preserve"> a samotní výskumníci.</w:t>
      </w:r>
      <w:hyperlink r:id="rId356" w:anchor="cite_note-:12-20" w:history="1">
        <w:r w:rsidRPr="00F01F69">
          <w:rPr>
            <w:rStyle w:val="Hypertextovprepojenie"/>
          </w:rPr>
          <w:t>[20]</w:t>
        </w:r>
      </w:hyperlink>
      <w:r w:rsidRPr="00F01F69">
        <w:t> </w:t>
      </w:r>
      <w:proofErr w:type="spellStart"/>
      <w:r w:rsidRPr="00F01F69">
        <w:t>Arizmendiarrieta</w:t>
      </w:r>
      <w:proofErr w:type="spellEnd"/>
      <w:r w:rsidRPr="00F01F69">
        <w:t xml:space="preserve"> tiež zapojila</w:t>
      </w:r>
      <w:hyperlink r:id="rId357" w:tooltip="Verejná správa" w:history="1">
        <w:r w:rsidRPr="00F01F69">
          <w:rPr>
            <w:rStyle w:val="Hypertextovprepojenie"/>
          </w:rPr>
          <w:t> verejnú správu</w:t>
        </w:r>
      </w:hyperlink>
      <w:r w:rsidRPr="00F01F69">
        <w:t> do financovania generických projektov, pričom bola zdrojom inšpirácie pre</w:t>
      </w:r>
      <w:hyperlink r:id="rId358" w:tooltip="Verejno-súkromné" w:history="1">
        <w:r w:rsidRPr="00F01F69">
          <w:rPr>
            <w:rStyle w:val="Hypertextovprepojenie"/>
          </w:rPr>
          <w:t> spoluprácu medzi verejným a súkromným sektorom</w:t>
        </w:r>
      </w:hyperlink>
      <w:r w:rsidRPr="00F01F69">
        <w:t> v oblasti výskumu v</w:t>
      </w:r>
      <w:hyperlink r:id="rId359" w:tooltip="Baskicko (autonómne spoločenstvo)" w:history="1">
        <w:r w:rsidRPr="00F01F69">
          <w:rPr>
            <w:rStyle w:val="Hypertextovprepojenie"/>
          </w:rPr>
          <w:t> Baskicku</w:t>
        </w:r>
      </w:hyperlink>
      <w:r w:rsidRPr="00F01F69">
        <w:t> . </w:t>
      </w:r>
      <w:hyperlink r:id="rId360" w:anchor="cite_note-29" w:history="1">
        <w:r w:rsidRPr="00F01F69">
          <w:rPr>
            <w:rStyle w:val="Hypertextovprepojenie"/>
          </w:rPr>
          <w:t>[29]</w:t>
        </w:r>
      </w:hyperlink>
    </w:p>
    <w:p w:rsidR="00F01F69" w:rsidRPr="00F01F69" w:rsidRDefault="00F01F69" w:rsidP="00F01F69">
      <w:r w:rsidRPr="00F01F69">
        <w:drawing>
          <wp:inline distT="0" distB="0" distL="0" distR="0">
            <wp:extent cx="2095500" cy="1181100"/>
            <wp:effectExtent l="19050" t="0" r="0" b="0"/>
            <wp:docPr id="1761" name="Obrázok 1761" descr="https://upload.wikimedia.org/wikipedia/commons/thumb/c/cf/Viaje_a_la_Corporaci%C3%B3n_Mondrag%C3%B3n_en_el_Pa%C3%ADs_Vasco.jpg/220px-Viaje_a_la_Corporaci%C3%B3n_Mondrag%C3%B3n_en_el_Pa%C3%ADs_Vasco.jpg">
              <a:hlinkClick xmlns:a="http://schemas.openxmlformats.org/drawingml/2006/main" r:id="rId3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1" descr="https://upload.wikimedia.org/wikipedia/commons/thumb/c/cf/Viaje_a_la_Corporaci%C3%B3n_Mondrag%C3%B3n_en_el_Pa%C3%ADs_Vasco.jpg/220px-Viaje_a_la_Corporaci%C3%B3n_Mondrag%C3%B3n_en_el_Pa%C3%ADs_Vasco.jpg">
                      <a:hlinkClick r:id="rId361"/>
                    </pic:cNvPr>
                    <pic:cNvPicPr>
                      <a:picLocks noChangeAspect="1" noChangeArrowheads="1"/>
                    </pic:cNvPicPr>
                  </pic:nvPicPr>
                  <pic:blipFill>
                    <a:blip r:embed="rId362" cstate="print"/>
                    <a:srcRect/>
                    <a:stretch>
                      <a:fillRect/>
                    </a:stretch>
                  </pic:blipFill>
                  <pic:spPr bwMode="auto">
                    <a:xfrm>
                      <a:off x="0" y="0"/>
                      <a:ext cx="2095500" cy="1181100"/>
                    </a:xfrm>
                    <a:prstGeom prst="rect">
                      <a:avLst/>
                    </a:prstGeom>
                    <a:noFill/>
                    <a:ln w="9525">
                      <a:noFill/>
                      <a:miter lim="800000"/>
                      <a:headEnd/>
                      <a:tailEnd/>
                    </a:ln>
                  </pic:spPr>
                </pic:pic>
              </a:graphicData>
            </a:graphic>
          </wp:inline>
        </w:drawing>
      </w:r>
    </w:p>
    <w:p w:rsidR="00F01F69" w:rsidRPr="00F01F69" w:rsidRDefault="00F01F69" w:rsidP="00F01F69">
      <w:r w:rsidRPr="00F01F69">
        <w:t>Vstup do sídla spoločnosti.</w:t>
      </w:r>
    </w:p>
    <w:p w:rsidR="00F01F69" w:rsidRPr="00F01F69" w:rsidRDefault="00F01F69" w:rsidP="00F01F69">
      <w:pPr>
        <w:rPr>
          <w:b/>
          <w:bCs/>
        </w:rPr>
      </w:pPr>
      <w:r w:rsidRPr="00F01F69">
        <w:rPr>
          <w:b/>
          <w:bCs/>
        </w:rPr>
        <w:t xml:space="preserve">Družstevná </w:t>
      </w:r>
      <w:proofErr w:type="spellStart"/>
      <w:r w:rsidRPr="00F01F69">
        <w:rPr>
          <w:b/>
          <w:bCs/>
        </w:rPr>
        <w:t>korporácia</w:t>
      </w:r>
      <w:hyperlink r:id="rId363" w:tooltip="Upraviť sekciu: Družstevná spoločnosť" w:history="1">
        <w:r w:rsidRPr="00F01F69">
          <w:rPr>
            <w:rStyle w:val="Hypertextovprepojenie"/>
            <w:b/>
            <w:bCs/>
          </w:rPr>
          <w:t>Upraviť</w:t>
        </w:r>
        <w:proofErr w:type="spellEnd"/>
      </w:hyperlink>
    </w:p>
    <w:p w:rsidR="00F01F69" w:rsidRPr="00F01F69" w:rsidRDefault="00F01F69" w:rsidP="00F01F69">
      <w:r w:rsidRPr="00F01F69">
        <w:lastRenderedPageBreak/>
        <w:t xml:space="preserve">Vo februári 1966 strávila </w:t>
      </w:r>
      <w:proofErr w:type="spellStart"/>
      <w:r w:rsidRPr="00F01F69">
        <w:t>Arizmendiarrieta</w:t>
      </w:r>
      <w:proofErr w:type="spellEnd"/>
      <w:r w:rsidRPr="00F01F69">
        <w:t xml:space="preserve"> týždeň vo </w:t>
      </w:r>
      <w:hyperlink r:id="rId364" w:tooltip="Francúzsko" w:history="1">
        <w:r w:rsidRPr="00F01F69">
          <w:rPr>
            <w:rStyle w:val="Hypertextovprepojenie"/>
          </w:rPr>
          <w:t>Francúzsku</w:t>
        </w:r>
      </w:hyperlink>
      <w:r w:rsidRPr="00F01F69">
        <w:t> návštevou laboratórií a tovární v </w:t>
      </w:r>
      <w:hyperlink r:id="rId365" w:tooltip="Paríž" w:history="1">
        <w:r w:rsidRPr="00F01F69">
          <w:rPr>
            <w:rStyle w:val="Hypertextovprepojenie"/>
          </w:rPr>
          <w:t>Paríži</w:t>
        </w:r>
      </w:hyperlink>
      <w:r w:rsidRPr="00F01F69">
        <w:t> , </w:t>
      </w:r>
      <w:proofErr w:type="spellStart"/>
      <w:r w:rsidRPr="00F01F69">
        <w:fldChar w:fldCharType="begin"/>
      </w:r>
      <w:r w:rsidRPr="00F01F69">
        <w:instrText xml:space="preserve"> HYPERLINK "https://en-m-wikipedia-org.translate.goog/wiki/Dijon?_x_tr_sl=en&amp;_x_tr_tl=sk&amp;_x_tr_hl=sk&amp;_x_tr_pto=sc" \o "Dijon" </w:instrText>
      </w:r>
      <w:r w:rsidRPr="00F01F69">
        <w:fldChar w:fldCharType="separate"/>
      </w:r>
      <w:r w:rsidRPr="00F01F69">
        <w:rPr>
          <w:rStyle w:val="Hypertextovprepojenie"/>
        </w:rPr>
        <w:t>Dijone</w:t>
      </w:r>
      <w:proofErr w:type="spellEnd"/>
      <w:r w:rsidRPr="00F01F69">
        <w:fldChar w:fldCharType="end"/>
      </w:r>
      <w:r w:rsidRPr="00F01F69">
        <w:t> a </w:t>
      </w:r>
      <w:proofErr w:type="spellStart"/>
      <w:r w:rsidRPr="00F01F69">
        <w:fldChar w:fldCharType="begin"/>
      </w:r>
      <w:r w:rsidRPr="00F01F69">
        <w:instrText xml:space="preserve"> HYPERLINK "https://en-m-wikipedia-org.translate.goog/wiki/Grenoble?_x_tr_sl=en&amp;_x_tr_tl=sk&amp;_x_tr_hl=sk&amp;_x_tr_pto=sc" \o "Grenoble" </w:instrText>
      </w:r>
      <w:r w:rsidRPr="00F01F69">
        <w:fldChar w:fldCharType="separate"/>
      </w:r>
      <w:r w:rsidRPr="00F01F69">
        <w:rPr>
          <w:rStyle w:val="Hypertextovprepojenie"/>
        </w:rPr>
        <w:t>Grenobli</w:t>
      </w:r>
      <w:proofErr w:type="spellEnd"/>
      <w:r w:rsidRPr="00F01F69">
        <w:fldChar w:fldCharType="end"/>
      </w:r>
      <w:r w:rsidRPr="00F01F69">
        <w:t> . A v septembri absolvoval ďalšie turné do </w:t>
      </w:r>
      <w:hyperlink r:id="rId366" w:tooltip="Nemecko" w:history="1">
        <w:r w:rsidRPr="00F01F69">
          <w:rPr>
            <w:rStyle w:val="Hypertextovprepojenie"/>
          </w:rPr>
          <w:t>Nemecka</w:t>
        </w:r>
      </w:hyperlink>
      <w:r w:rsidRPr="00F01F69">
        <w:t> , kde navštívil </w:t>
      </w:r>
      <w:hyperlink r:id="rId367" w:tooltip="Bonn" w:history="1">
        <w:r w:rsidRPr="00F01F69">
          <w:rPr>
            <w:rStyle w:val="Hypertextovprepojenie"/>
          </w:rPr>
          <w:t>Bonn</w:t>
        </w:r>
      </w:hyperlink>
      <w:r w:rsidRPr="00F01F69">
        <w:t> , </w:t>
      </w:r>
      <w:hyperlink r:id="rId368" w:tooltip="Frankfurt" w:history="1">
        <w:r w:rsidRPr="00F01F69">
          <w:rPr>
            <w:rStyle w:val="Hypertextovprepojenie"/>
          </w:rPr>
          <w:t>Frankfurt</w:t>
        </w:r>
      </w:hyperlink>
      <w:r w:rsidRPr="00F01F69">
        <w:t> , </w:t>
      </w:r>
      <w:hyperlink r:id="rId369" w:tooltip="Stuttgart" w:history="1">
        <w:r w:rsidRPr="00F01F69">
          <w:rPr>
            <w:rStyle w:val="Hypertextovprepojenie"/>
          </w:rPr>
          <w:t>Stuttgart</w:t>
        </w:r>
      </w:hyperlink>
      <w:r w:rsidRPr="00F01F69">
        <w:t> , </w:t>
      </w:r>
      <w:hyperlink r:id="rId370" w:tooltip="Mníchov" w:history="1">
        <w:r w:rsidRPr="00F01F69">
          <w:rPr>
            <w:rStyle w:val="Hypertextovprepojenie"/>
          </w:rPr>
          <w:t>Mníchov</w:t>
        </w:r>
      </w:hyperlink>
      <w:r w:rsidRPr="00F01F69">
        <w:t> , </w:t>
      </w:r>
      <w:hyperlink r:id="rId371" w:tooltip="Hamburg" w:history="1">
        <w:r w:rsidRPr="00F01F69">
          <w:rPr>
            <w:rStyle w:val="Hypertextovprepojenie"/>
          </w:rPr>
          <w:t>Hamburg</w:t>
        </w:r>
      </w:hyperlink>
      <w:r w:rsidRPr="00F01F69">
        <w:t> a </w:t>
      </w:r>
      <w:hyperlink r:id="rId372" w:tooltip="Berlín" w:history="1">
        <w:r w:rsidRPr="00F01F69">
          <w:rPr>
            <w:rStyle w:val="Hypertextovprepojenie"/>
          </w:rPr>
          <w:t>Berlín .</w:t>
        </w:r>
      </w:hyperlink>
      <w:r w:rsidRPr="00F01F69">
        <w:t xml:space="preserve">rôzne obchodné, úverové, spotrebiteľské a priemyselné družstvá. V oboch prípadoch sa vrátil s myšlienkou, že aj </w:t>
      </w:r>
      <w:proofErr w:type="spellStart"/>
      <w:r w:rsidRPr="00F01F69">
        <w:t>Mondragon</w:t>
      </w:r>
      <w:proofErr w:type="spellEnd"/>
      <w:r w:rsidRPr="00F01F69">
        <w:t xml:space="preserve"> môže dosiahnuť taký harmonický rozvoj, aký videl, pre ktorý bolo potrebné stať sa konkurencieschopným v čoraz väčších oblastiach. Čo posilnilo jeho permanentný </w:t>
      </w:r>
      <w:proofErr w:type="spellStart"/>
      <w:r w:rsidRPr="00F01F69">
        <w:t>diskurz</w:t>
      </w:r>
      <w:proofErr w:type="spellEnd"/>
      <w:r w:rsidRPr="00F01F69">
        <w:t xml:space="preserve"> o spolupráci. </w:t>
      </w:r>
      <w:hyperlink r:id="rId373" w:anchor="cite_note-Arrasatekato-22" w:history="1">
        <w:r w:rsidRPr="00F01F69">
          <w:rPr>
            <w:rStyle w:val="Hypertextovprepojenie"/>
          </w:rPr>
          <w:t>[22] </w:t>
        </w:r>
      </w:hyperlink>
      <w:hyperlink r:id="rId374" w:anchor="cite_note-30" w:history="1">
        <w:r w:rsidRPr="00F01F69">
          <w:rPr>
            <w:rStyle w:val="Hypertextovprepojenie"/>
          </w:rPr>
          <w:t>[30]</w:t>
        </w:r>
      </w:hyperlink>
    </w:p>
    <w:p w:rsidR="00F01F69" w:rsidRPr="00F01F69" w:rsidRDefault="00F01F69" w:rsidP="00F01F69">
      <w:r w:rsidRPr="00F01F69">
        <w:t xml:space="preserve">Družstvá boli začlenené do regionálnych skupín, ako je </w:t>
      </w:r>
      <w:proofErr w:type="spellStart"/>
      <w:r w:rsidRPr="00F01F69">
        <w:t>Ularco</w:t>
      </w:r>
      <w:proofErr w:type="spellEnd"/>
      <w:r w:rsidRPr="00F01F69">
        <w:t xml:space="preserve">, na základe ich geografickej blízkosti a až v decembri 1984 bol vytvorený </w:t>
      </w:r>
      <w:proofErr w:type="spellStart"/>
      <w:r w:rsidRPr="00F01F69">
        <w:t>predkongres</w:t>
      </w:r>
      <w:proofErr w:type="spellEnd"/>
      <w:r w:rsidRPr="00F01F69">
        <w:t xml:space="preserve"> reorganizácie s viac </w:t>
      </w:r>
      <w:hyperlink r:id="rId375" w:tooltip="Podnikanie" w:history="1">
        <w:r w:rsidRPr="00F01F69">
          <w:rPr>
            <w:rStyle w:val="Hypertextovprepojenie"/>
          </w:rPr>
          <w:t>obchodným</w:t>
        </w:r>
      </w:hyperlink>
      <w:r w:rsidRPr="00F01F69">
        <w:t> a menej </w:t>
      </w:r>
      <w:hyperlink r:id="rId376" w:tooltip="Sociologické" w:history="1">
        <w:r w:rsidRPr="00F01F69">
          <w:rPr>
            <w:rStyle w:val="Hypertextovprepojenie"/>
          </w:rPr>
          <w:t>sociologickým</w:t>
        </w:r>
      </w:hyperlink>
      <w:r w:rsidRPr="00F01F69">
        <w:t xml:space="preserve"> zameraním, čím sa vytvorila skupina </w:t>
      </w:r>
      <w:proofErr w:type="spellStart"/>
      <w:r w:rsidRPr="00F01F69">
        <w:t>Mondragon</w:t>
      </w:r>
      <w:proofErr w:type="spellEnd"/>
      <w:r w:rsidRPr="00F01F69">
        <w:t xml:space="preserve"> </w:t>
      </w:r>
      <w:proofErr w:type="spellStart"/>
      <w:r w:rsidRPr="00F01F69">
        <w:t>Cooperative</w:t>
      </w:r>
      <w:proofErr w:type="spellEnd"/>
      <w:r w:rsidRPr="00F01F69">
        <w:t xml:space="preserve"> </w:t>
      </w:r>
      <w:proofErr w:type="spellStart"/>
      <w:r w:rsidRPr="00F01F69">
        <w:t>Group</w:t>
      </w:r>
      <w:proofErr w:type="spellEnd"/>
      <w:r w:rsidRPr="00F01F69">
        <w:t>. Proces vyvrcholil na prvých dvoch kongresoch v rokoch 1987 a 1989, ktoré schválili základné princípy toho, čo je v súčasnosti </w:t>
      </w:r>
      <w:proofErr w:type="spellStart"/>
      <w:r w:rsidRPr="00F01F69">
        <w:fldChar w:fldCharType="begin"/>
      </w:r>
      <w:r w:rsidRPr="00F01F69">
        <w:instrText xml:space="preserve"> HYPERLINK "https://en-m-wikipedia-org.translate.goog/wiki/Mondragon_Corporation?_x_tr_sl=en&amp;_x_tr_tl=sk&amp;_x_tr_hl=sk&amp;_x_tr_pto=sc" \o "Mondragon Corporation" </w:instrText>
      </w:r>
      <w:r w:rsidRPr="00F01F69">
        <w:fldChar w:fldCharType="separate"/>
      </w:r>
      <w:r w:rsidRPr="00F01F69">
        <w:rPr>
          <w:rStyle w:val="Hypertextovprepojenie"/>
        </w:rPr>
        <w:t>Mondragon</w:t>
      </w:r>
      <w:proofErr w:type="spellEnd"/>
      <w:r w:rsidRPr="00F01F69">
        <w:rPr>
          <w:rStyle w:val="Hypertextovprepojenie"/>
        </w:rPr>
        <w:t xml:space="preserve"> </w:t>
      </w:r>
      <w:proofErr w:type="spellStart"/>
      <w:r w:rsidRPr="00F01F69">
        <w:rPr>
          <w:rStyle w:val="Hypertextovprepojenie"/>
        </w:rPr>
        <w:t>Corporation</w:t>
      </w:r>
      <w:proofErr w:type="spellEnd"/>
      <w:r w:rsidRPr="00F01F69">
        <w:fldChar w:fldCharType="end"/>
      </w:r>
      <w:r w:rsidRPr="00F01F69">
        <w:t> . </w:t>
      </w:r>
      <w:hyperlink r:id="rId377" w:anchor="cite_note-31" w:history="1">
        <w:r w:rsidRPr="00F01F69">
          <w:rPr>
            <w:rStyle w:val="Hypertextovprepojenie"/>
          </w:rPr>
          <w:t>[31] </w:t>
        </w:r>
      </w:hyperlink>
      <w:hyperlink r:id="rId378" w:anchor="cite_note-32" w:history="1">
        <w:r w:rsidRPr="00F01F69">
          <w:rPr>
            <w:rStyle w:val="Hypertextovprepojenie"/>
          </w:rPr>
          <w:t>[32]</w:t>
        </w:r>
      </w:hyperlink>
    </w:p>
    <w:p w:rsidR="00F01F69" w:rsidRPr="00F01F69" w:rsidRDefault="00F01F69" w:rsidP="00F01F69">
      <w:pPr>
        <w:rPr>
          <w:b/>
          <w:bCs/>
        </w:rPr>
      </w:pPr>
      <w:r w:rsidRPr="00F01F69">
        <w:rPr>
          <w:b/>
          <w:bCs/>
        </w:rPr>
        <w:t xml:space="preserve">Myšlienkové a praktické </w:t>
      </w:r>
      <w:proofErr w:type="spellStart"/>
      <w:r w:rsidRPr="00F01F69">
        <w:rPr>
          <w:b/>
          <w:bCs/>
        </w:rPr>
        <w:t>princípy</w:t>
      </w:r>
      <w:hyperlink r:id="rId379" w:tooltip="Upraviť sekciu: Myšlienka a praktické princípy" w:history="1">
        <w:r w:rsidRPr="00F01F69">
          <w:rPr>
            <w:rStyle w:val="Hypertextovprepojenie"/>
            <w:b/>
            <w:bCs/>
          </w:rPr>
          <w:t>Upraviť</w:t>
        </w:r>
        <w:proofErr w:type="spellEnd"/>
      </w:hyperlink>
    </w:p>
    <w:p w:rsidR="00F01F69" w:rsidRPr="00F01F69" w:rsidRDefault="00F01F69" w:rsidP="00F01F69">
      <w:pPr>
        <w:rPr>
          <w:b/>
          <w:bCs/>
        </w:rPr>
      </w:pPr>
      <w:proofErr w:type="spellStart"/>
      <w:r w:rsidRPr="00F01F69">
        <w:rPr>
          <w:b/>
          <w:bCs/>
        </w:rPr>
        <w:t>Precedensy</w:t>
      </w:r>
      <w:hyperlink r:id="rId380" w:tooltip="Upraviť sekciu: Precedensy"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vo svojom úsilí o </w:t>
      </w:r>
      <w:hyperlink r:id="rId381" w:tooltip="Sociálna spravodlivosť" w:history="1">
        <w:r w:rsidRPr="00F01F69">
          <w:rPr>
            <w:rStyle w:val="Hypertextovprepojenie"/>
          </w:rPr>
          <w:t>sociálnu spravodlivosť</w:t>
        </w:r>
      </w:hyperlink>
      <w:r w:rsidRPr="00F01F69">
        <w:t> a </w:t>
      </w:r>
      <w:hyperlink r:id="rId382" w:tooltip="Ľudská dôstojnosť" w:history="1">
        <w:r w:rsidRPr="00F01F69">
          <w:rPr>
            <w:rStyle w:val="Hypertextovprepojenie"/>
          </w:rPr>
          <w:t>ľudskú dôstojnosť</w:t>
        </w:r>
      </w:hyperlink>
      <w:r w:rsidRPr="00F01F69">
        <w:t> nebol vizionárom, ktorý vytváral obchodné modely intuíciou. Mal rozsiahle historické, obchodné a ideologické </w:t>
      </w:r>
      <w:hyperlink r:id="rId383" w:tooltip="Vedomosti" w:history="1">
        <w:r w:rsidRPr="00F01F69">
          <w:rPr>
            <w:rStyle w:val="Hypertextovprepojenie"/>
          </w:rPr>
          <w:t>znalosti</w:t>
        </w:r>
      </w:hyperlink>
      <w:r w:rsidRPr="00F01F69">
        <w:t> podložené dlhoročným pozorovaním a čítaním. Jeho výnimočnosť spočívala v tom, že s veľkou dávkou pragmatizmu vedel pomôcť </w:t>
      </w:r>
      <w:hyperlink r:id="rId384" w:tooltip="Implementácia" w:history="1">
        <w:r w:rsidRPr="00F01F69">
          <w:rPr>
            <w:rStyle w:val="Hypertextovprepojenie"/>
          </w:rPr>
          <w:t>realizovať</w:t>
        </w:r>
      </w:hyperlink>
      <w:r w:rsidRPr="00F01F69">
        <w:t> svoje teoretické nápady v konkrétnych výtvoroch. </w:t>
      </w:r>
      <w:hyperlink r:id="rId385" w:anchor="cite_note-33" w:history="1">
        <w:r w:rsidRPr="00F01F69">
          <w:rPr>
            <w:rStyle w:val="Hypertextovprepojenie"/>
          </w:rPr>
          <w:t>[33]</w:t>
        </w:r>
      </w:hyperlink>
    </w:p>
    <w:p w:rsidR="00F01F69" w:rsidRPr="00F01F69" w:rsidRDefault="00F01F69" w:rsidP="00F01F69">
      <w:pPr>
        <w:rPr>
          <w:b/>
          <w:bCs/>
        </w:rPr>
      </w:pPr>
      <w:proofErr w:type="spellStart"/>
      <w:r w:rsidRPr="00F01F69">
        <w:rPr>
          <w:b/>
          <w:bCs/>
        </w:rPr>
        <w:t>Historický</w:t>
      </w:r>
      <w:hyperlink r:id="rId386" w:tooltip="Upraviť sekciu: Historická"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dobre poznala kooperatívne precedensy </w:t>
      </w:r>
      <w:hyperlink r:id="rId387" w:tooltip="Baskicko (autonómne spoločenstvo)" w:history="1">
        <w:r w:rsidRPr="00F01F69">
          <w:rPr>
            <w:rStyle w:val="Hypertextovprepojenie"/>
          </w:rPr>
          <w:t>Baskicka</w:t>
        </w:r>
      </w:hyperlink>
      <w:r w:rsidRPr="00F01F69">
        <w:t> . V skutočnosti je duch spolupráce medzi farmármi už dlho hlboko zakorenený, ľudovo známy ako „ </w:t>
      </w:r>
      <w:proofErr w:type="spellStart"/>
      <w:r w:rsidRPr="00F01F69">
        <w:rPr>
          <w:i/>
          <w:iCs/>
        </w:rPr>
        <w:t>Auzolan</w:t>
      </w:r>
      <w:proofErr w:type="spellEnd"/>
      <w:r w:rsidRPr="00F01F69">
        <w:t> “ ( </w:t>
      </w:r>
      <w:proofErr w:type="spellStart"/>
      <w:r w:rsidRPr="00F01F69">
        <w:fldChar w:fldCharType="begin"/>
      </w:r>
      <w:r w:rsidRPr="00F01F69">
        <w:instrText xml:space="preserve"> HYPERLINK "https://en-m-wikipedia-org.translate.goog/wiki/Community_Work?_x_tr_sl=en&amp;_x_tr_tl=sk&amp;_x_tr_hl=sk&amp;_x_tr_pto=sc" \o "Komunitn</w:instrText>
      </w:r>
      <w:r w:rsidRPr="00F01F69">
        <w:rPr>
          <w:rFonts w:hint="eastAsia"/>
        </w:rPr>
        <w:instrText>á</w:instrText>
      </w:r>
      <w:r w:rsidRPr="00F01F69">
        <w:instrText xml:space="preserve"> pr</w:instrText>
      </w:r>
      <w:r w:rsidRPr="00F01F69">
        <w:rPr>
          <w:rFonts w:hint="eastAsia"/>
        </w:rPr>
        <w:instrText>á</w:instrText>
      </w:r>
      <w:r w:rsidRPr="00F01F69">
        <w:instrText xml:space="preserve">ca" </w:instrText>
      </w:r>
      <w:r w:rsidRPr="00F01F69">
        <w:fldChar w:fldCharType="separate"/>
      </w:r>
      <w:r w:rsidRPr="00F01F69">
        <w:rPr>
          <w:rStyle w:val="Hypertextovprepojenie"/>
        </w:rPr>
        <w:t>komunitná</w:t>
      </w:r>
      <w:proofErr w:type="spellEnd"/>
      <w:r w:rsidRPr="00F01F69">
        <w:rPr>
          <w:rStyle w:val="Hypertextovprepojenie"/>
        </w:rPr>
        <w:t xml:space="preserve"> práca</w:t>
      </w:r>
      <w:r w:rsidRPr="00F01F69">
        <w:fldChar w:fldCharType="end"/>
      </w:r>
      <w:r w:rsidRPr="00F01F69">
        <w:t> ). </w:t>
      </w:r>
      <w:hyperlink r:id="rId388" w:anchor="cite_note-34" w:history="1">
        <w:r w:rsidRPr="00F01F69">
          <w:rPr>
            <w:rStyle w:val="Hypertextovprepojenie"/>
          </w:rPr>
          <w:t>[34]</w:t>
        </w:r>
      </w:hyperlink>
      <w:r w:rsidRPr="00F01F69">
        <w:t> Je to výkon voľnej práce susedov, z ktorého majú úžitok všetci; prostredníctvom susedského zhromaždenia sa rozhoduje o mieste, spôsobe a ľuďoch (jeden člen za každú farmu), ktorí to budú vykonávať, najmä o otvorení a/alebo údržbe verejných komunikácií, kostolov, pustovní alebo verejných budov, prípadne ako kedy sused to potrebuje. </w:t>
      </w:r>
      <w:hyperlink r:id="rId389" w:anchor="cite_note-35" w:history="1">
        <w:r w:rsidRPr="00F01F69">
          <w:rPr>
            <w:rStyle w:val="Hypertextovprepojenie"/>
          </w:rPr>
          <w:t>[35]</w:t>
        </w:r>
      </w:hyperlink>
    </w:p>
    <w:p w:rsidR="00F01F69" w:rsidRPr="00F01F69" w:rsidRDefault="00F01F69" w:rsidP="00F01F69">
      <w:r w:rsidRPr="00F01F69">
        <w:t xml:space="preserve">Na druhej strane, v 20. storočí vzniklo v </w:t>
      </w:r>
      <w:proofErr w:type="spellStart"/>
      <w:r w:rsidRPr="00F01F69">
        <w:t>Bilbau</w:t>
      </w:r>
      <w:proofErr w:type="spellEnd"/>
      <w:r w:rsidRPr="00F01F69">
        <w:t xml:space="preserve"> v roku 1919 prvé spotrebné družstvo podporované </w:t>
      </w:r>
      <w:hyperlink r:id="rId390" w:tooltip="Nacionalizmus" w:history="1">
        <w:r w:rsidRPr="00F01F69">
          <w:rPr>
            <w:rStyle w:val="Hypertextovprepojenie"/>
          </w:rPr>
          <w:t xml:space="preserve">nacionalistickým zväzom ELA/STV, po ktorom nasledovali ďalšie vo </w:t>
        </w:r>
        <w:proofErr w:type="spellStart"/>
        <w:r w:rsidRPr="00F01F69">
          <w:rPr>
            <w:rStyle w:val="Hypertextovprepojenie"/>
          </w:rPr>
          <w:t>Vizcayi</w:t>
        </w:r>
        <w:proofErr w:type="spellEnd"/>
        <w:r w:rsidRPr="00F01F69">
          <w:rPr>
            <w:rStyle w:val="Hypertextovprepojenie"/>
          </w:rPr>
          <w:t>. </w:t>
        </w:r>
      </w:hyperlink>
      <w:r w:rsidRPr="00F01F69">
        <w:t>Tieto družstvá boli otvorené aj pre nečlenov. A fungovali podľa kooperatívnych princípov </w:t>
      </w:r>
      <w:proofErr w:type="spellStart"/>
      <w:r w:rsidRPr="00F01F69">
        <w:fldChar w:fldCharType="begin"/>
      </w:r>
      <w:r w:rsidRPr="00F01F69">
        <w:instrText xml:space="preserve"> HYPERLINK "https://en-m-wikipedia-org.translate.goog/wiki/Rochdale_Society_of_Equitable_Pioneers?_x_tr_sl=en&amp;_x_tr_tl=sk&amp;_x_tr_hl=sk&amp;_x_tr_pto=sc" \o "Rochdale Society of Equitable Pioneers" </w:instrText>
      </w:r>
      <w:r w:rsidRPr="00F01F69">
        <w:fldChar w:fldCharType="separate"/>
      </w:r>
      <w:r w:rsidRPr="00F01F69">
        <w:rPr>
          <w:rStyle w:val="Hypertextovprepojenie"/>
        </w:rPr>
        <w:t>Rochdale</w:t>
      </w:r>
      <w:proofErr w:type="spellEnd"/>
      <w:r w:rsidRPr="00F01F69">
        <w:rPr>
          <w:rStyle w:val="Hypertextovprepojenie"/>
        </w:rPr>
        <w:t xml:space="preserve"> Society </w:t>
      </w:r>
      <w:proofErr w:type="spellStart"/>
      <w:r w:rsidRPr="00F01F69">
        <w:rPr>
          <w:rStyle w:val="Hypertextovprepojenie"/>
        </w:rPr>
        <w:t>of</w:t>
      </w:r>
      <w:proofErr w:type="spellEnd"/>
      <w:r w:rsidRPr="00F01F69">
        <w:rPr>
          <w:rStyle w:val="Hypertextovprepojenie"/>
        </w:rPr>
        <w:t xml:space="preserve"> </w:t>
      </w:r>
      <w:proofErr w:type="spellStart"/>
      <w:r w:rsidRPr="00F01F69">
        <w:rPr>
          <w:rStyle w:val="Hypertextovprepojenie"/>
        </w:rPr>
        <w:t>Equitable</w:t>
      </w:r>
      <w:proofErr w:type="spellEnd"/>
      <w:r w:rsidRPr="00F01F69">
        <w:rPr>
          <w:rStyle w:val="Hypertextovprepojenie"/>
        </w:rPr>
        <w:t xml:space="preserve"> </w:t>
      </w:r>
      <w:proofErr w:type="spellStart"/>
      <w:r w:rsidRPr="00F01F69">
        <w:rPr>
          <w:rStyle w:val="Hypertextovprepojenie"/>
        </w:rPr>
        <w:t>Pioneers</w:t>
      </w:r>
      <w:proofErr w:type="spellEnd"/>
      <w:r w:rsidRPr="00F01F69">
        <w:fldChar w:fldCharType="end"/>
      </w:r>
      <w:r w:rsidRPr="00F01F69">
        <w:t> , založenej v roku 1844 v </w:t>
      </w:r>
      <w:hyperlink r:id="rId391" w:tooltip="Anglicko" w:history="1">
        <w:r w:rsidRPr="00F01F69">
          <w:rPr>
            <w:rStyle w:val="Hypertextovprepojenie"/>
          </w:rPr>
          <w:t>Anglicku</w:t>
        </w:r>
      </w:hyperlink>
      <w:r w:rsidRPr="00F01F69">
        <w:t> a v súčasnosti spravovanej ICA – </w:t>
      </w:r>
      <w:proofErr w:type="spellStart"/>
      <w:r w:rsidRPr="00F01F69">
        <w:fldChar w:fldCharType="begin"/>
      </w:r>
      <w:r w:rsidRPr="00F01F69">
        <w:instrText xml:space="preserve"> HYPERLINK "https://en-m-wikipedia-org.translate.goog/wiki/International_Co-operative_Alliance?_x_tr_sl=en&amp;_x_tr_tl=sk&amp;_x_tr_hl=sk&amp;_x_tr_pto=sc" \o "Medzin</w:instrText>
      </w:r>
      <w:r w:rsidRPr="00F01F69">
        <w:rPr>
          <w:rFonts w:hint="eastAsia"/>
        </w:rPr>
        <w:instrText>á</w:instrText>
      </w:r>
      <w:r w:rsidRPr="00F01F69">
        <w:instrText>rodn</w:instrText>
      </w:r>
      <w:r w:rsidRPr="00F01F69">
        <w:rPr>
          <w:rFonts w:hint="eastAsia"/>
        </w:rPr>
        <w:instrText>á</w:instrText>
      </w:r>
      <w:r w:rsidRPr="00F01F69">
        <w:instrText xml:space="preserve"> kooperat</w:instrText>
      </w:r>
      <w:r w:rsidRPr="00F01F69">
        <w:rPr>
          <w:rFonts w:hint="eastAsia"/>
        </w:rPr>
        <w:instrText>í</w:instrText>
      </w:r>
      <w:r w:rsidRPr="00F01F69">
        <w:instrText xml:space="preserve">vna aliancia" </w:instrText>
      </w:r>
      <w:r w:rsidRPr="00F01F69">
        <w:fldChar w:fldCharType="separate"/>
      </w:r>
      <w:r w:rsidRPr="00F01F69">
        <w:rPr>
          <w:rStyle w:val="Hypertextovprepojenie"/>
        </w:rPr>
        <w:t>International</w:t>
      </w:r>
      <w:proofErr w:type="spellEnd"/>
      <w:r w:rsidRPr="00F01F69">
        <w:rPr>
          <w:rStyle w:val="Hypertextovprepojenie"/>
        </w:rPr>
        <w:t xml:space="preserve"> </w:t>
      </w:r>
      <w:proofErr w:type="spellStart"/>
      <w:r w:rsidRPr="00F01F69">
        <w:rPr>
          <w:rStyle w:val="Hypertextovprepojenie"/>
        </w:rPr>
        <w:t>Co-operative</w:t>
      </w:r>
      <w:proofErr w:type="spellEnd"/>
      <w:r w:rsidRPr="00F01F69">
        <w:rPr>
          <w:rStyle w:val="Hypertextovprepojenie"/>
        </w:rPr>
        <w:t xml:space="preserve"> </w:t>
      </w:r>
      <w:proofErr w:type="spellStart"/>
      <w:r w:rsidRPr="00F01F69">
        <w:rPr>
          <w:rStyle w:val="Hypertextovprepojenie"/>
        </w:rPr>
        <w:t>Alliance</w:t>
      </w:r>
      <w:proofErr w:type="spellEnd"/>
      <w:r w:rsidRPr="00F01F69">
        <w:fldChar w:fldCharType="end"/>
      </w:r>
      <w:r w:rsidRPr="00F01F69">
        <w:t> . </w:t>
      </w:r>
      <w:hyperlink r:id="rId392" w:anchor="cite_note-36" w:history="1">
        <w:r w:rsidRPr="00F01F69">
          <w:rPr>
            <w:rStyle w:val="Hypertextovprepojenie"/>
          </w:rPr>
          <w:t>[36]</w:t>
        </w:r>
      </w:hyperlink>
      <w:r w:rsidRPr="00F01F69">
        <w:t xml:space="preserve"> Na kongrese vo </w:t>
      </w:r>
      <w:proofErr w:type="spellStart"/>
      <w:r w:rsidRPr="00F01F69">
        <w:t>Vitorii</w:t>
      </w:r>
      <w:proofErr w:type="spellEnd"/>
      <w:r w:rsidRPr="00F01F69">
        <w:t xml:space="preserve"> v roku 1933 sa zväz dohodol na posilnení družstevného hnutia a vznikli aj prvé výrobné a úverové družstvá. </w:t>
      </w:r>
      <w:hyperlink r:id="rId393" w:anchor="cite_note-37" w:history="1">
        <w:r w:rsidRPr="00F01F69">
          <w:rPr>
            <w:rStyle w:val="Hypertextovprepojenie"/>
          </w:rPr>
          <w:t>[37]</w:t>
        </w:r>
      </w:hyperlink>
    </w:p>
    <w:p w:rsidR="00F01F69" w:rsidRPr="00F01F69" w:rsidRDefault="00F01F69" w:rsidP="00F01F69">
      <w:r w:rsidRPr="00F01F69">
        <w:t>V roku 1920 tiež </w:t>
      </w:r>
      <w:hyperlink r:id="rId394" w:tooltip="socializmus" w:history="1">
        <w:r w:rsidRPr="00F01F69">
          <w:rPr>
            <w:rStyle w:val="Hypertextovprepojenie"/>
          </w:rPr>
          <w:t>socialistický</w:t>
        </w:r>
      </w:hyperlink>
      <w:r w:rsidRPr="00F01F69">
        <w:t> zväz UGT pomohol niekoľkým pobočkám, pracovníkom podnikov v kríze, dosiahnuť </w:t>
      </w:r>
      <w:hyperlink r:id="rId395" w:tooltip="Samostatne zárobková činnosť" w:history="1">
        <w:r w:rsidRPr="00F01F69">
          <w:rPr>
            <w:rStyle w:val="Hypertextovprepojenie"/>
          </w:rPr>
          <w:t>samostatnú zárobkovú činnosť</w:t>
        </w:r>
      </w:hyperlink>
      <w:r w:rsidRPr="00F01F69">
        <w:t> vytvorením družstva ALFA v </w:t>
      </w:r>
      <w:proofErr w:type="spellStart"/>
      <w:r w:rsidRPr="00F01F69">
        <w:fldChar w:fldCharType="begin"/>
      </w:r>
      <w:r w:rsidRPr="00F01F69">
        <w:instrText xml:space="preserve"> HYPERLINK "https://en-m-wikipedia-org.translate.goog/wiki/Eibar?_x_tr_sl=en&amp;_x_tr_tl=sk&amp;_x_tr_hl=sk&amp;_x_tr_pto=sc" \o "Eibar" </w:instrText>
      </w:r>
      <w:r w:rsidRPr="00F01F69">
        <w:fldChar w:fldCharType="separate"/>
      </w:r>
      <w:r w:rsidRPr="00F01F69">
        <w:rPr>
          <w:rStyle w:val="Hypertextovprepojenie"/>
        </w:rPr>
        <w:t>Eibare</w:t>
      </w:r>
      <w:proofErr w:type="spellEnd"/>
      <w:r w:rsidRPr="00F01F69">
        <w:fldChar w:fldCharType="end"/>
      </w:r>
      <w:r w:rsidRPr="00F01F69">
        <w:t> . </w:t>
      </w:r>
      <w:hyperlink r:id="rId396" w:anchor="cite_note-38" w:history="1">
        <w:r w:rsidRPr="00F01F69">
          <w:rPr>
            <w:rStyle w:val="Hypertextovprepojenie"/>
          </w:rPr>
          <w:t>[38]</w:t>
        </w:r>
      </w:hyperlink>
      <w:r w:rsidRPr="00F01F69">
        <w:t> Začala vyrábať </w:t>
      </w:r>
      <w:hyperlink r:id="rId397" w:tooltip="Zbraň" w:history="1">
        <w:r w:rsidRPr="00F01F69">
          <w:rPr>
            <w:rStyle w:val="Hypertextovprepojenie"/>
          </w:rPr>
          <w:t>zbrane</w:t>
        </w:r>
      </w:hyperlink>
      <w:r w:rsidRPr="00F01F69">
        <w:t> a od roku 1925 aj </w:t>
      </w:r>
      <w:hyperlink r:id="rId398" w:tooltip="Šijací stroj" w:history="1">
        <w:r w:rsidRPr="00F01F69">
          <w:rPr>
            <w:rStyle w:val="Hypertextovprepojenie"/>
          </w:rPr>
          <w:t>šijacie stroje</w:t>
        </w:r>
      </w:hyperlink>
      <w:r w:rsidRPr="00F01F69">
        <w:t xml:space="preserve"> . Bolo to najväčšie priemyselné družstvo tej doby, jeho generálny riaditeľ </w:t>
      </w:r>
      <w:proofErr w:type="spellStart"/>
      <w:r w:rsidRPr="00F01F69">
        <w:t>Toribio</w:t>
      </w:r>
      <w:proofErr w:type="spellEnd"/>
      <w:r w:rsidRPr="00F01F69">
        <w:t xml:space="preserve"> </w:t>
      </w:r>
      <w:proofErr w:type="spellStart"/>
      <w:r w:rsidRPr="00F01F69">
        <w:t>Echevarria</w:t>
      </w:r>
      <w:proofErr w:type="spellEnd"/>
      <w:r w:rsidRPr="00F01F69">
        <w:t xml:space="preserve">, obdivovaný a milovaný </w:t>
      </w:r>
      <w:proofErr w:type="spellStart"/>
      <w:r w:rsidRPr="00F01F69">
        <w:t>Arizmendiarrietou</w:t>
      </w:r>
      <w:proofErr w:type="spellEnd"/>
      <w:r w:rsidRPr="00F01F69">
        <w:t xml:space="preserve"> pre jeho </w:t>
      </w:r>
      <w:hyperlink r:id="rId399" w:tooltip="Profesionalita" w:history="1">
        <w:r w:rsidRPr="00F01F69">
          <w:rPr>
            <w:rStyle w:val="Hypertextovprepojenie"/>
          </w:rPr>
          <w:t>profesionalitu</w:t>
        </w:r>
      </w:hyperlink>
      <w:r w:rsidRPr="00F01F69">
        <w:t> a </w:t>
      </w:r>
      <w:hyperlink r:id="rId400" w:tooltip="bezúhonnosť" w:history="1">
        <w:r w:rsidRPr="00F01F69">
          <w:rPr>
            <w:rStyle w:val="Hypertextovprepojenie"/>
          </w:rPr>
          <w:t>integritu</w:t>
        </w:r>
      </w:hyperlink>
      <w:r w:rsidRPr="00F01F69">
        <w:t> . </w:t>
      </w:r>
      <w:hyperlink r:id="rId401" w:anchor="cite_note-39" w:history="1">
        <w:r w:rsidRPr="00F01F69">
          <w:rPr>
            <w:rStyle w:val="Hypertextovprepojenie"/>
          </w:rPr>
          <w:t>[39]</w:t>
        </w:r>
      </w:hyperlink>
    </w:p>
    <w:p w:rsidR="00F01F69" w:rsidRPr="00F01F69" w:rsidRDefault="00F01F69" w:rsidP="00F01F69">
      <w:pPr>
        <w:rPr>
          <w:b/>
          <w:bCs/>
        </w:rPr>
      </w:pPr>
      <w:proofErr w:type="spellStart"/>
      <w:r w:rsidRPr="00F01F69">
        <w:rPr>
          <w:b/>
          <w:bCs/>
        </w:rPr>
        <w:t>Podnikanie</w:t>
      </w:r>
      <w:hyperlink r:id="rId402" w:tooltip="Upraviť sekciu: Obchod" w:history="1">
        <w:r w:rsidRPr="00F01F69">
          <w:rPr>
            <w:rStyle w:val="Hypertextovprepojenie"/>
            <w:b/>
            <w:bCs/>
          </w:rPr>
          <w:t>Upraviť</w:t>
        </w:r>
        <w:proofErr w:type="spellEnd"/>
      </w:hyperlink>
    </w:p>
    <w:p w:rsidR="00F01F69" w:rsidRPr="00F01F69" w:rsidRDefault="00F01F69" w:rsidP="00F01F69">
      <w:r w:rsidRPr="00F01F69">
        <w:lastRenderedPageBreak/>
        <w:drawing>
          <wp:inline distT="0" distB="0" distL="0" distR="0">
            <wp:extent cx="2095500" cy="2000250"/>
            <wp:effectExtent l="19050" t="0" r="0" b="0"/>
            <wp:docPr id="1762" name="Obrázok 1762" descr="https://upload.wikimedia.org/wikipedia/commons/thumb/8/8b/Mirandaola_burdinola_0002.png/220px-Mirandaola_burdinola_0002.png">
              <a:hlinkClick xmlns:a="http://schemas.openxmlformats.org/drawingml/2006/main" r:id="rId4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2" descr="https://upload.wikimedia.org/wikipedia/commons/thumb/8/8b/Mirandaola_burdinola_0002.png/220px-Mirandaola_burdinola_0002.png">
                      <a:hlinkClick r:id="rId403"/>
                    </pic:cNvPr>
                    <pic:cNvPicPr>
                      <a:picLocks noChangeAspect="1" noChangeArrowheads="1"/>
                    </pic:cNvPicPr>
                  </pic:nvPicPr>
                  <pic:blipFill>
                    <a:blip r:embed="rId404" cstate="print"/>
                    <a:srcRect/>
                    <a:stretch>
                      <a:fillRect/>
                    </a:stretch>
                  </pic:blipFill>
                  <pic:spPr bwMode="auto">
                    <a:xfrm>
                      <a:off x="0" y="0"/>
                      <a:ext cx="2095500" cy="2000250"/>
                    </a:xfrm>
                    <a:prstGeom prst="rect">
                      <a:avLst/>
                    </a:prstGeom>
                    <a:noFill/>
                    <a:ln w="9525">
                      <a:noFill/>
                      <a:miter lim="800000"/>
                      <a:headEnd/>
                      <a:tailEnd/>
                    </a:ln>
                  </pic:spPr>
                </pic:pic>
              </a:graphicData>
            </a:graphic>
          </wp:inline>
        </w:drawing>
      </w:r>
    </w:p>
    <w:p w:rsidR="00F01F69" w:rsidRPr="00F01F69" w:rsidRDefault="00F01F69" w:rsidP="00F01F69">
      <w:r w:rsidRPr="00F01F69">
        <w:t>Práca v kováčskej dielni.</w:t>
      </w:r>
    </w:p>
    <w:p w:rsidR="00F01F69" w:rsidRPr="00F01F69" w:rsidRDefault="00F01F69" w:rsidP="00F01F69">
      <w:r w:rsidRPr="00F01F69">
        <w:t xml:space="preserve">Údolie </w:t>
      </w:r>
      <w:proofErr w:type="spellStart"/>
      <w:r w:rsidRPr="00F01F69">
        <w:t>Deba</w:t>
      </w:r>
      <w:proofErr w:type="spellEnd"/>
      <w:r w:rsidRPr="00F01F69">
        <w:t xml:space="preserve"> a jeho sedem miest boli od </w:t>
      </w:r>
      <w:hyperlink r:id="rId405" w:tooltip="Trináste storočie" w:history="1">
        <w:r w:rsidRPr="00F01F69">
          <w:rPr>
            <w:rStyle w:val="Hypertextovprepojenie"/>
          </w:rPr>
          <w:t>13. storočia</w:t>
        </w:r>
      </w:hyperlink>
      <w:r w:rsidRPr="00F01F69">
        <w:t> spojené s </w:t>
      </w:r>
      <w:hyperlink r:id="rId406" w:tooltip="Forge" w:history="1">
        <w:r w:rsidRPr="00F01F69">
          <w:rPr>
            <w:rStyle w:val="Hypertextovprepojenie"/>
          </w:rPr>
          <w:t>kováčskymi dielňami</w:t>
        </w:r>
      </w:hyperlink>
      <w:r w:rsidRPr="00F01F69">
        <w:t> a </w:t>
      </w:r>
      <w:hyperlink r:id="rId407" w:tooltip="Hutníctvo" w:history="1">
        <w:r w:rsidRPr="00F01F69">
          <w:rPr>
            <w:rStyle w:val="Hypertextovprepojenie"/>
          </w:rPr>
          <w:t>hutníctvom</w:t>
        </w:r>
      </w:hyperlink>
      <w:r w:rsidRPr="00F01F69">
        <w:t xml:space="preserve"> . V 15. storočí sa teda veľká časť z 1900 obyvateľov </w:t>
      </w:r>
      <w:proofErr w:type="spellStart"/>
      <w:r w:rsidRPr="00F01F69">
        <w:t>Mondragonu</w:t>
      </w:r>
      <w:proofErr w:type="spellEnd"/>
      <w:r w:rsidRPr="00F01F69">
        <w:t xml:space="preserve"> venovala získavaniu </w:t>
      </w:r>
      <w:hyperlink r:id="rId408" w:tooltip="Oceľ" w:history="1">
        <w:r w:rsidRPr="00F01F69">
          <w:rPr>
            <w:rStyle w:val="Hypertextovprepojenie"/>
          </w:rPr>
          <w:t>oceľových </w:t>
        </w:r>
        <w:proofErr w:type="spellStart"/>
      </w:hyperlink>
      <w:hyperlink r:id="rId409" w:tooltip="Sochor" w:history="1">
        <w:r w:rsidRPr="00F01F69">
          <w:rPr>
            <w:rStyle w:val="Hypertextovprepojenie"/>
          </w:rPr>
          <w:t>predvalkov</w:t>
        </w:r>
        <w:proofErr w:type="spellEnd"/>
      </w:hyperlink>
      <w:r w:rsidRPr="00F01F69">
        <w:t> , ktoré na jednej strane predávali a vyvážali na </w:t>
      </w:r>
      <w:hyperlink r:id="rId410" w:tooltip="Výroba" w:history="1">
        <w:r w:rsidRPr="00F01F69">
          <w:rPr>
            <w:rStyle w:val="Hypertextovprepojenie"/>
          </w:rPr>
          <w:t>výrobu</w:t>
        </w:r>
      </w:hyperlink>
      <w:r w:rsidRPr="00F01F69">
        <w:t> zbraní a na druhej strane ich ručne prerábali na klince a </w:t>
      </w:r>
      <w:hyperlink r:id="rId411" w:tooltip="Kovanie" w:history="1">
        <w:r w:rsidRPr="00F01F69">
          <w:rPr>
            <w:rStyle w:val="Hypertextovprepojenie"/>
          </w:rPr>
          <w:t>kovanie</w:t>
        </w:r>
      </w:hyperlink>
      <w:r w:rsidRPr="00F01F69">
        <w:t> . . Hutne boli zložité zariadenia, ktoré umožnili energiou vody aktivovať strojné zariadenia potrebné na výrobu železa a ocele až do </w:t>
      </w:r>
      <w:hyperlink r:id="rId412" w:tooltip="Priemyselná revolúcia" w:history="1">
        <w:r w:rsidRPr="00F01F69">
          <w:rPr>
            <w:rStyle w:val="Hypertextovprepojenie"/>
          </w:rPr>
          <w:t>priemyselnej revolúcie</w:t>
        </w:r>
      </w:hyperlink>
      <w:r w:rsidRPr="00F01F69">
        <w:t> v 19. storočí, kedy boli zavedené </w:t>
      </w:r>
      <w:hyperlink r:id="rId413" w:tooltip="Vysoká pec" w:history="1">
        <w:r w:rsidRPr="00F01F69">
          <w:rPr>
            <w:rStyle w:val="Hypertextovprepojenie"/>
          </w:rPr>
          <w:t>vysoké pece . </w:t>
        </w:r>
      </w:hyperlink>
      <w:hyperlink r:id="rId414" w:anchor="cite_note-40" w:history="1">
        <w:r w:rsidRPr="00F01F69">
          <w:rPr>
            <w:rStyle w:val="Hypertextovprepojenie"/>
          </w:rPr>
          <w:t>[40]</w:t>
        </w:r>
      </w:hyperlink>
      <w:hyperlink r:id="rId415" w:anchor="cite_note-41" w:history="1">
        <w:r w:rsidRPr="00F01F69">
          <w:rPr>
            <w:rStyle w:val="Hypertextovprepojenie"/>
          </w:rPr>
          <w:t>[41]</w:t>
        </w:r>
      </w:hyperlink>
    </w:p>
    <w:p w:rsidR="00F01F69" w:rsidRPr="00F01F69" w:rsidRDefault="00F01F69" w:rsidP="00F01F69">
      <w:r w:rsidRPr="00F01F69">
        <w:t xml:space="preserve">Keď </w:t>
      </w:r>
      <w:proofErr w:type="spellStart"/>
      <w:r w:rsidRPr="00F01F69">
        <w:t>Arizmendiarrieta</w:t>
      </w:r>
      <w:proofErr w:type="spellEnd"/>
      <w:r w:rsidRPr="00F01F69">
        <w:t xml:space="preserve"> v roku 1941 prišla do depresívneho povojnového </w:t>
      </w:r>
      <w:proofErr w:type="spellStart"/>
      <w:r w:rsidRPr="00F01F69">
        <w:t>Mondragonu</w:t>
      </w:r>
      <w:proofErr w:type="spellEnd"/>
      <w:r w:rsidRPr="00F01F69">
        <w:t>, najväčšou spoločnosťou bola „</w:t>
      </w:r>
      <w:proofErr w:type="spellStart"/>
      <w:r w:rsidRPr="00F01F69">
        <w:t>Locksmith</w:t>
      </w:r>
      <w:proofErr w:type="spellEnd"/>
      <w:r w:rsidRPr="00F01F69">
        <w:t xml:space="preserve"> SA“, ktorá vznikla v roku 1906 zlúčením spoločností „</w:t>
      </w:r>
      <w:proofErr w:type="spellStart"/>
      <w:r w:rsidRPr="00F01F69">
        <w:t>Vergarajauregui</w:t>
      </w:r>
      <w:proofErr w:type="spellEnd"/>
      <w:r w:rsidRPr="00F01F69">
        <w:t xml:space="preserve">, </w:t>
      </w:r>
      <w:proofErr w:type="spellStart"/>
      <w:r w:rsidRPr="00F01F69">
        <w:t>Resusta</w:t>
      </w:r>
      <w:proofErr w:type="spellEnd"/>
      <w:r w:rsidRPr="00F01F69">
        <w:t xml:space="preserve"> y </w:t>
      </w:r>
      <w:proofErr w:type="spellStart"/>
      <w:r w:rsidRPr="00F01F69">
        <w:t>Cia</w:t>
      </w:r>
      <w:proofErr w:type="spellEnd"/>
      <w:r w:rsidRPr="00F01F69">
        <w:t>“ z roku 1869 a „</w:t>
      </w:r>
      <w:proofErr w:type="spellStart"/>
      <w:r w:rsidRPr="00F01F69">
        <w:t>The</w:t>
      </w:r>
      <w:proofErr w:type="spellEnd"/>
      <w:r w:rsidRPr="00F01F69">
        <w:t xml:space="preserve"> </w:t>
      </w:r>
      <w:proofErr w:type="spellStart"/>
      <w:r w:rsidRPr="00F01F69">
        <w:t>Guipuzcoan</w:t>
      </w:r>
      <w:proofErr w:type="spellEnd"/>
      <w:r w:rsidRPr="00F01F69">
        <w:t xml:space="preserve"> </w:t>
      </w:r>
      <w:proofErr w:type="spellStart"/>
      <w:r w:rsidRPr="00F01F69">
        <w:t>Locksmith</w:t>
      </w:r>
      <w:proofErr w:type="spellEnd"/>
      <w:r w:rsidRPr="00F01F69">
        <w:t xml:space="preserve">“. z roku 1901. Vo svojich zlievarenských a obrábacích závodoch v </w:t>
      </w:r>
      <w:proofErr w:type="spellStart"/>
      <w:r w:rsidRPr="00F01F69">
        <w:t>Mondragone</w:t>
      </w:r>
      <w:proofErr w:type="spellEnd"/>
      <w:r w:rsidRPr="00F01F69">
        <w:t xml:space="preserve"> a </w:t>
      </w:r>
      <w:proofErr w:type="spellStart"/>
      <w:r w:rsidRPr="00F01F69">
        <w:t>Bergare</w:t>
      </w:r>
      <w:proofErr w:type="spellEnd"/>
      <w:r w:rsidRPr="00F01F69">
        <w:t xml:space="preserve"> mala 850 zamestnancov, bola kótovaná na </w:t>
      </w:r>
      <w:hyperlink r:id="rId416" w:tooltip="Burza cenných papierov" w:history="1">
        <w:r w:rsidRPr="00F01F69">
          <w:rPr>
            <w:rStyle w:val="Hypertextovprepojenie"/>
          </w:rPr>
          <w:t>burze</w:t>
        </w:r>
      </w:hyperlink>
      <w:r w:rsidRPr="00F01F69">
        <w:t xml:space="preserve"> v Madride a bola hybnou silou niekoľkých menších zámočníckych firiem. V polovici roku 1948 mala 2000 pracovníkov. Druhou najvýznamnejšou spoločnosťou v </w:t>
      </w:r>
      <w:proofErr w:type="spellStart"/>
      <w:r w:rsidRPr="00F01F69">
        <w:t>Mondragone</w:t>
      </w:r>
      <w:proofErr w:type="spellEnd"/>
      <w:r w:rsidRPr="00F01F69">
        <w:t xml:space="preserve"> bola „Moderná zámočnícka ELMA“ s viac ako 300 zamestnancami. </w:t>
      </w:r>
      <w:hyperlink r:id="rId417" w:anchor="cite_note-42" w:history="1">
        <w:r w:rsidRPr="00F01F69">
          <w:rPr>
            <w:rStyle w:val="Hypertextovprepojenie"/>
          </w:rPr>
          <w:t>[42]</w:t>
        </w:r>
      </w:hyperlink>
    </w:p>
    <w:p w:rsidR="00F01F69" w:rsidRPr="00F01F69" w:rsidRDefault="00F01F69" w:rsidP="00F01F69">
      <w:r w:rsidRPr="00F01F69">
        <w:t xml:space="preserve">Vo všetkých mestách údolia </w:t>
      </w:r>
      <w:proofErr w:type="spellStart"/>
      <w:r w:rsidRPr="00F01F69">
        <w:t>Deba</w:t>
      </w:r>
      <w:proofErr w:type="spellEnd"/>
      <w:r w:rsidRPr="00F01F69">
        <w:t xml:space="preserve"> bolo množstvo malých priemyselných podnikov, medzi ktorými vynikali dva stredne veľké. V </w:t>
      </w:r>
      <w:proofErr w:type="spellStart"/>
      <w:r w:rsidRPr="00F01F69">
        <w:t>Bergare</w:t>
      </w:r>
      <w:proofErr w:type="spellEnd"/>
      <w:r w:rsidRPr="00F01F69">
        <w:t xml:space="preserve"> bola v roku 1846 založená "La </w:t>
      </w:r>
      <w:proofErr w:type="spellStart"/>
      <w:r w:rsidRPr="00F01F69">
        <w:t>Algodonera</w:t>
      </w:r>
      <w:proofErr w:type="spellEnd"/>
      <w:r w:rsidRPr="00F01F69">
        <w:t xml:space="preserve"> San </w:t>
      </w:r>
      <w:proofErr w:type="spellStart"/>
      <w:r w:rsidRPr="00F01F69">
        <w:t>Antonio</w:t>
      </w:r>
      <w:proofErr w:type="spellEnd"/>
      <w:r w:rsidRPr="00F01F69">
        <w:t>, SA", ktorá mala 500 zamestnancov a venovala sa výrobe veľkorozmerných </w:t>
      </w:r>
      <w:hyperlink r:id="rId418" w:tooltip="Textilné" w:history="1">
        <w:r w:rsidRPr="00F01F69">
          <w:rPr>
            <w:rStyle w:val="Hypertextovprepojenie"/>
          </w:rPr>
          <w:t>textílií</w:t>
        </w:r>
      </w:hyperlink>
      <w:r w:rsidRPr="00F01F69">
        <w:t xml:space="preserve"> . V </w:t>
      </w:r>
      <w:proofErr w:type="spellStart"/>
      <w:r w:rsidRPr="00F01F69">
        <w:t>Oñati</w:t>
      </w:r>
      <w:proofErr w:type="spellEnd"/>
      <w:r w:rsidRPr="00F01F69">
        <w:t xml:space="preserve"> bol „</w:t>
      </w:r>
      <w:proofErr w:type="spellStart"/>
      <w:r w:rsidRPr="00F01F69">
        <w:t>Hijos</w:t>
      </w:r>
      <w:proofErr w:type="spellEnd"/>
      <w:r w:rsidRPr="00F01F69">
        <w:t xml:space="preserve"> </w:t>
      </w:r>
      <w:proofErr w:type="spellStart"/>
      <w:r w:rsidRPr="00F01F69">
        <w:t>de</w:t>
      </w:r>
      <w:proofErr w:type="spellEnd"/>
      <w:r w:rsidRPr="00F01F69">
        <w:t xml:space="preserve"> Juan </w:t>
      </w:r>
      <w:proofErr w:type="spellStart"/>
      <w:r w:rsidRPr="00F01F69">
        <w:t>de</w:t>
      </w:r>
      <w:proofErr w:type="spellEnd"/>
      <w:r w:rsidRPr="00F01F69">
        <w:t xml:space="preserve"> </w:t>
      </w:r>
      <w:proofErr w:type="spellStart"/>
      <w:r w:rsidRPr="00F01F69">
        <w:t>Garay</w:t>
      </w:r>
      <w:proofErr w:type="spellEnd"/>
      <w:r w:rsidRPr="00F01F69">
        <w:t>, SA“, založený v roku 1864 a venovaný výrobe </w:t>
      </w:r>
      <w:hyperlink r:id="rId419" w:tooltip="Zvárané" w:history="1">
        <w:r w:rsidRPr="00F01F69">
          <w:rPr>
            <w:rStyle w:val="Hypertextovprepojenie"/>
          </w:rPr>
          <w:t>zváraných </w:t>
        </w:r>
      </w:hyperlink>
      <w:hyperlink r:id="rId420" w:tooltip="Oceľová rúrka a tkanina" w:history="1">
        <w:r w:rsidRPr="00F01F69">
          <w:rPr>
            <w:rStyle w:val="Hypertextovprepojenie"/>
          </w:rPr>
          <w:t>oceľových rúr</w:t>
        </w:r>
      </w:hyperlink>
      <w:r w:rsidRPr="00F01F69">
        <w:t> so 400 zamestnancami. </w:t>
      </w:r>
      <w:hyperlink r:id="rId421" w:anchor="cite_note-43" w:history="1">
        <w:r w:rsidRPr="00F01F69">
          <w:rPr>
            <w:rStyle w:val="Hypertextovprepojenie"/>
          </w:rPr>
          <w:t>[43]</w:t>
        </w:r>
      </w:hyperlink>
    </w:p>
    <w:p w:rsidR="00F01F69" w:rsidRPr="00F01F69" w:rsidRDefault="00F01F69" w:rsidP="00F01F69">
      <w:pPr>
        <w:rPr>
          <w:b/>
          <w:bCs/>
        </w:rPr>
      </w:pPr>
      <w:proofErr w:type="spellStart"/>
      <w:r w:rsidRPr="00F01F69">
        <w:rPr>
          <w:b/>
          <w:bCs/>
        </w:rPr>
        <w:t>Ideologické</w:t>
      </w:r>
      <w:hyperlink r:id="rId422" w:tooltip="Upraviť sekciu: Ideologické"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mal vždy malú a strohú kanceláriu na profesionálnej škole a bol vášnivým čitateľom nezvyčajných </w:t>
      </w:r>
      <w:hyperlink r:id="rId423" w:tooltip="Témy (Aristoteles)" w:history="1">
        <w:r w:rsidRPr="00F01F69">
          <w:rPr>
            <w:rStyle w:val="Hypertextovprepojenie"/>
          </w:rPr>
          <w:t>tém</w:t>
        </w:r>
      </w:hyperlink>
      <w:r w:rsidRPr="00F01F69">
        <w:t> pre skromného kňaza, ako sú knihy od </w:t>
      </w:r>
      <w:hyperlink r:id="rId424" w:tooltip="Labour Party (Spojené kráľovstvo)" w:history="1">
        <w:r w:rsidRPr="00F01F69">
          <w:rPr>
            <w:rStyle w:val="Hypertextovprepojenie"/>
          </w:rPr>
          <w:t>Labouristickej strany</w:t>
        </w:r>
      </w:hyperlink>
      <w:r w:rsidRPr="00F01F69">
        <w:t> alebo „červení </w:t>
      </w:r>
      <w:hyperlink r:id="rId425" w:tooltip="biskup" w:history="1">
        <w:r w:rsidRPr="00F01F69">
          <w:rPr>
            <w:rStyle w:val="Hypertextovprepojenie"/>
          </w:rPr>
          <w:t>biskupi</w:t>
        </w:r>
      </w:hyperlink>
      <w:r w:rsidRPr="00F01F69">
        <w:t xml:space="preserve"> “ ako </w:t>
      </w:r>
      <w:proofErr w:type="spellStart"/>
      <w:r w:rsidRPr="00F01F69">
        <w:t>Antonio</w:t>
      </w:r>
      <w:proofErr w:type="spellEnd"/>
      <w:r w:rsidRPr="00F01F69">
        <w:t xml:space="preserve"> </w:t>
      </w:r>
      <w:proofErr w:type="spellStart"/>
      <w:r w:rsidRPr="00F01F69">
        <w:t>Pildain</w:t>
      </w:r>
      <w:proofErr w:type="spellEnd"/>
      <w:r w:rsidRPr="00F01F69">
        <w:t xml:space="preserve"> a </w:t>
      </w:r>
      <w:proofErr w:type="spellStart"/>
      <w:r w:rsidRPr="00F01F69">
        <w:fldChar w:fldCharType="begin"/>
      </w:r>
      <w:r w:rsidRPr="00F01F69">
        <w:instrText xml:space="preserve"> HYPERLINK "https://en-m-wikipedia-org.translate.goog/wiki/Vicente_Enrique_y_Taranc%C3%B3n?_x_tr_sl=en&amp;_x_tr_tl=sk&amp;_x_tr_hl=sk&amp;_x_tr_pto=sc" \o "Vicente Enrique a Taranc</w:instrText>
      </w:r>
      <w:r w:rsidRPr="00F01F69">
        <w:rPr>
          <w:rFonts w:hint="eastAsia"/>
        </w:rPr>
        <w:instrText>ó</w:instrText>
      </w:r>
      <w:r w:rsidRPr="00F01F69">
        <w:instrText xml:space="preserve">n" </w:instrText>
      </w:r>
      <w:r w:rsidRPr="00F01F69">
        <w:fldChar w:fldCharType="separate"/>
      </w:r>
      <w:r w:rsidRPr="00F01F69">
        <w:rPr>
          <w:rStyle w:val="Hypertextovprepojenie"/>
        </w:rPr>
        <w:t>Vicente</w:t>
      </w:r>
      <w:proofErr w:type="spellEnd"/>
      <w:r w:rsidRPr="00F01F69">
        <w:rPr>
          <w:rStyle w:val="Hypertextovprepojenie"/>
        </w:rPr>
        <w:t xml:space="preserve"> </w:t>
      </w:r>
      <w:proofErr w:type="spellStart"/>
      <w:r w:rsidRPr="00F01F69">
        <w:rPr>
          <w:rStyle w:val="Hypertextovprepojenie"/>
        </w:rPr>
        <w:t>Enrique</w:t>
      </w:r>
      <w:proofErr w:type="spellEnd"/>
      <w:r w:rsidRPr="00F01F69">
        <w:rPr>
          <w:rStyle w:val="Hypertextovprepojenie"/>
        </w:rPr>
        <w:t xml:space="preserve"> y </w:t>
      </w:r>
      <w:proofErr w:type="spellStart"/>
      <w:r w:rsidRPr="00F01F69">
        <w:rPr>
          <w:rStyle w:val="Hypertextovprepojenie"/>
        </w:rPr>
        <w:t>Tarancon</w:t>
      </w:r>
      <w:proofErr w:type="spellEnd"/>
      <w:r w:rsidRPr="00F01F69">
        <w:rPr>
          <w:rStyle w:val="Hypertextovprepojenie"/>
        </w:rPr>
        <w:t>.</w:t>
      </w:r>
      <w:r w:rsidRPr="00F01F69">
        <w:fldChar w:fldCharType="end"/>
      </w:r>
      <w:r w:rsidRPr="00F01F69">
        <w:t> alebo noví katolícki intelektuáli z </w:t>
      </w:r>
      <w:proofErr w:type="spellStart"/>
      <w:r w:rsidRPr="00F01F69">
        <w:fldChar w:fldCharType="begin"/>
      </w:r>
      <w:r w:rsidRPr="00F01F69">
        <w:instrText xml:space="preserve"> HYPERLINK "https://en-m-wikipedia-org.translate.goog/wiki/Ecclesia?_x_tr_sl=en&amp;_x_tr_tl=sk&amp;_x_tr_hl=sk&amp;_x_tr_pto=sc" \o "Ecclesia" </w:instrText>
      </w:r>
      <w:r w:rsidRPr="00F01F69">
        <w:fldChar w:fldCharType="separate"/>
      </w:r>
      <w:r w:rsidRPr="00F01F69">
        <w:rPr>
          <w:rStyle w:val="Hypertextovprepojenie"/>
        </w:rPr>
        <w:t>Ecclesia</w:t>
      </w:r>
      <w:proofErr w:type="spellEnd"/>
      <w:r w:rsidRPr="00F01F69">
        <w:rPr>
          <w:rStyle w:val="Hypertextovprepojenie"/>
        </w:rPr>
        <w:t> </w:t>
      </w:r>
      <w:r w:rsidRPr="00F01F69">
        <w:fldChar w:fldCharType="end"/>
      </w:r>
      <w:r w:rsidRPr="00F01F69">
        <w:rPr>
          <w:vertAlign w:val="superscript"/>
        </w:rPr>
        <w:t>[ je </w:t>
      </w:r>
      <w:hyperlink r:id="rId426" w:tooltip="Wikipedia: WikiProject Disambiguation/Fixing links" w:history="1">
        <w:r w:rsidRPr="00F01F69">
          <w:rPr>
            <w:rStyle w:val="Hypertextovprepojenie"/>
            <w:i/>
            <w:iCs/>
          </w:rPr>
          <w:t>potrebné</w:t>
        </w:r>
      </w:hyperlink>
      <w:r w:rsidRPr="00F01F69">
        <w:rPr>
          <w:vertAlign w:val="superscript"/>
        </w:rPr>
        <w:t> jednoznačné vysvetlenie ]</w:t>
      </w:r>
      <w:r w:rsidRPr="00F01F69">
        <w:t xml:space="preserve"> ako </w:t>
      </w:r>
      <w:proofErr w:type="spellStart"/>
      <w:r w:rsidRPr="00F01F69">
        <w:t>Iribarren</w:t>
      </w:r>
      <w:proofErr w:type="spellEnd"/>
      <w:r w:rsidRPr="00F01F69">
        <w:t xml:space="preserve"> a </w:t>
      </w:r>
      <w:proofErr w:type="spellStart"/>
      <w:r w:rsidRPr="00F01F69">
        <w:t>Rodríguez</w:t>
      </w:r>
      <w:proofErr w:type="spellEnd"/>
      <w:r w:rsidRPr="00F01F69">
        <w:t xml:space="preserve"> </w:t>
      </w:r>
      <w:proofErr w:type="spellStart"/>
      <w:r w:rsidRPr="00F01F69">
        <w:t>de</w:t>
      </w:r>
      <w:proofErr w:type="spellEnd"/>
      <w:r w:rsidRPr="00F01F69">
        <w:t xml:space="preserve"> </w:t>
      </w:r>
      <w:proofErr w:type="spellStart"/>
      <w:r w:rsidRPr="00F01F69">
        <w:t>Yrre</w:t>
      </w:r>
      <w:proofErr w:type="spellEnd"/>
      <w:r w:rsidRPr="00F01F69">
        <w:t>, alebo komunistický manifest </w:t>
      </w:r>
      <w:hyperlink r:id="rId427" w:tooltip="Karol Marx" w:history="1">
        <w:r w:rsidRPr="00F01F69">
          <w:rPr>
            <w:rStyle w:val="Hypertextovprepojenie"/>
          </w:rPr>
          <w:t>Marxa</w:t>
        </w:r>
      </w:hyperlink>
      <w:r w:rsidRPr="00F01F69">
        <w:t> a </w:t>
      </w:r>
      <w:proofErr w:type="spellStart"/>
      <w:r w:rsidRPr="00F01F69">
        <w:fldChar w:fldCharType="begin"/>
      </w:r>
      <w:r w:rsidRPr="00F01F69">
        <w:instrText xml:space="preserve"> HYPERLINK "https://en-m-wikipedia-org.translate.goog/wiki/Friedrich_Engels?_x_tr_sl=en&amp;_x_tr_tl=sk&amp;_x_tr_hl=sk&amp;_x_tr_pto=sc" \o "Friedrich Engels" </w:instrText>
      </w:r>
      <w:r w:rsidRPr="00F01F69">
        <w:fldChar w:fldCharType="separate"/>
      </w:r>
      <w:r w:rsidRPr="00F01F69">
        <w:rPr>
          <w:rStyle w:val="Hypertextovprepojenie"/>
        </w:rPr>
        <w:t>Engelsa</w:t>
      </w:r>
      <w:proofErr w:type="spellEnd"/>
      <w:r w:rsidRPr="00F01F69">
        <w:fldChar w:fldCharType="end"/>
      </w:r>
      <w:r w:rsidRPr="00F01F69">
        <w:t xml:space="preserve">. „Vlastnou myšlienkou“, ktorú začal rozpracovávať, bolo spojenie medzi klasickými a sociálno-katolíckymi prameňmi seminára a novými socialistickými a </w:t>
      </w:r>
      <w:proofErr w:type="spellStart"/>
      <w:r w:rsidRPr="00F01F69">
        <w:t>personalistickými</w:t>
      </w:r>
      <w:proofErr w:type="spellEnd"/>
      <w:r w:rsidRPr="00F01F69">
        <w:t xml:space="preserve"> teóriami pri hľadaní náboženského riešenia sociálnej otázky. Kupoval knihy od mysliteľov nadaných ovplyvňovať realitu, ako bol aktívny katolícky kňaz </w:t>
      </w:r>
      <w:proofErr w:type="spellStart"/>
      <w:r w:rsidRPr="00F01F69">
        <w:fldChar w:fldCharType="begin"/>
      </w:r>
      <w:r w:rsidRPr="00F01F69">
        <w:instrText xml:space="preserve"> HYPERLINK "https://en-m-wikipedia-org.translate.goog/wiki/Hans_K%C3%BCng?_x_tr_sl=en&amp;_x_tr_tl=sk&amp;_x_tr_hl=sk&amp;_x_tr_pto=sc" \o "Hans K</w:instrText>
      </w:r>
      <w:r w:rsidRPr="00F01F69">
        <w:rPr>
          <w:rFonts w:hint="eastAsia"/>
        </w:rPr>
        <w:instrText>ü</w:instrText>
      </w:r>
      <w:r w:rsidRPr="00F01F69">
        <w:instrText xml:space="preserve">ng" </w:instrText>
      </w:r>
      <w:r w:rsidRPr="00F01F69">
        <w:fldChar w:fldCharType="separate"/>
      </w:r>
      <w:r w:rsidRPr="00F01F69">
        <w:rPr>
          <w:rStyle w:val="Hypertextovprepojenie"/>
        </w:rPr>
        <w:t>Hans</w:t>
      </w:r>
      <w:proofErr w:type="spellEnd"/>
      <w:r w:rsidRPr="00F01F69">
        <w:rPr>
          <w:rStyle w:val="Hypertextovprepojenie"/>
        </w:rPr>
        <w:t xml:space="preserve"> </w:t>
      </w:r>
      <w:proofErr w:type="spellStart"/>
      <w:r w:rsidRPr="00F01F69">
        <w:rPr>
          <w:rStyle w:val="Hypertextovprepojenie"/>
        </w:rPr>
        <w:t>Küng</w:t>
      </w:r>
      <w:proofErr w:type="spellEnd"/>
      <w:r w:rsidRPr="00F01F69">
        <w:fldChar w:fldCharType="end"/>
      </w:r>
      <w:r w:rsidRPr="00F01F69">
        <w:t> alebo </w:t>
      </w:r>
      <w:proofErr w:type="spellStart"/>
      <w:r w:rsidRPr="00F01F69">
        <w:fldChar w:fldCharType="begin"/>
      </w:r>
      <w:r w:rsidRPr="00F01F69">
        <w:instrText xml:space="preserve"> HYPERLINK "https://en-m-wikipedia-org.translate.goog/wiki/Jacques_Maritain?_x_tr_sl=en&amp;_x_tr_tl=sk&amp;_x_tr_hl=sk&amp;_x_tr_pto=sc" \o "Jacques Maritain" </w:instrText>
      </w:r>
      <w:r w:rsidRPr="00F01F69">
        <w:fldChar w:fldCharType="separate"/>
      </w:r>
      <w:r w:rsidRPr="00F01F69">
        <w:rPr>
          <w:rStyle w:val="Hypertextovprepojenie"/>
        </w:rPr>
        <w:t>Jacques</w:t>
      </w:r>
      <w:proofErr w:type="spellEnd"/>
      <w:r w:rsidRPr="00F01F69">
        <w:rPr>
          <w:rStyle w:val="Hypertextovprepojenie"/>
        </w:rPr>
        <w:t xml:space="preserve"> </w:t>
      </w:r>
      <w:proofErr w:type="spellStart"/>
      <w:r w:rsidRPr="00F01F69">
        <w:rPr>
          <w:rStyle w:val="Hypertextovprepojenie"/>
        </w:rPr>
        <w:t>Maritain</w:t>
      </w:r>
      <w:proofErr w:type="spellEnd"/>
      <w:r w:rsidRPr="00F01F69">
        <w:fldChar w:fldCharType="end"/>
      </w:r>
      <w:r w:rsidRPr="00F01F69">
        <w:t> , </w:t>
      </w:r>
      <w:proofErr w:type="spellStart"/>
      <w:r w:rsidRPr="00F01F69">
        <w:fldChar w:fldCharType="begin"/>
      </w:r>
      <w:r w:rsidRPr="00F01F69">
        <w:instrText xml:space="preserve"> HYPERLINK "https://en-m-wikipedia-org.translate.goog/wiki/Emmanuel_Mounier?_x_tr_sl=en&amp;_x_tr_tl=sk&amp;_x_tr_hl=sk&amp;_x_tr_pto=sc" \o "Emmanuel Mounier" </w:instrText>
      </w:r>
      <w:r w:rsidRPr="00F01F69">
        <w:fldChar w:fldCharType="separate"/>
      </w:r>
      <w:r w:rsidRPr="00F01F69">
        <w:rPr>
          <w:rStyle w:val="Hypertextovprepojenie"/>
        </w:rPr>
        <w:t>Emmanuel</w:t>
      </w:r>
      <w:proofErr w:type="spellEnd"/>
      <w:r w:rsidRPr="00F01F69">
        <w:rPr>
          <w:rStyle w:val="Hypertextovprepojenie"/>
        </w:rPr>
        <w:t xml:space="preserve"> </w:t>
      </w:r>
      <w:proofErr w:type="spellStart"/>
      <w:r w:rsidRPr="00F01F69">
        <w:rPr>
          <w:rStyle w:val="Hypertextovprepojenie"/>
        </w:rPr>
        <w:t>Mounier</w:t>
      </w:r>
      <w:proofErr w:type="spellEnd"/>
      <w:r w:rsidRPr="00F01F69">
        <w:fldChar w:fldCharType="end"/>
      </w:r>
      <w:r w:rsidRPr="00F01F69">
        <w:t> , </w:t>
      </w:r>
      <w:proofErr w:type="spellStart"/>
      <w:r w:rsidRPr="00F01F69">
        <w:fldChar w:fldCharType="begin"/>
      </w:r>
      <w:r w:rsidRPr="00F01F69">
        <w:instrText xml:space="preserve"> HYPERLINK "https://en-m-wikipedia-org.translate.goog/wiki/Jos%C3%A9_Ortega_y_Gasset?_x_tr_sl=en&amp;_x_tr_tl=sk&amp;_x_tr_hl=sk&amp;_x_tr_pto=sc" \o "Jos</w:instrText>
      </w:r>
      <w:r w:rsidRPr="00F01F69">
        <w:rPr>
          <w:rFonts w:hint="eastAsia"/>
        </w:rPr>
        <w:instrText>é</w:instrText>
      </w:r>
      <w:r w:rsidRPr="00F01F69">
        <w:instrText xml:space="preserve"> Ortega a Gasset" </w:instrText>
      </w:r>
      <w:r w:rsidRPr="00F01F69">
        <w:fldChar w:fldCharType="separate"/>
      </w:r>
      <w:r w:rsidRPr="00F01F69">
        <w:rPr>
          <w:rStyle w:val="Hypertextovprepojenie"/>
        </w:rPr>
        <w:t>Ortega</w:t>
      </w:r>
      <w:proofErr w:type="spellEnd"/>
      <w:r w:rsidRPr="00F01F69">
        <w:rPr>
          <w:rStyle w:val="Hypertextovprepojenie"/>
        </w:rPr>
        <w:t xml:space="preserve"> y </w:t>
      </w:r>
      <w:proofErr w:type="spellStart"/>
      <w:r w:rsidRPr="00F01F69">
        <w:rPr>
          <w:rStyle w:val="Hypertextovprepojenie"/>
        </w:rPr>
        <w:t>Gasset</w:t>
      </w:r>
      <w:proofErr w:type="spellEnd"/>
      <w:r w:rsidRPr="00F01F69">
        <w:fldChar w:fldCharType="end"/>
      </w:r>
      <w:r w:rsidRPr="00F01F69">
        <w:t> , </w:t>
      </w:r>
      <w:proofErr w:type="spellStart"/>
      <w:r w:rsidRPr="00F01F69">
        <w:fldChar w:fldCharType="begin"/>
      </w:r>
      <w:r w:rsidRPr="00F01F69">
        <w:instrText xml:space="preserve"> HYPERLINK "https://en-m-wikipedia-org.translate.goog/wiki/Jacques_Leclercq?_x_tr_sl=en&amp;_x_tr_tl=sk&amp;_x_tr_hl=sk&amp;_x_tr_pto=sc" \o "Jacques Leclercq" </w:instrText>
      </w:r>
      <w:r w:rsidRPr="00F01F69">
        <w:fldChar w:fldCharType="separate"/>
      </w:r>
      <w:r w:rsidRPr="00F01F69">
        <w:rPr>
          <w:rStyle w:val="Hypertextovprepojenie"/>
        </w:rPr>
        <w:t>Jacques</w:t>
      </w:r>
      <w:proofErr w:type="spellEnd"/>
      <w:r w:rsidRPr="00F01F69">
        <w:rPr>
          <w:rStyle w:val="Hypertextovprepojenie"/>
        </w:rPr>
        <w:t xml:space="preserve"> </w:t>
      </w:r>
      <w:proofErr w:type="spellStart"/>
      <w:r w:rsidRPr="00F01F69">
        <w:rPr>
          <w:rStyle w:val="Hypertextovprepojenie"/>
        </w:rPr>
        <w:t>Leclerq</w:t>
      </w:r>
      <w:proofErr w:type="spellEnd"/>
      <w:r w:rsidRPr="00F01F69">
        <w:fldChar w:fldCharType="end"/>
      </w:r>
      <w:r w:rsidRPr="00F01F69">
        <w:t> a labouristi, a rozdával ich učeníkom. </w:t>
      </w:r>
      <w:hyperlink r:id="rId428" w:anchor="cite_note-:2-9" w:history="1">
        <w:r w:rsidRPr="00F01F69">
          <w:rPr>
            <w:rStyle w:val="Hypertextovprepojenie"/>
          </w:rPr>
          <w:t>[9]</w:t>
        </w:r>
      </w:hyperlink>
    </w:p>
    <w:p w:rsidR="00F01F69" w:rsidRPr="00F01F69" w:rsidRDefault="00F01F69" w:rsidP="00F01F69">
      <w:r w:rsidRPr="00F01F69">
        <w:lastRenderedPageBreak/>
        <w:t xml:space="preserve">Čítanie bolo pre neho základným zdrojom inšpirácie a myšlienky, ktoré považoval za najzaujímavejšie, podčiarkol na stovkách kníh vo svojej súkromnej knižnici. </w:t>
      </w:r>
      <w:hyperlink r:id="rId429" w:tooltip="Chodec" w:history="1">
        <w:r w:rsidRPr="00F01F69">
          <w:rPr>
            <w:rStyle w:val="Hypertextovprepojenie"/>
          </w:rPr>
          <w:t xml:space="preserve">A svoje úvahy o „ pešom </w:t>
        </w:r>
      </w:hyperlink>
      <w:r w:rsidRPr="00F01F69">
        <w:t xml:space="preserve"> </w:t>
      </w:r>
      <w:hyperlink r:id="rId430" w:tooltip="Humanizmus" w:history="1">
        <w:r w:rsidRPr="00F01F69">
          <w:rPr>
            <w:rStyle w:val="Hypertextovprepojenie"/>
          </w:rPr>
          <w:t>humanizme</w:t>
        </w:r>
      </w:hyperlink>
      <w:r w:rsidRPr="00F01F69">
        <w:t xml:space="preserve"> “ dôsledne napísal do 10 495 spisov a spisov. Po uväznení počas občianskej vojny písal už len po </w:t>
      </w:r>
      <w:hyperlink r:id="rId431" w:tooltip="španielský jazyk" w:history="1">
        <w:r w:rsidRPr="00F01F69">
          <w:rPr>
            <w:rStyle w:val="Hypertextovprepojenie"/>
          </w:rPr>
          <w:t>španielsky</w:t>
        </w:r>
      </w:hyperlink>
      <w:r w:rsidRPr="00F01F69">
        <w:t xml:space="preserve"> a v auguste 1968 začal opäť používať </w:t>
      </w:r>
      <w:hyperlink r:id="rId432" w:tooltip="baskický jazyk" w:history="1">
        <w:r w:rsidRPr="00F01F69">
          <w:rPr>
            <w:rStyle w:val="Hypertextovprepojenie"/>
          </w:rPr>
          <w:t>baskičtinu</w:t>
        </w:r>
      </w:hyperlink>
      <w:r w:rsidRPr="00F01F69">
        <w:t xml:space="preserve"> v časopise TU </w:t>
      </w:r>
      <w:proofErr w:type="spellStart"/>
      <w:r w:rsidRPr="00F01F69">
        <w:t>Lankide</w:t>
      </w:r>
      <w:proofErr w:type="spellEnd"/>
      <w:r w:rsidRPr="00F01F69">
        <w:t xml:space="preserve">, do celkového počtu 57 článkov, posledné tri v roku 1976. </w:t>
      </w:r>
      <w:hyperlink r:id="rId433" w:anchor="cite_note-44" w:history="1">
        <w:r w:rsidRPr="00F01F69">
          <w:rPr>
            <w:rStyle w:val="Hypertextovprepojenie"/>
          </w:rPr>
          <w:t>[44]</w:t>
        </w:r>
      </w:hyperlink>
    </w:p>
    <w:p w:rsidR="00F01F69" w:rsidRPr="00F01F69" w:rsidRDefault="00F01F69" w:rsidP="00F01F69">
      <w:pPr>
        <w:rPr>
          <w:b/>
          <w:bCs/>
        </w:rPr>
      </w:pPr>
      <w:r w:rsidRPr="00F01F69">
        <w:rPr>
          <w:b/>
          <w:bCs/>
        </w:rPr>
        <w:t xml:space="preserve">Príklad v </w:t>
      </w:r>
      <w:proofErr w:type="spellStart"/>
      <w:r w:rsidRPr="00F01F69">
        <w:rPr>
          <w:b/>
          <w:bCs/>
        </w:rPr>
        <w:t>úsporách</w:t>
      </w:r>
      <w:hyperlink r:id="rId434" w:tooltip="Upraviť sekciu: Príklad v strohosti"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prežil celý život v osobnej strohosti, ako mladý muž z rodinnej núdze a po vzniku družstiev z osobného presvedčenia. Žil s obmedzeným platom farského </w:t>
      </w:r>
      <w:hyperlink r:id="rId435" w:tooltip="kurát" w:history="1">
        <w:r w:rsidRPr="00F01F69">
          <w:rPr>
            <w:rStyle w:val="Hypertextovprepojenie"/>
          </w:rPr>
          <w:t>kuráta</w:t>
        </w:r>
      </w:hyperlink>
      <w:r w:rsidRPr="00F01F69">
        <w:t xml:space="preserve"> , od družstiev ani subjektov, ktoré propagoval, nikdy nič nedostával, pracoval v malej kancelárii Odbornej školy. Nepil a jedol najmenej. V </w:t>
      </w:r>
      <w:proofErr w:type="spellStart"/>
      <w:r w:rsidRPr="00F01F69">
        <w:t>Mondragone</w:t>
      </w:r>
      <w:proofErr w:type="spellEnd"/>
      <w:r w:rsidRPr="00F01F69">
        <w:t xml:space="preserve"> cestoval na </w:t>
      </w:r>
      <w:hyperlink r:id="rId436" w:tooltip="Bicykel" w:history="1">
        <w:r w:rsidRPr="00F01F69">
          <w:rPr>
            <w:rStyle w:val="Hypertextovprepojenie"/>
          </w:rPr>
          <w:t>bicykli</w:t>
        </w:r>
      </w:hyperlink>
      <w:r w:rsidRPr="00F01F69">
        <w:t> ako robotníci, kým ho niekoľko vedúcich družstiev „neukradlo“, aby mu neskôr dali </w:t>
      </w:r>
      <w:proofErr w:type="spellStart"/>
      <w:r w:rsidRPr="00F01F69">
        <w:fldChar w:fldCharType="begin"/>
      </w:r>
      <w:r w:rsidRPr="00F01F69">
        <w:instrText xml:space="preserve"> HYPERLINK "https://en-m-wikipedia-org.translate.goog/wiki/V%C3%A9loSoleX?_x_tr_sl=en&amp;_x_tr_tl=sk&amp;_x_tr_hl=sk&amp;_x_tr_pto=sc" \o "V</w:instrText>
      </w:r>
      <w:r w:rsidRPr="00F01F69">
        <w:rPr>
          <w:rFonts w:hint="eastAsia"/>
        </w:rPr>
        <w:instrText>é</w:instrText>
      </w:r>
      <w:r w:rsidRPr="00F01F69">
        <w:instrText xml:space="preserve">loSoleX" </w:instrText>
      </w:r>
      <w:r w:rsidRPr="00F01F69">
        <w:fldChar w:fldCharType="separate"/>
      </w:r>
      <w:r w:rsidRPr="00F01F69">
        <w:rPr>
          <w:rStyle w:val="Hypertextovprepojenie"/>
        </w:rPr>
        <w:t>velosolex</w:t>
      </w:r>
      <w:proofErr w:type="spellEnd"/>
      <w:r w:rsidRPr="00F01F69">
        <w:fldChar w:fldCharType="end"/>
      </w:r>
      <w:r w:rsidRPr="00F01F69">
        <w:t> (bicykel s malým motorom). A na výlety vonku si vypýtal od priateľov láskavosť alebo si vzal najlacnejšie letenky. </w:t>
      </w:r>
      <w:hyperlink r:id="rId437" w:anchor="cite_note-:8-45" w:history="1">
        <w:r w:rsidRPr="00F01F69">
          <w:rPr>
            <w:rStyle w:val="Hypertextovprepojenie"/>
          </w:rPr>
          <w:t>[45]</w:t>
        </w:r>
      </w:hyperlink>
    </w:p>
    <w:p w:rsidR="00F01F69" w:rsidRPr="00F01F69" w:rsidRDefault="00F01F69" w:rsidP="00F01F69">
      <w:r w:rsidRPr="00F01F69">
        <w:t>Napriek tomu, že bol propagátorom mnohých družstiev a často aj navrhovateľom projektov a stanov, ktoré osobne obhajoval pred rôznymi administratívami, vzdal sa akejkoľvek funkcie. Do niekoľkých individuálnych </w:t>
      </w:r>
      <w:hyperlink r:id="rId438" w:tooltip="Rozdiel (sociálny)" w:history="1">
        <w:r w:rsidRPr="00F01F69">
          <w:rPr>
            <w:rStyle w:val="Hypertextovprepojenie"/>
          </w:rPr>
          <w:t>vyznamenaní</w:t>
        </w:r>
      </w:hyperlink>
      <w:r w:rsidRPr="00F01F69">
        <w:t> , ktoré prijal, zahrnul aj tých, ktorí mu pomohli zhmotniť sa, rovnako ako to urobil pri otváraní nových pavilónov a spoločností. </w:t>
      </w:r>
      <w:hyperlink r:id="rId439" w:anchor="cite_note-:7-1" w:history="1">
        <w:r w:rsidRPr="00F01F69">
          <w:rPr>
            <w:rStyle w:val="Hypertextovprepojenie"/>
          </w:rPr>
          <w:t>[1]</w:t>
        </w:r>
      </w:hyperlink>
    </w:p>
    <w:p w:rsidR="00F01F69" w:rsidRPr="00F01F69" w:rsidRDefault="00F01F69" w:rsidP="00F01F69">
      <w:r w:rsidRPr="00F01F69">
        <w:t xml:space="preserve">Nikdy nekonal pre osobné záujmy a napriek tomu, že niektorí triedne orientovaní podnikatelia z </w:t>
      </w:r>
      <w:proofErr w:type="spellStart"/>
      <w:r w:rsidRPr="00F01F69">
        <w:t>Mondragonu</w:t>
      </w:r>
      <w:proofErr w:type="spellEnd"/>
      <w:r w:rsidRPr="00F01F69">
        <w:t xml:space="preserve"> boli odporcami populárneho „kňaza“ a boli podozriví z účasti robotníkov v hlavnom meste a riadení nového obchodného modelu, </w:t>
      </w:r>
      <w:proofErr w:type="spellStart"/>
      <w:r w:rsidRPr="00F01F69">
        <w:t>Arizmendiarrieta</w:t>
      </w:r>
      <w:proofErr w:type="spellEnd"/>
      <w:r w:rsidRPr="00F01F69">
        <w:t xml:space="preserve"> tvrdila jeho ideológie sociálnej spravodlivosti. V roku 1956 sa mu civilný guvernér vyhrážal preložením a on odpovedal, že poslúchne rozhodnutie svojho predstaveného </w:t>
      </w:r>
      <w:hyperlink r:id="rId440" w:tooltip="Diecéza" w:history="1">
        <w:r w:rsidRPr="00F01F69">
          <w:rPr>
            <w:rStyle w:val="Hypertextovprepojenie"/>
          </w:rPr>
          <w:t>diecézy</w:t>
        </w:r>
      </w:hyperlink>
      <w:r w:rsidRPr="00F01F69">
        <w:t> , ale že sa nestane ústretovým kňazom. </w:t>
      </w:r>
      <w:hyperlink r:id="rId441" w:anchor="cite_note-:2-9" w:history="1">
        <w:r w:rsidRPr="00F01F69">
          <w:rPr>
            <w:rStyle w:val="Hypertextovprepojenie"/>
          </w:rPr>
          <w:t>[9]</w:t>
        </w:r>
      </w:hyperlink>
    </w:p>
    <w:p w:rsidR="00F01F69" w:rsidRPr="00F01F69" w:rsidRDefault="00F01F69" w:rsidP="00F01F69">
      <w:pPr>
        <w:rPr>
          <w:b/>
          <w:bCs/>
        </w:rPr>
      </w:pPr>
      <w:r w:rsidRPr="00F01F69">
        <w:rPr>
          <w:b/>
          <w:bCs/>
        </w:rPr>
        <w:t xml:space="preserve">Osobná </w:t>
      </w:r>
      <w:proofErr w:type="spellStart"/>
      <w:r w:rsidRPr="00F01F69">
        <w:rPr>
          <w:b/>
          <w:bCs/>
        </w:rPr>
        <w:t>blízkosť</w:t>
      </w:r>
      <w:hyperlink r:id="rId442" w:tooltip="Upraviť sekciu: Osobná blízkosť"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pretavil svoje myšlienky do konkrétnych úspechov, na ktorých sa podieľalo množstvo ľudí: politici, podnikatelia, učitelia, mladí ľudia atď. A robil to s </w:t>
      </w:r>
      <w:hyperlink r:id="rId443" w:tooltip="Empatia" w:history="1">
        <w:r w:rsidRPr="00F01F69">
          <w:rPr>
            <w:rStyle w:val="Hypertextovprepojenie"/>
          </w:rPr>
          <w:t>empatiou</w:t>
        </w:r>
      </w:hyperlink>
      <w:r w:rsidRPr="00F01F69">
        <w:t> a </w:t>
      </w:r>
      <w:hyperlink r:id="rId444" w:tooltip="Rešpekt" w:history="1">
        <w:r w:rsidRPr="00F01F69">
          <w:rPr>
            <w:rStyle w:val="Hypertextovprepojenie"/>
          </w:rPr>
          <w:t>rešpektom</w:t>
        </w:r>
      </w:hyperlink>
      <w:r w:rsidRPr="00F01F69">
        <w:t> ku každému. Jeho každodenná práca bola založená na cvičení zrieknutia sa úcty, podriadenosti, úcty, vďačnosti alebo diskrétneho kúzla moci. Ako mladý sa pohyboval po meste na bicykli, zo spriaznenosti s robotníkmi. Jedol striedmo, a keď muž z </w:t>
      </w:r>
      <w:hyperlink r:id="rId445" w:tooltip="Madrid" w:history="1">
        <w:r w:rsidRPr="00F01F69">
          <w:rPr>
            <w:rStyle w:val="Hypertextovprepojenie"/>
          </w:rPr>
          <w:t>Madridu</w:t>
        </w:r>
      </w:hyperlink>
      <w:r w:rsidRPr="00F01F69">
        <w:t xml:space="preserve"> navštívil </w:t>
      </w:r>
      <w:proofErr w:type="spellStart"/>
      <w:r w:rsidRPr="00F01F69">
        <w:t>Mondragon</w:t>
      </w:r>
      <w:proofErr w:type="spellEnd"/>
      <w:r w:rsidRPr="00F01F69">
        <w:t xml:space="preserve"> na podujatí, </w:t>
      </w:r>
      <w:proofErr w:type="spellStart"/>
      <w:r w:rsidRPr="00F01F69">
        <w:t>Arizmendiarrieta</w:t>
      </w:r>
      <w:proofErr w:type="spellEnd"/>
      <w:r w:rsidRPr="00F01F69">
        <w:t xml:space="preserve"> upovedomila </w:t>
      </w:r>
      <w:hyperlink r:id="rId446" w:tooltip="Mníška" w:history="1">
        <w:r w:rsidRPr="00F01F69">
          <w:rPr>
            <w:rStyle w:val="Hypertextovprepojenie"/>
          </w:rPr>
          <w:t>mníšky</w:t>
        </w:r>
      </w:hyperlink>
      <w:r w:rsidRPr="00F01F69">
        <w:t> z kolégia, aby prijali návštevníkov horúcim </w:t>
      </w:r>
      <w:hyperlink r:id="rId447" w:tooltip="Vývar" w:history="1">
        <w:r w:rsidRPr="00F01F69">
          <w:rPr>
            <w:rStyle w:val="Hypertextovprepojenie"/>
          </w:rPr>
          <w:t>vývarom</w:t>
        </w:r>
      </w:hyperlink>
      <w:r w:rsidRPr="00F01F69">
        <w:t> . </w:t>
      </w:r>
      <w:hyperlink r:id="rId448" w:anchor="cite_note-:4-3" w:history="1">
        <w:r w:rsidRPr="00F01F69">
          <w:rPr>
            <w:rStyle w:val="Hypertextovprepojenie"/>
          </w:rPr>
          <w:t>[3]</w:t>
        </w:r>
      </w:hyperlink>
      <w:r w:rsidRPr="00F01F69">
        <w:t xml:space="preserve">V roku 1958 navštívil </w:t>
      </w:r>
      <w:proofErr w:type="spellStart"/>
      <w:r w:rsidRPr="00F01F69">
        <w:t>Mondragon</w:t>
      </w:r>
      <w:proofErr w:type="spellEnd"/>
      <w:r w:rsidRPr="00F01F69">
        <w:t xml:space="preserve"> riaditeľ odborného vzdelávania v Madride </w:t>
      </w:r>
      <w:proofErr w:type="spellStart"/>
      <w:r w:rsidRPr="00F01F69">
        <w:t>Guillermo</w:t>
      </w:r>
      <w:proofErr w:type="spellEnd"/>
      <w:r w:rsidRPr="00F01F69">
        <w:t xml:space="preserve"> </w:t>
      </w:r>
      <w:proofErr w:type="spellStart"/>
      <w:r w:rsidRPr="00F01F69">
        <w:t>Reyna</w:t>
      </w:r>
      <w:proofErr w:type="spellEnd"/>
      <w:r w:rsidRPr="00F01F69">
        <w:t xml:space="preserve">. Prekvapilo ho vľúdne zaobchádzanie so študentmi s </w:t>
      </w:r>
      <w:proofErr w:type="spellStart"/>
      <w:r w:rsidRPr="00F01F69">
        <w:t>Arizmendiarrietou</w:t>
      </w:r>
      <w:proofErr w:type="spellEnd"/>
      <w:r w:rsidRPr="00F01F69">
        <w:t xml:space="preserve"> a napísal mu: „Vyvolalo to na mňa zlý dojem, že študenti nevstali, nepozdravili sa a nepodali ani najmenší prejav </w:t>
      </w:r>
      <w:hyperlink r:id="rId449" w:tooltip="úcta" w:history="1">
        <w:r w:rsidRPr="00F01F69">
          <w:rPr>
            <w:rStyle w:val="Hypertextovprepojenie"/>
          </w:rPr>
          <w:t>úcty</w:t>
        </w:r>
      </w:hyperlink>
      <w:r w:rsidRPr="00F01F69">
        <w:t> voči vám, ktorý ste ich riaditeľom. , keď sme prechádzali miestnosťou, kde viacerí sedeli a ďalší sa prezúvali“. </w:t>
      </w:r>
      <w:proofErr w:type="spellStart"/>
      <w:r w:rsidRPr="00F01F69">
        <w:t>Arizmendiarrieta</w:t>
      </w:r>
      <w:proofErr w:type="spellEnd"/>
      <w:r w:rsidRPr="00F01F69">
        <w:t xml:space="preserve"> po ospravedlnení odpovedala: „Nedovoľujem im, aby sa ku mne správali ako k riaditeľovi, pretože som v škole ako ďalší. Bol to postup, ktorý mi zatiaľ priniesol dobré výsledky.“ V skutočnosti </w:t>
      </w:r>
      <w:proofErr w:type="spellStart"/>
      <w:r w:rsidRPr="00F01F69">
        <w:t>Arizmendiarrieta</w:t>
      </w:r>
      <w:proofErr w:type="spellEnd"/>
      <w:r w:rsidRPr="00F01F69">
        <w:t xml:space="preserve"> nikdy nebola uvedená ako riaditeľka. </w:t>
      </w:r>
      <w:hyperlink r:id="rId450" w:anchor="cite_note-46" w:history="1">
        <w:r w:rsidRPr="00F01F69">
          <w:rPr>
            <w:rStyle w:val="Hypertextovprepojenie"/>
          </w:rPr>
          <w:t>[46]</w:t>
        </w:r>
      </w:hyperlink>
    </w:p>
    <w:p w:rsidR="00F01F69" w:rsidRPr="00F01F69" w:rsidRDefault="00F01F69" w:rsidP="00F01F69">
      <w:r w:rsidRPr="00F01F69">
        <w:t xml:space="preserve">V roku 1965 prišiel minister práce, aby mu udelil zlatú medailu za zásluhy o prácu, a prezident </w:t>
      </w:r>
      <w:proofErr w:type="spellStart"/>
      <w:r w:rsidRPr="00F01F69">
        <w:t>Mondragon</w:t>
      </w:r>
      <w:proofErr w:type="spellEnd"/>
      <w:r w:rsidRPr="00F01F69">
        <w:t xml:space="preserve"> </w:t>
      </w:r>
      <w:proofErr w:type="spellStart"/>
      <w:r w:rsidRPr="00F01F69">
        <w:t>Education</w:t>
      </w:r>
      <w:proofErr w:type="spellEnd"/>
      <w:r w:rsidRPr="00F01F69">
        <w:t xml:space="preserve"> </w:t>
      </w:r>
      <w:proofErr w:type="spellStart"/>
      <w:r w:rsidRPr="00F01F69">
        <w:t>League</w:t>
      </w:r>
      <w:proofErr w:type="spellEnd"/>
      <w:r w:rsidRPr="00F01F69">
        <w:t xml:space="preserve"> v prejavoch zdôraznil túžbu kuráta odtrhnúť svoju prácu od akéhokoľvek osobného záujmu: „ </w:t>
      </w:r>
      <w:r w:rsidRPr="00F01F69">
        <w:rPr>
          <w:i/>
          <w:iCs/>
        </w:rPr>
        <w:t>Stále je taký chudobný, ako keď prišiel pred 25 rokmi, a tak ako vtedy, aj teraz mu jeho matka naďalej posiela fazuľu a zemiaky z farmy</w:t>
      </w:r>
      <w:r w:rsidRPr="00F01F69">
        <w:t> .“ Na záver povedal: „ </w:t>
      </w:r>
      <w:r w:rsidRPr="00F01F69">
        <w:rPr>
          <w:i/>
          <w:iCs/>
        </w:rPr>
        <w:t xml:space="preserve">Vytvoril mentalitu, spôsob, ako robiť veci. Vo všetkom sa naňho obrátil a vždy má voľnú chvíľku, slovo </w:t>
      </w:r>
      <w:r w:rsidRPr="00F01F69">
        <w:rPr>
          <w:i/>
          <w:iCs/>
        </w:rPr>
        <w:lastRenderedPageBreak/>
        <w:t>povzbudenia, nápad vyriešiť problém.</w:t>
      </w:r>
      <w:r w:rsidRPr="00F01F69">
        <w:t>“ Odpoveď vyznamenaného nikoho neprekvapila. Nemal žiadne zásluhy, vždy hovoril v množnom čísle, rozriedil sa v anonymnej práci stoviek ľudí, ktorí s ním spolupracovali na činnostiach, za ktoré bol ocenený: „ </w:t>
      </w:r>
      <w:r w:rsidRPr="00F01F69">
        <w:rPr>
          <w:i/>
          <w:iCs/>
        </w:rPr>
        <w:t>Bez skromnosti hovorím, že tieto zásluhy, ktoré boli započítané na oficiálne účely v mojej schránke, patrí ich každému jednému z tých, ktorí v uplynulých rokoch pracovali</w:t>
      </w:r>
      <w:r w:rsidRPr="00F01F69">
        <w:t> “. </w:t>
      </w:r>
      <w:hyperlink r:id="rId451" w:anchor="cite_note-:2-9" w:history="1">
        <w:r w:rsidRPr="00F01F69">
          <w:rPr>
            <w:rStyle w:val="Hypertextovprepojenie"/>
          </w:rPr>
          <w:t>[9]</w:t>
        </w:r>
      </w:hyperlink>
    </w:p>
    <w:p w:rsidR="00F01F69" w:rsidRPr="00F01F69" w:rsidRDefault="00F01F69" w:rsidP="00F01F69">
      <w:pPr>
        <w:rPr>
          <w:b/>
          <w:bCs/>
        </w:rPr>
      </w:pPr>
      <w:r w:rsidRPr="00F01F69">
        <w:rPr>
          <w:b/>
          <w:bCs/>
        </w:rPr>
        <w:t xml:space="preserve">Sejacie </w:t>
      </w:r>
      <w:proofErr w:type="spellStart"/>
      <w:r w:rsidRPr="00F01F69">
        <w:rPr>
          <w:b/>
          <w:bCs/>
        </w:rPr>
        <w:t>roky</w:t>
      </w:r>
      <w:hyperlink r:id="rId452" w:tooltip="Upraviť sekciu: Výsevné roky" w:history="1">
        <w:r w:rsidRPr="00F01F69">
          <w:rPr>
            <w:rStyle w:val="Hypertextovprepojenie"/>
            <w:b/>
            <w:bCs/>
          </w:rPr>
          <w:t>Upraviť</w:t>
        </w:r>
        <w:proofErr w:type="spellEnd"/>
      </w:hyperlink>
    </w:p>
    <w:p w:rsidR="00F01F69" w:rsidRPr="00F01F69" w:rsidRDefault="00F01F69" w:rsidP="00F01F69">
      <w:r w:rsidRPr="00F01F69">
        <w:t xml:space="preserve">Od chvíle, keď </w:t>
      </w:r>
      <w:proofErr w:type="spellStart"/>
      <w:r w:rsidRPr="00F01F69">
        <w:t>Arizmendiarrieta</w:t>
      </w:r>
      <w:proofErr w:type="spellEnd"/>
      <w:r w:rsidRPr="00F01F69">
        <w:t xml:space="preserve"> v roku 1941 prišiel do </w:t>
      </w:r>
      <w:proofErr w:type="spellStart"/>
      <w:r w:rsidRPr="00F01F69">
        <w:t>Mondragonu</w:t>
      </w:r>
      <w:proofErr w:type="spellEnd"/>
      <w:r w:rsidRPr="00F01F69">
        <w:t xml:space="preserve"> so svojím dreveným kufrom, kým začalo fungovať prvé priemyselné družstvo ULGOR, prešlo 15 rokov príprav. Cyklus sa začal vytvorením neistej Odbornej školy v roku 1943, kde mohli študovať deti všetkých robotníkov, na rozdiel od Jednotnej zámočníckej učňovskej školy. </w:t>
      </w:r>
      <w:proofErr w:type="spellStart"/>
      <w:r w:rsidRPr="00F01F69">
        <w:t>Arizmendiarrieta</w:t>
      </w:r>
      <w:proofErr w:type="spellEnd"/>
      <w:r w:rsidRPr="00F01F69">
        <w:t xml:space="preserve"> ešte nemal zadefinovaný kooperatívny model, no mal jasnú predstavu: že robotník sa môže </w:t>
      </w:r>
      <w:hyperlink r:id="rId453" w:tooltip="Emancipácia" w:history="1">
        <w:r w:rsidRPr="00F01F69">
          <w:rPr>
            <w:rStyle w:val="Hypertextovprepojenie"/>
          </w:rPr>
          <w:t>emancipovať</w:t>
        </w:r>
      </w:hyperlink>
      <w:r w:rsidRPr="00F01F69">
        <w:t> len vzdelávaním a vlastnou prácou. Preto podporoval ducha zodpovednosti a spolupráce. </w:t>
      </w:r>
      <w:hyperlink r:id="rId454" w:anchor="cite_note-47" w:history="1">
        <w:r w:rsidRPr="00F01F69">
          <w:rPr>
            <w:rStyle w:val="Hypertextovprepojenie"/>
          </w:rPr>
          <w:t>[47]</w:t>
        </w:r>
      </w:hyperlink>
    </w:p>
    <w:p w:rsidR="00F01F69" w:rsidRPr="00F01F69" w:rsidRDefault="00F01F69" w:rsidP="00F01F69">
      <w:r w:rsidRPr="00F01F69">
        <w:t xml:space="preserve">Ďalšími akciami </w:t>
      </w:r>
      <w:proofErr w:type="spellStart"/>
      <w:r w:rsidRPr="00F01F69">
        <w:t>Arizmendiarriety</w:t>
      </w:r>
      <w:proofErr w:type="spellEnd"/>
      <w:r w:rsidRPr="00F01F69">
        <w:t xml:space="preserve"> bolo založenie knižnice pre mládež, organizovanie študijných krúžkov pre starších ľudí a založenie v júni 1943 pod jeho vedením Sociálnej alebo sociologickej akadémie s inšpiráciou Katolíckej akcie. Cieľom jeho kruhov alebo stretnutí bolo „vyškoliť budúcich vedúcich pracovníkov“. Okrem vyučovania na odbornej škole </w:t>
      </w:r>
      <w:proofErr w:type="spellStart"/>
      <w:r w:rsidRPr="00F01F69">
        <w:t>Arizmendiarrieta</w:t>
      </w:r>
      <w:proofErr w:type="spellEnd"/>
      <w:r w:rsidRPr="00F01F69">
        <w:t xml:space="preserve"> vyučoval viac ako dvetisíc študijných krúžkov, niektoré pre náboženskú a ľudskú formáciu; iné pre </w:t>
      </w:r>
      <w:hyperlink r:id="rId455" w:tooltip="Sociálna formácia" w:history="1">
        <w:r w:rsidRPr="00F01F69">
          <w:rPr>
            <w:rStyle w:val="Hypertextovprepojenie"/>
          </w:rPr>
          <w:t>sociálnu formáciu</w:t>
        </w:r>
      </w:hyperlink>
      <w:r w:rsidRPr="00F01F69">
        <w:t> . </w:t>
      </w:r>
      <w:hyperlink r:id="rId456" w:anchor="cite_note-48" w:history="1">
        <w:r w:rsidRPr="00F01F69">
          <w:rPr>
            <w:rStyle w:val="Hypertextovprepojenie"/>
          </w:rPr>
          <w:t>[48]</w:t>
        </w:r>
      </w:hyperlink>
      <w:r w:rsidRPr="00F01F69">
        <w:t> ​​To je ekvivalentné tvrdeniu, že mal aspoň jednu konferenciu každých 2,7 dňa počas pätnástich po sebe nasledujúcich rokov, pričom nezohľadňuje sviatky a prázdniny. </w:t>
      </w:r>
      <w:hyperlink r:id="rId457" w:anchor="cite_note-49" w:history="1">
        <w:r w:rsidRPr="00F01F69">
          <w:rPr>
            <w:rStyle w:val="Hypertextovprepojenie"/>
          </w:rPr>
          <w:t>[49]</w:t>
        </w:r>
      </w:hyperlink>
    </w:p>
    <w:p w:rsidR="00F01F69" w:rsidRPr="00F01F69" w:rsidRDefault="00F01F69" w:rsidP="00F01F69">
      <w:r w:rsidRPr="00F01F69">
        <w:t>V každom prípade bola odborná škola jeho obľúbeným miestom katolíckeho a sociálneho </w:t>
      </w:r>
      <w:hyperlink r:id="rId458" w:tooltip="Apoštolát" w:history="1">
        <w:r w:rsidRPr="00F01F69">
          <w:rPr>
            <w:rStyle w:val="Hypertextovprepojenie"/>
          </w:rPr>
          <w:t>apoštolátu</w:t>
        </w:r>
      </w:hyperlink>
      <w:r w:rsidRPr="00F01F69">
        <w:t> . Každý deň o druhej popoludní mal v aule svoju 20-minútovú prednášku profesorom a študentom 2. ročníka magisterského a technického inžinierstva. Témy boli rôznorodé a pre divákov neznáme, napríklad </w:t>
      </w:r>
      <w:hyperlink r:id="rId459" w:tooltip="Ruská ríša" w:history="1">
        <w:r w:rsidRPr="00F01F69">
          <w:rPr>
            <w:rStyle w:val="Hypertextovprepojenie"/>
          </w:rPr>
          <w:t>ruské </w:t>
        </w:r>
      </w:hyperlink>
      <w:hyperlink r:id="rId460" w:tooltip="Kolchoz" w:history="1">
        <w:r w:rsidRPr="00F01F69">
          <w:rPr>
            <w:rStyle w:val="Hypertextovprepojenie"/>
          </w:rPr>
          <w:t>kolchozné</w:t>
        </w:r>
      </w:hyperlink>
      <w:r w:rsidRPr="00F01F69">
        <w:t> roľnícke družstvá, </w:t>
      </w:r>
      <w:hyperlink r:id="rId461" w:tooltip="Juhoslávia" w:history="1">
        <w:r w:rsidRPr="00F01F69">
          <w:rPr>
            <w:rStyle w:val="Hypertextovprepojenie"/>
          </w:rPr>
          <w:t>juhoslovanská </w:t>
        </w:r>
      </w:hyperlink>
      <w:hyperlink r:id="rId462" w:tooltip="Samospráva pracovníkov" w:history="1">
        <w:r w:rsidRPr="00F01F69">
          <w:rPr>
            <w:rStyle w:val="Hypertextovprepojenie"/>
          </w:rPr>
          <w:t>samospráva</w:t>
        </w:r>
      </w:hyperlink>
      <w:r w:rsidRPr="00F01F69">
        <w:t> či </w:t>
      </w:r>
      <w:hyperlink r:id="rId463" w:tooltip="Nemecko" w:history="1">
        <w:r w:rsidRPr="00F01F69">
          <w:rPr>
            <w:rStyle w:val="Hypertextovprepojenie"/>
          </w:rPr>
          <w:t>nemecké</w:t>
        </w:r>
      </w:hyperlink>
      <w:r w:rsidRPr="00F01F69">
        <w:t> spoluhospodárenie. Okrem obsahu boli jeho prejavy ťažko zrozumiteľné pre jeho monotónny tón a ťažký jazyk. Uvedomujúc si to, používal krátke citáty, ktoré boli ľahko zapamätateľné, ako napríklad „ </w:t>
      </w:r>
      <w:hyperlink r:id="rId464" w:tooltip="Poznanie je moc" w:history="1">
        <w:r w:rsidRPr="00F01F69">
          <w:rPr>
            <w:rStyle w:val="Hypertextovprepojenie"/>
            <w:i/>
            <w:iCs/>
          </w:rPr>
          <w:t>poznanie je sila</w:t>
        </w:r>
      </w:hyperlink>
      <w:r w:rsidRPr="00F01F69">
        <w:t> “, „ </w:t>
      </w:r>
      <w:r w:rsidRPr="00F01F69">
        <w:rPr>
          <w:i/>
          <w:iCs/>
        </w:rPr>
        <w:t>znalosti musia byť socializované, aby sa moc demokratizovala.</w:t>
      </w:r>
      <w:r w:rsidRPr="00F01F69">
        <w:t>““, „ </w:t>
      </w:r>
      <w:r w:rsidRPr="00F01F69">
        <w:rPr>
          <w:i/>
          <w:iCs/>
        </w:rPr>
        <w:t>ľahšie je vychovávať mladého človeka, ako vychovávať človeka</w:t>
      </w:r>
      <w:r w:rsidRPr="00F01F69">
        <w:t> “, alebo „ </w:t>
      </w:r>
      <w:r w:rsidRPr="00F01F69">
        <w:rPr>
          <w:i/>
          <w:iCs/>
        </w:rPr>
        <w:t>dať človeku rybu a bude jesť deň; nauč ho loviť ryby a bude jesť po zvyšok svojho života</w:t>
      </w:r>
      <w:r w:rsidRPr="00F01F69">
        <w:t> ." </w:t>
      </w:r>
      <w:hyperlink r:id="rId465" w:anchor="cite_note-50" w:history="1">
        <w:r w:rsidRPr="00F01F69">
          <w:rPr>
            <w:rStyle w:val="Hypertextovprepojenie"/>
          </w:rPr>
          <w:t>[50]</w:t>
        </w:r>
      </w:hyperlink>
      <w:r w:rsidRPr="00F01F69">
        <w:t> V </w:t>
      </w:r>
      <w:hyperlink r:id="rId466" w:tooltip="Kázeň" w:history="1">
        <w:r w:rsidRPr="00F01F69">
          <w:rPr>
            <w:rStyle w:val="Hypertextovprepojenie"/>
          </w:rPr>
          <w:t>kázňach</w:t>
        </w:r>
      </w:hyperlink>
      <w:r w:rsidRPr="00F01F69">
        <w:t> na svojej každodennej omši vo farnosti používal aj krátke citáty, aby kompenzoval svoje ťažké oratórium. Raz farníci požiadali biskupstvo, aby ho vymenilo, lebo mu nerozumeli, ale biskup to neprijal, viac si vážil jeho sociálnu prácu. A v júli 1967, keď bol pozvaný do </w:t>
      </w:r>
      <w:proofErr w:type="spellStart"/>
      <w:r w:rsidRPr="00F01F69">
        <w:fldChar w:fldCharType="begin"/>
      </w:r>
      <w:r w:rsidRPr="00F01F69">
        <w:instrText xml:space="preserve"> HYPERLINK "https://en-m-wikipedia-org.translate.goog/wiki/Madrid?_x_tr_sl=en&amp;_x_tr_tl=sk&amp;_x_tr_hl=sk&amp;_x_tr_pto=sc" \o "Madrid" </w:instrText>
      </w:r>
      <w:r w:rsidRPr="00F01F69">
        <w:fldChar w:fldCharType="separate"/>
      </w:r>
      <w:r w:rsidRPr="00F01F69">
        <w:rPr>
          <w:rStyle w:val="Hypertextovprepojenie"/>
        </w:rPr>
        <w:t>Madridu</w:t>
      </w:r>
      <w:r w:rsidRPr="00F01F69">
        <w:fldChar w:fldCharType="end"/>
      </w:r>
      <w:r w:rsidRPr="00F01F69">
        <w:t>ako</w:t>
      </w:r>
      <w:proofErr w:type="spellEnd"/>
      <w:r w:rsidRPr="00F01F69">
        <w:t xml:space="preserve"> rečníka v diskusiách o budúcom postavení španielskeho </w:t>
      </w:r>
      <w:proofErr w:type="spellStart"/>
      <w:r w:rsidRPr="00F01F69">
        <w:t>kooperativizmu</w:t>
      </w:r>
      <w:proofErr w:type="spellEnd"/>
      <w:r w:rsidRPr="00F01F69">
        <w:t xml:space="preserve">, ktoré viedol generálny riaditeľ sociálnej propagácie, ho prítomní v tichosti počúvali, pretože jeho rečnícke umenie bolo pre nich ťažké. Na uľahčenie situácie im riaditeľ povedal: "Majte na pamäti, že otec </w:t>
      </w:r>
      <w:proofErr w:type="spellStart"/>
      <w:r w:rsidRPr="00F01F69">
        <w:t>Arizmendiarrieta</w:t>
      </w:r>
      <w:proofErr w:type="spellEnd"/>
      <w:r w:rsidRPr="00F01F69">
        <w:t xml:space="preserve"> myslí po baskicky a prekladá to do španielčiny." </w:t>
      </w:r>
      <w:hyperlink r:id="rId467" w:anchor="cite_note-:2-9" w:history="1">
        <w:r w:rsidRPr="00F01F69">
          <w:rPr>
            <w:rStyle w:val="Hypertextovprepojenie"/>
          </w:rPr>
          <w:t>[9]</w:t>
        </w:r>
      </w:hyperlink>
    </w:p>
    <w:p w:rsidR="00F01F69" w:rsidRPr="00F01F69" w:rsidRDefault="00F01F69" w:rsidP="00F01F69">
      <w:pPr>
        <w:rPr>
          <w:b/>
          <w:bCs/>
        </w:rPr>
      </w:pPr>
      <w:r w:rsidRPr="00F01F69">
        <w:rPr>
          <w:b/>
          <w:bCs/>
        </w:rPr>
        <w:t xml:space="preserve">Školenie a </w:t>
      </w:r>
      <w:proofErr w:type="spellStart"/>
      <w:r w:rsidRPr="00F01F69">
        <w:rPr>
          <w:b/>
          <w:bCs/>
        </w:rPr>
        <w:t>práca</w:t>
      </w:r>
      <w:hyperlink r:id="rId468" w:tooltip="Upraviť sekciu: Školenie a práca"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mal prevahu nad svojimi spolupracovníkmi, pretože išiel príkladom. Jeho tréningový </w:t>
      </w:r>
      <w:hyperlink r:id="rId469" w:tooltip="Životopis" w:history="1">
        <w:r w:rsidRPr="00F01F69">
          <w:rPr>
            <w:rStyle w:val="Hypertextovprepojenie"/>
          </w:rPr>
          <w:t>životopis</w:t>
        </w:r>
      </w:hyperlink>
      <w:r w:rsidRPr="00F01F69">
        <w:t xml:space="preserve"> , ktorý napísal sám, ukazuje jeho oddanosť štúdiu: „Filozofia a teológia“ na seminári vo </w:t>
      </w:r>
      <w:proofErr w:type="spellStart"/>
      <w:r w:rsidRPr="00F01F69">
        <w:t>Vitorii</w:t>
      </w:r>
      <w:proofErr w:type="spellEnd"/>
      <w:r w:rsidRPr="00F01F69">
        <w:t>, „Eticko-sociálny“ na </w:t>
      </w:r>
      <w:hyperlink r:id="rId470" w:tooltip="Univerzita v Comille" w:history="1">
        <w:r w:rsidRPr="00F01F69">
          <w:rPr>
            <w:rStyle w:val="Hypertextovprepojenie"/>
          </w:rPr>
          <w:t xml:space="preserve">Univerzite v </w:t>
        </w:r>
        <w:proofErr w:type="spellStart"/>
        <w:r w:rsidRPr="00F01F69">
          <w:rPr>
            <w:rStyle w:val="Hypertextovprepojenie"/>
          </w:rPr>
          <w:t>Comillas</w:t>
        </w:r>
        <w:proofErr w:type="spellEnd"/>
      </w:hyperlink>
      <w:r w:rsidRPr="00F01F69">
        <w:t xml:space="preserve"> , zapísaný do špeciálnych intenzívnych kurzov. A "Ekonómia" v intenzívnych kurzoch na Sociálnej škole vo </w:t>
      </w:r>
      <w:proofErr w:type="spellStart"/>
      <w:r w:rsidRPr="00F01F69">
        <w:t>Vitorii</w:t>
      </w:r>
      <w:proofErr w:type="spellEnd"/>
      <w:r w:rsidRPr="00F01F69">
        <w:t xml:space="preserve"> v rokoch 1948 až 1952. </w:t>
      </w:r>
      <w:hyperlink r:id="rId471" w:anchor="cite_note-:2-9" w:history="1">
        <w:r w:rsidRPr="00F01F69">
          <w:rPr>
            <w:rStyle w:val="Hypertextovprepojenie"/>
          </w:rPr>
          <w:t>[9]</w:t>
        </w:r>
      </w:hyperlink>
    </w:p>
    <w:p w:rsidR="00F01F69" w:rsidRPr="00F01F69" w:rsidRDefault="00F01F69" w:rsidP="00F01F69">
      <w:r w:rsidRPr="00F01F69">
        <w:lastRenderedPageBreak/>
        <w:t xml:space="preserve">Udržiaval úzky kontakt so seminárom </w:t>
      </w:r>
      <w:proofErr w:type="spellStart"/>
      <w:r w:rsidRPr="00F01F69">
        <w:t>Vitoria</w:t>
      </w:r>
      <w:proofErr w:type="spellEnd"/>
      <w:r w:rsidRPr="00F01F69">
        <w:t>, kde rok čo rok navštevoval kurzy organizované na Sociálnej škole. Jeho záujem siahal od ekonómie a sociológie až po filozofiu a pedagogiku. Pochopil svoju vlastnú úlohu kaplána </w:t>
      </w:r>
      <w:hyperlink r:id="rId472" w:tooltip="Katolícka akcia" w:history="1">
        <w:r w:rsidRPr="00F01F69">
          <w:rPr>
            <w:rStyle w:val="Hypertextovprepojenie"/>
          </w:rPr>
          <w:t>Katolíckej akcie</w:t>
        </w:r>
      </w:hyperlink>
      <w:r w:rsidRPr="00F01F69">
        <w:t> , animátora a predovšetkým vychovávateľa. Snažil sa presvedčiť najmä mladých ľudí o dôležitosti vzdelávania a často opakoval citáty ako „ </w:t>
      </w:r>
      <w:r w:rsidRPr="00F01F69">
        <w:rPr>
          <w:i/>
          <w:iCs/>
        </w:rPr>
        <w:t>Výučba a vzdelávanie sú prvou spoločnosťou komunity, ak nechcete, aby všetky druhy spoločností stagnovali alebo sa rozvinuli na polovicu.</w:t>
      </w:r>
      <w:r w:rsidRPr="00F01F69">
        <w:t> ““, „ </w:t>
      </w:r>
      <w:r w:rsidRPr="00F01F69">
        <w:rPr>
          <w:i/>
          <w:iCs/>
        </w:rPr>
        <w:t>Človek je vytvorený tréningom</w:t>
      </w:r>
      <w:r w:rsidRPr="00F01F69">
        <w:t> “, „ </w:t>
      </w:r>
      <w:r w:rsidRPr="00F01F69">
        <w:rPr>
          <w:i/>
          <w:iCs/>
        </w:rPr>
        <w:t>Je lepšie zapáliť zápalku, ako preklínať tmu</w:t>
      </w:r>
      <w:r w:rsidRPr="00F01F69">
        <w:t> “ alebo „</w:t>
      </w:r>
      <w:r w:rsidRPr="00F01F69">
        <w:rPr>
          <w:i/>
          <w:iCs/>
        </w:rPr>
        <w:t>Sejba v čase je odbornou prípravou našich mladých ľudí. Toto sú náklady, ktoré sa premieňajú na semeno, ktoré produkuje stonásobok</w:t>
      </w:r>
      <w:r w:rsidRPr="00F01F69">
        <w:t> .“ </w:t>
      </w:r>
      <w:hyperlink r:id="rId473" w:anchor="cite_note-:2-9" w:history="1">
        <w:r w:rsidRPr="00F01F69">
          <w:rPr>
            <w:rStyle w:val="Hypertextovprepojenie"/>
          </w:rPr>
          <w:t>[9] </w:t>
        </w:r>
      </w:hyperlink>
      <w:hyperlink r:id="rId474" w:anchor="cite_note-51" w:history="1">
        <w:r w:rsidRPr="00F01F69">
          <w:rPr>
            <w:rStyle w:val="Hypertextovprepojenie"/>
          </w:rPr>
          <w:t>[51]</w:t>
        </w:r>
      </w:hyperlink>
    </w:p>
    <w:p w:rsidR="00F01F69" w:rsidRPr="00F01F69" w:rsidRDefault="00F01F69" w:rsidP="00F01F69">
      <w:proofErr w:type="spellStart"/>
      <w:r w:rsidRPr="00F01F69">
        <w:t>Arizmendiarrieta</w:t>
      </w:r>
      <w:proofErr w:type="spellEnd"/>
      <w:r w:rsidRPr="00F01F69">
        <w:t xml:space="preserve"> sa v spisoch </w:t>
      </w:r>
      <w:proofErr w:type="spellStart"/>
      <w:r w:rsidRPr="00F01F69">
        <w:fldChar w:fldCharType="begin"/>
      </w:r>
      <w:r w:rsidRPr="00F01F69">
        <w:instrText xml:space="preserve"> HYPERLINK "https://en-m-wikipedia-org.translate.goog/wiki/Profitability?_x_tr_sl=en&amp;_x_tr_tl=sk&amp;_x_tr_hl=sk&amp;_x_tr_pto=sc" \o "Ziskovos</w:instrText>
      </w:r>
      <w:r w:rsidRPr="00F01F69">
        <w:rPr>
          <w:rFonts w:hint="eastAsia"/>
        </w:rPr>
        <w:instrText>ť</w:instrText>
      </w:r>
      <w:r w:rsidRPr="00F01F69">
        <w:instrText xml:space="preserve">" </w:instrText>
      </w:r>
      <w:r w:rsidRPr="00F01F69">
        <w:fldChar w:fldCharType="separate"/>
      </w:r>
      <w:r w:rsidRPr="00F01F69">
        <w:rPr>
          <w:rStyle w:val="Hypertextovprepojenie"/>
        </w:rPr>
        <w:t>Arizmendiarriety</w:t>
      </w:r>
      <w:proofErr w:type="spellEnd"/>
      <w:r w:rsidRPr="00F01F69">
        <w:fldChar w:fldCharType="end"/>
      </w:r>
      <w:r w:rsidRPr="00F01F69">
        <w:t> objavuje mnohokrát. A jeho trvanie na zodpovednosti komunity za vzdelávanie má dva korene. Jedným je jeho osobná skúsenosť s nedostatočnosťou štátu a druhým je jeho všeobecná myšlienka, že spoločnosť by mala smerovať k </w:t>
      </w:r>
      <w:proofErr w:type="spellStart"/>
      <w:r w:rsidRPr="00F01F69">
        <w:fldChar w:fldCharType="begin"/>
      </w:r>
      <w:r w:rsidRPr="00F01F69">
        <w:instrText xml:space="preserve"> HYPERLINK "https://en-m-wikipedia-org.translate.goog/wiki/Self-management_socialism?_x_tr_sl=en&amp;_x_tr_tl=sk&amp;_x_tr_hl=sk&amp;_x_tr_pto=sc" \o "Samospr</w:instrText>
      </w:r>
      <w:r w:rsidRPr="00F01F69">
        <w:rPr>
          <w:rFonts w:hint="eastAsia"/>
        </w:rPr>
        <w:instrText>á</w:instrText>
      </w:r>
      <w:r w:rsidRPr="00F01F69">
        <w:instrText xml:space="preserve">vny socializmus" </w:instrText>
      </w:r>
      <w:r w:rsidRPr="00F01F69">
        <w:fldChar w:fldCharType="separate"/>
      </w:r>
      <w:r w:rsidRPr="00F01F69">
        <w:rPr>
          <w:rStyle w:val="Hypertextovprepojenie"/>
        </w:rPr>
        <w:t>samospráve.</w:t>
      </w:r>
      <w:r w:rsidRPr="00F01F69">
        <w:fldChar w:fldCharType="end"/>
      </w:r>
      <w:r w:rsidRPr="00F01F69">
        <w:t>vo</w:t>
      </w:r>
      <w:proofErr w:type="spellEnd"/>
      <w:r w:rsidRPr="00F01F69">
        <w:t xml:space="preserve"> všetkých svojich podobách, samostatne riešiť svoje vlastné problémy. Presadzoval však duálne vzdelávanie, aby celé bremeno nákladov na štúdium neprenechalo komunite, ale časť musel prevziať sám študent. Okrem toho bola </w:t>
      </w:r>
      <w:proofErr w:type="spellStart"/>
      <w:r w:rsidRPr="00F01F69">
        <w:t>Arizmendiarrieta</w:t>
      </w:r>
      <w:proofErr w:type="spellEnd"/>
      <w:r w:rsidRPr="00F01F69">
        <w:t xml:space="preserve"> proti rozdeleniu života na dve obdobia, jedno študijné (na úkor tých, ktorí pracujú) a druhé pracovné. Myslel si, že štúdium a práca, a nie po sebe idúce etapy, by mali predstavovať kombinované aktivity, ktoré vydržia. Mladý človek by mal skĺbiť štúdium a prácu a zrelý človek by mal mať právo a povinnosť spojiť prácu a štúdium. </w:t>
      </w:r>
      <w:hyperlink r:id="rId475" w:anchor="cite_note-52" w:history="1">
        <w:r w:rsidRPr="00F01F69">
          <w:rPr>
            <w:rStyle w:val="Hypertextovprepojenie"/>
          </w:rPr>
          <w:t>[52]</w:t>
        </w:r>
      </w:hyperlink>
    </w:p>
    <w:p w:rsidR="00F01F69" w:rsidRPr="00F01F69" w:rsidRDefault="00F01F69" w:rsidP="00F01F69">
      <w:pPr>
        <w:rPr>
          <w:b/>
          <w:bCs/>
        </w:rPr>
      </w:pPr>
      <w:r w:rsidRPr="00F01F69">
        <w:rPr>
          <w:b/>
          <w:bCs/>
        </w:rPr>
        <w:t xml:space="preserve">Práca a </w:t>
      </w:r>
      <w:proofErr w:type="spellStart"/>
      <w:r w:rsidRPr="00F01F69">
        <w:rPr>
          <w:b/>
          <w:bCs/>
        </w:rPr>
        <w:t>odbor</w:t>
      </w:r>
      <w:hyperlink r:id="rId476" w:tooltip="Upraviť sekciu: Práca a odbor"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vytvoril v septembri 1960 družstevný </w:t>
      </w:r>
      <w:hyperlink r:id="rId477" w:tooltip="Časopis" w:history="1">
        <w:r w:rsidRPr="00F01F69">
          <w:rPr>
            <w:rStyle w:val="Hypertextovprepojenie"/>
          </w:rPr>
          <w:t>časopis</w:t>
        </w:r>
      </w:hyperlink>
      <w:r w:rsidRPr="00F01F69">
        <w:t> , ktorý vždy riadil „</w:t>
      </w:r>
      <w:proofErr w:type="spellStart"/>
      <w:r w:rsidRPr="00F01F69">
        <w:t>TU-Work</w:t>
      </w:r>
      <w:proofErr w:type="spellEnd"/>
      <w:r w:rsidRPr="00F01F69">
        <w:t xml:space="preserve"> and </w:t>
      </w:r>
      <w:proofErr w:type="spellStart"/>
      <w:r w:rsidRPr="00F01F69">
        <w:t>Union</w:t>
      </w:r>
      <w:proofErr w:type="spellEnd"/>
      <w:r w:rsidRPr="00F01F69">
        <w:t>“, spočiatku nazývaný „</w:t>
      </w:r>
      <w:proofErr w:type="spellStart"/>
      <w:r w:rsidRPr="00F01F69">
        <w:t>Cooperation</w:t>
      </w:r>
      <w:proofErr w:type="spellEnd"/>
      <w:r w:rsidRPr="00F01F69">
        <w:t>“. Povedal, že „Práca je pevným základom rozvoja a propagácie, Únia je pákou, ktorá znásobuje sily všetkých, a Spolupráca je pre nás systémom solidarity, aby sa práca stala vhodným nástrojom na podporu, osobnú a kolektívnu. Preto trval na zhromaždení týchto pojmov v </w:t>
      </w:r>
      <w:hyperlink r:id="rId478" w:tooltip="štatút" w:history="1">
        <w:r w:rsidRPr="00F01F69">
          <w:rPr>
            <w:rStyle w:val="Hypertextovprepojenie"/>
          </w:rPr>
          <w:t>stanovách</w:t>
        </w:r>
      </w:hyperlink>
      <w:r w:rsidRPr="00F01F69">
        <w:t> družstiev. </w:t>
      </w:r>
      <w:hyperlink r:id="rId479" w:anchor="cite_note-:8-45" w:history="1">
        <w:r w:rsidRPr="00F01F69">
          <w:rPr>
            <w:rStyle w:val="Hypertextovprepojenie"/>
          </w:rPr>
          <w:t>[45]</w:t>
        </w:r>
      </w:hyperlink>
    </w:p>
    <w:p w:rsidR="00F01F69" w:rsidRPr="00F01F69" w:rsidRDefault="00F01F69" w:rsidP="00F01F69">
      <w:r w:rsidRPr="00F01F69">
        <w:t xml:space="preserve">Časopis koncipoval ako „neustálu výzvu k dialógu, vzťahu a spolupráci pre praktickú aplikáciu postulátov sociálnej spravodlivosti v podnikateľskom prostredí, v klíme slobody a lásky, </w:t>
      </w:r>
      <w:proofErr w:type="spellStart"/>
      <w:r w:rsidRPr="00F01F69">
        <w:t>nepostrádateľnej</w:t>
      </w:r>
      <w:proofErr w:type="spellEnd"/>
      <w:r w:rsidRPr="00F01F69">
        <w:t xml:space="preserve"> v pracovnej komunite.“ Prácu považoval za spôsob osobnej </w:t>
      </w:r>
      <w:hyperlink r:id="rId480" w:tooltip="Sebarealizácia" w:history="1">
        <w:r w:rsidRPr="00F01F69">
          <w:rPr>
            <w:rStyle w:val="Hypertextovprepojenie"/>
          </w:rPr>
          <w:t>sebarealizácie</w:t>
        </w:r>
      </w:hyperlink>
      <w:r w:rsidRPr="00F01F69">
        <w:t> a solidarity, individuálneho zdokonaľovania a kolektívneho zdokonaľovania, pričom je exponentom nespochybniteľnejšieho humanistického a sociálneho svedomia. </w:t>
      </w:r>
      <w:hyperlink r:id="rId481" w:anchor="cite_note-53" w:history="1">
        <w:r w:rsidRPr="00F01F69">
          <w:rPr>
            <w:rStyle w:val="Hypertextovprepojenie"/>
          </w:rPr>
          <w:t>[53]</w:t>
        </w:r>
      </w:hyperlink>
    </w:p>
    <w:p w:rsidR="00F01F69" w:rsidRPr="00F01F69" w:rsidRDefault="00F01F69" w:rsidP="00F01F69">
      <w:r w:rsidRPr="00F01F69">
        <w:t>Neustále vysvetľoval, že práca dáva ľuďom dôstojnosť a že od práce závisia rôzne úrovne rozvoja v regiónoch a krajinách. Poznamenal, že štúdia odborníkov ukázala, že v </w:t>
      </w:r>
      <w:hyperlink r:id="rId482" w:tooltip="Spojené štáty" w:history="1">
        <w:r w:rsidRPr="00F01F69">
          <w:rPr>
            <w:rStyle w:val="Hypertextovprepojenie"/>
          </w:rPr>
          <w:t>Spojených štátoch</w:t>
        </w:r>
      </w:hyperlink>
      <w:r w:rsidRPr="00F01F69">
        <w:t> sa príspevok prírody, pôdy, lesov, riek, morí a baní k úrovni rozvoja odhaduje na jednu osminu a že faktor práce je sedemosminový. . </w:t>
      </w:r>
      <w:hyperlink r:id="rId483" w:anchor="cite_note-54" w:history="1">
        <w:r w:rsidRPr="00F01F69">
          <w:rPr>
            <w:rStyle w:val="Hypertextovprepojenie"/>
          </w:rPr>
          <w:t>[54]</w:t>
        </w:r>
      </w:hyperlink>
      <w:r w:rsidRPr="00F01F69">
        <w:t xml:space="preserve"> Samotné údolie </w:t>
      </w:r>
      <w:proofErr w:type="spellStart"/>
      <w:r w:rsidRPr="00F01F69">
        <w:t>Deba</w:t>
      </w:r>
      <w:proofErr w:type="spellEnd"/>
      <w:r w:rsidRPr="00F01F69">
        <w:t xml:space="preserve">, kde sa </w:t>
      </w:r>
      <w:proofErr w:type="spellStart"/>
      <w:r w:rsidRPr="00F01F69">
        <w:t>Mondragon</w:t>
      </w:r>
      <w:proofErr w:type="spellEnd"/>
      <w:r w:rsidRPr="00F01F69">
        <w:t xml:space="preserve"> nachádza, nie je pozoruhodné prírodným bohatstvom, no jeho rozvoj je poháňaný a vytváraný prácou jeho obyvateľov. </w:t>
      </w:r>
      <w:hyperlink r:id="rId484" w:anchor="cite_note-55" w:history="1">
        <w:r w:rsidRPr="00F01F69">
          <w:rPr>
            <w:rStyle w:val="Hypertextovprepojenie"/>
          </w:rPr>
          <w:t>[55]</w:t>
        </w:r>
      </w:hyperlink>
    </w:p>
    <w:p w:rsidR="00F01F69" w:rsidRPr="00F01F69" w:rsidRDefault="00F01F69" w:rsidP="00F01F69">
      <w:r w:rsidRPr="00F01F69">
        <w:t>Čo sa týka únie, bolo to vnímané ako prejav solidarity v demokracii, takže družstvá by mali byť demokratické, pričom každý člen má len jeden hlas. Jednota si zároveň vyžadovala zodpovednosť všetkých, pretože jednota je sila slabých a solidarita je mocná páka, ktorá znásobuje silu. </w:t>
      </w:r>
      <w:hyperlink r:id="rId485" w:anchor="cite_note-56" w:history="1">
        <w:r w:rsidRPr="00F01F69">
          <w:rPr>
            <w:rStyle w:val="Hypertextovprepojenie"/>
          </w:rPr>
          <w:t>[56]</w:t>
        </w:r>
      </w:hyperlink>
    </w:p>
    <w:p w:rsidR="00F01F69" w:rsidRPr="00F01F69" w:rsidRDefault="00F01F69" w:rsidP="00F01F69">
      <w:pPr>
        <w:rPr>
          <w:b/>
          <w:bCs/>
        </w:rPr>
      </w:pPr>
      <w:r w:rsidRPr="00F01F69">
        <w:rPr>
          <w:b/>
          <w:bCs/>
        </w:rPr>
        <w:t xml:space="preserve">Reforma </w:t>
      </w:r>
      <w:proofErr w:type="spellStart"/>
      <w:r w:rsidRPr="00F01F69">
        <w:rPr>
          <w:b/>
          <w:bCs/>
        </w:rPr>
        <w:t>spoločnosti</w:t>
      </w:r>
      <w:hyperlink r:id="rId486" w:tooltip="Upraviť sekciu: Reforma spoločnosti"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sa snažil o </w:t>
      </w:r>
      <w:hyperlink r:id="rId487" w:tooltip="Dôstojnosť" w:history="1">
        <w:r w:rsidRPr="00F01F69">
          <w:rPr>
            <w:rStyle w:val="Hypertextovprepojenie"/>
          </w:rPr>
          <w:t>dôstojnosť</w:t>
        </w:r>
      </w:hyperlink>
      <w:r w:rsidRPr="00F01F69">
        <w:t> pracujúcich prostredníctvom reformy spoločnosti, inšpirovanej postulátmi </w:t>
      </w:r>
      <w:hyperlink r:id="rId488" w:tooltip="Christian odišiel" w:history="1">
        <w:r w:rsidRPr="00F01F69">
          <w:rPr>
            <w:rStyle w:val="Hypertextovprepojenie"/>
          </w:rPr>
          <w:t>kresťansko-sociálnej</w:t>
        </w:r>
      </w:hyperlink>
      <w:r w:rsidRPr="00F01F69">
        <w:t xml:space="preserve"> doktríny. Už v roku 1933 program baskického </w:t>
      </w:r>
      <w:r w:rsidRPr="00F01F69">
        <w:lastRenderedPageBreak/>
        <w:t xml:space="preserve">odborového zväzu ELA / STV ustálil, že práva robotníka neboli vyčerpané spravodlivou mzdou, preto sa domáhal jeho účasti v podniku, čím sa podieľal na zisku vydaním podielov v spol. kapitál, a po druhé </w:t>
      </w:r>
      <w:proofErr w:type="spellStart"/>
      <w:r w:rsidRPr="00F01F69">
        <w:t>spolukonateľ</w:t>
      </w:r>
      <w:proofErr w:type="spellEnd"/>
      <w:r w:rsidRPr="00F01F69">
        <w:t xml:space="preserve"> spoločnosti. </w:t>
      </w:r>
      <w:hyperlink r:id="rId489" w:anchor="cite_note-57" w:history="1">
        <w:r w:rsidRPr="00F01F69">
          <w:rPr>
            <w:rStyle w:val="Hypertextovprepojenie"/>
          </w:rPr>
          <w:t>[57]</w:t>
        </w:r>
      </w:hyperlink>
      <w:r w:rsidRPr="00F01F69">
        <w:t> Po </w:t>
      </w:r>
      <w:hyperlink r:id="rId490" w:tooltip="Občianska vojna" w:history="1">
        <w:r w:rsidRPr="00F01F69">
          <w:rPr>
            <w:rStyle w:val="Hypertextovprepojenie"/>
          </w:rPr>
          <w:t>občianskej vojne</w:t>
        </w:r>
      </w:hyperlink>
      <w:r w:rsidRPr="00F01F69">
        <w:t> v roku 1936 boli odbory zakázané, ale kresťansko-sociálna doktrína bola prítomná v katolíckych robotníckych organizáciách a v 60. rokoch sa ďalej rozvíjala. </w:t>
      </w:r>
      <w:hyperlink r:id="rId491" w:anchor="cite_note-58" w:history="1">
        <w:r w:rsidRPr="00F01F69">
          <w:rPr>
            <w:rStyle w:val="Hypertextovprepojenie"/>
          </w:rPr>
          <w:t>[58]</w:t>
        </w:r>
      </w:hyperlink>
      <w:r w:rsidRPr="00F01F69">
        <w:t> V skutočnosti to boli katolícke robotnícke hnutia v </w:t>
      </w:r>
      <w:hyperlink r:id="rId492" w:tooltip="Nemecko" w:history="1">
        <w:r w:rsidRPr="00F01F69">
          <w:rPr>
            <w:rStyle w:val="Hypertextovprepojenie"/>
          </w:rPr>
          <w:t>Nemecku</w:t>
        </w:r>
      </w:hyperlink>
      <w:r w:rsidRPr="00F01F69">
        <w:t> </w:t>
      </w:r>
      <w:proofErr w:type="spellStart"/>
      <w:r w:rsidRPr="00F01F69">
        <w:t>a</w:t>
      </w:r>
      <w:hyperlink r:id="rId493" w:tooltip="Belgicko" w:history="1">
        <w:r w:rsidRPr="00F01F69">
          <w:rPr>
            <w:rStyle w:val="Hypertextovprepojenie"/>
          </w:rPr>
          <w:t>Belgicko</w:t>
        </w:r>
        <w:proofErr w:type="spellEnd"/>
      </w:hyperlink>
      <w:r w:rsidRPr="00F01F69">
        <w:t> , ktoré využilo situáciu povojnovej rekonštrukcie a dôraznejšie požadovalo prístup pracovníkov k manažmentu spoločnosti, ziskom a </w:t>
      </w:r>
      <w:hyperlink r:id="rId494" w:tooltip="Akciový podiel" w:history="1">
        <w:r w:rsidRPr="00F01F69">
          <w:rPr>
            <w:rStyle w:val="Hypertextovprepojenie"/>
          </w:rPr>
          <w:t>vlastníctvom akcií</w:t>
        </w:r>
      </w:hyperlink>
      <w:r w:rsidRPr="00F01F69">
        <w:t> , pričom tvrdo kritizovalo prevahu kapitálu nad človekom. </w:t>
      </w:r>
      <w:hyperlink r:id="rId495" w:anchor="cite_note-59" w:history="1">
        <w:r w:rsidRPr="00F01F69">
          <w:rPr>
            <w:rStyle w:val="Hypertextovprepojenie"/>
          </w:rPr>
          <w:t>[59]</w:t>
        </w:r>
      </w:hyperlink>
    </w:p>
    <w:p w:rsidR="00F01F69" w:rsidRPr="00F01F69" w:rsidRDefault="00F01F69" w:rsidP="00F01F69">
      <w:proofErr w:type="spellStart"/>
      <w:r w:rsidRPr="00F01F69">
        <w:t>Arizmendiarrieta</w:t>
      </w:r>
      <w:proofErr w:type="spellEnd"/>
      <w:r w:rsidRPr="00F01F69">
        <w:t>, po pätnástich neúspešných rokoch, keď navrhovala zmeny vo vedení Zväzu zámočníkov, v roku 1956 urobila zásadné rozhodnutie povzbudiť skupinu profesionálne dobre pripravených mladých ľudí, aby opustili svoje osvedčené zamestnania v Zväze zámočníkov a vytvorili družstvo. Pustil sa do realizácie svojich predstáv o nadradenosti práce nad kapitálom, o </w:t>
      </w:r>
      <w:proofErr w:type="spellStart"/>
      <w:r w:rsidRPr="00F01F69">
        <w:fldChar w:fldCharType="begin"/>
      </w:r>
      <w:r w:rsidRPr="00F01F69">
        <w:instrText xml:space="preserve"> HYPERLINK "https://en-m-wikipedia-org.translate.goog/wiki/Workers%27_self-management?_x_tr_sl=en&amp;_x_tr_tl=sk&amp;_x_tr_hl=sk&amp;_x_tr_pto=sc" \o "Samospr</w:instrText>
      </w:r>
      <w:r w:rsidRPr="00F01F69">
        <w:rPr>
          <w:rFonts w:hint="eastAsia"/>
        </w:rPr>
        <w:instrText>á</w:instrText>
      </w:r>
      <w:r w:rsidRPr="00F01F69">
        <w:instrText>va pracovn</w:instrText>
      </w:r>
      <w:r w:rsidRPr="00F01F69">
        <w:rPr>
          <w:rFonts w:hint="eastAsia"/>
        </w:rPr>
        <w:instrText>í</w:instrText>
      </w:r>
      <w:r w:rsidRPr="00F01F69">
        <w:instrText xml:space="preserve">kov" </w:instrText>
      </w:r>
      <w:r w:rsidRPr="00F01F69">
        <w:fldChar w:fldCharType="separate"/>
      </w:r>
      <w:r w:rsidRPr="00F01F69">
        <w:rPr>
          <w:rStyle w:val="Hypertextovprepojenie"/>
        </w:rPr>
        <w:t>samospráve</w:t>
      </w:r>
      <w:r w:rsidRPr="00F01F69">
        <w:fldChar w:fldCharType="end"/>
      </w:r>
      <w:r w:rsidRPr="00F01F69">
        <w:t>a</w:t>
      </w:r>
      <w:proofErr w:type="spellEnd"/>
      <w:r w:rsidRPr="00F01F69">
        <w:t xml:space="preserve"> o demokracii. Samozrejme, vzťahy </w:t>
      </w:r>
      <w:proofErr w:type="spellStart"/>
      <w:r w:rsidRPr="00F01F69">
        <w:t>Arizmendiarriety</w:t>
      </w:r>
      <w:proofErr w:type="spellEnd"/>
      <w:r w:rsidRPr="00F01F69">
        <w:t xml:space="preserve"> s niektorými zamestnávateľmi sa výrazne zhoršili a ťažkosti nastali aj vo vzťahu k Odbornej škole, kde bola dovtedy spolupráca optimálna a veľkorysá. Po počiatočných úspechoch družstiev v nasledujúcich rokoch napísal, že jednou z najušľachtilejších a najtranscendentálnejších úloh, ktoré bolo možné podniknúť, je prebudiť v ľuďoch vedomie vlastných možností. </w:t>
      </w:r>
      <w:hyperlink r:id="rId496" w:anchor="cite_note-60" w:history="1">
        <w:r w:rsidRPr="00F01F69">
          <w:rPr>
            <w:rStyle w:val="Hypertextovprepojenie"/>
          </w:rPr>
          <w:t>[60]</w:t>
        </w:r>
      </w:hyperlink>
      <w:r w:rsidRPr="00F01F69">
        <w:t> Bolo potrebné, aby robotníci mohli ožiť s nádejou na skutočnú vlastnú </w:t>
      </w:r>
      <w:hyperlink r:id="rId497" w:tooltip="Emancipácia" w:history="1">
        <w:r w:rsidRPr="00F01F69">
          <w:rPr>
            <w:rStyle w:val="Hypertextovprepojenie"/>
          </w:rPr>
          <w:t>emancipáciu</w:t>
        </w:r>
      </w:hyperlink>
      <w:r w:rsidRPr="00F01F69">
        <w:t> prostredníctvom práce a kresťanského pokoja. Odteraz prestal explicitne narážať na reformu spoločnosti. </w:t>
      </w:r>
      <w:hyperlink r:id="rId498" w:anchor="cite_note-61" w:history="1">
        <w:r w:rsidRPr="00F01F69">
          <w:rPr>
            <w:rStyle w:val="Hypertextovprepojenie"/>
          </w:rPr>
          <w:t>[61]</w:t>
        </w:r>
      </w:hyperlink>
    </w:p>
    <w:p w:rsidR="00F01F69" w:rsidRPr="00F01F69" w:rsidRDefault="00F01F69" w:rsidP="00F01F69">
      <w:pPr>
        <w:rPr>
          <w:b/>
          <w:bCs/>
        </w:rPr>
      </w:pPr>
      <w:r w:rsidRPr="00F01F69">
        <w:rPr>
          <w:b/>
          <w:bCs/>
        </w:rPr>
        <w:t xml:space="preserve">Vedenie a </w:t>
      </w:r>
      <w:proofErr w:type="spellStart"/>
      <w:r w:rsidRPr="00F01F69">
        <w:rPr>
          <w:b/>
          <w:bCs/>
        </w:rPr>
        <w:t>prevaha</w:t>
      </w:r>
      <w:hyperlink r:id="rId499" w:tooltip="Upraviť sekciu: Vedenie a prevaha" w:history="1">
        <w:r w:rsidRPr="00F01F69">
          <w:rPr>
            <w:rStyle w:val="Hypertextovprepojenie"/>
            <w:b/>
            <w:bCs/>
          </w:rPr>
          <w:t>Upraviť</w:t>
        </w:r>
        <w:proofErr w:type="spellEnd"/>
      </w:hyperlink>
    </w:p>
    <w:p w:rsidR="00F01F69" w:rsidRPr="00F01F69" w:rsidRDefault="00F01F69" w:rsidP="00F01F69">
      <w:proofErr w:type="spellStart"/>
      <w:r w:rsidRPr="00F01F69">
        <w:t>Arizmendiarrietova</w:t>
      </w:r>
      <w:proofErr w:type="spellEnd"/>
      <w:r w:rsidRPr="00F01F69">
        <w:t xml:space="preserve"> pracovná metóda bola založená na spájaní sa s mladými ľuďmi, ktorým dôveroval. </w:t>
      </w:r>
      <w:hyperlink r:id="rId500" w:anchor="cite_note-62" w:history="1">
        <w:r w:rsidRPr="00F01F69">
          <w:rPr>
            <w:rStyle w:val="Hypertextovprepojenie"/>
          </w:rPr>
          <w:t>[62]</w:t>
        </w:r>
      </w:hyperlink>
      <w:r w:rsidRPr="00F01F69">
        <w:t xml:space="preserve"> Učiteľská práca, ktorú vykonával v prvej odbornej škole v </w:t>
      </w:r>
      <w:proofErr w:type="spellStart"/>
      <w:r w:rsidRPr="00F01F69">
        <w:t>Zaldispe</w:t>
      </w:r>
      <w:proofErr w:type="spellEnd"/>
      <w:r w:rsidRPr="00F01F69">
        <w:t xml:space="preserve"> a vytvorenie subjektu športovej mládeže, ako aj účasť na Katolíckej akcii mu umožnili spoznať najuplatnenejších mladých ľudí. </w:t>
      </w:r>
      <w:hyperlink r:id="rId501" w:anchor="cite_note-63" w:history="1">
        <w:r w:rsidRPr="00F01F69">
          <w:rPr>
            <w:rStyle w:val="Hypertextovprepojenie"/>
          </w:rPr>
          <w:t>[63]</w:t>
        </w:r>
      </w:hyperlink>
      <w:r w:rsidRPr="00F01F69">
        <w:t> V roku 1946 teda vybral jedenásť mladých, aby pokračovali v štúdiu </w:t>
      </w:r>
      <w:hyperlink r:id="rId502" w:tooltip="Priemyselné inžinierstvo" w:history="1">
        <w:r w:rsidRPr="00F01F69">
          <w:rPr>
            <w:rStyle w:val="Hypertextovprepojenie"/>
          </w:rPr>
          <w:t>priemyselného inžinierstva samostatne, no zapísali sa na </w:t>
        </w:r>
      </w:hyperlink>
      <w:hyperlink r:id="rId503" w:tooltip="Univerzita v Zaragoze" w:history="1">
        <w:r w:rsidRPr="00F01F69">
          <w:rPr>
            <w:rStyle w:val="Hypertextovprepojenie"/>
          </w:rPr>
          <w:t>univerzitu v Zaragoze.</w:t>
        </w:r>
      </w:hyperlink>
      <w:r w:rsidRPr="00F01F69">
        <w:t>200 km a v roku 1955 boli piati z nich, ktorí už boli vynikajúcimi odborníkmi v Zväze zámočníkov, vyzvaní, aby vytvorili prvé priemyselné družstvo s názvom ULGOR. Tak, že jeho úspechy pri vytváraní subjektov v rokoch 1941 až 1955 vygenerovali dostatok istoty v mladých ľuďoch, </w:t>
      </w:r>
      <w:hyperlink r:id="rId504" w:tooltip="Novomanželka" w:history="1">
        <w:r w:rsidRPr="00F01F69">
          <w:rPr>
            <w:rStyle w:val="Hypertextovprepojenie"/>
          </w:rPr>
          <w:t>novomanželoch</w:t>
        </w:r>
      </w:hyperlink>
      <w:r w:rsidRPr="00F01F69">
        <w:t> a splácaní </w:t>
      </w:r>
      <w:hyperlink r:id="rId505" w:tooltip="Hypotekárny úver" w:history="1">
        <w:r w:rsidRPr="00F01F69">
          <w:rPr>
            <w:rStyle w:val="Hypertextovprepojenie"/>
          </w:rPr>
          <w:t>hypoték</w:t>
        </w:r>
      </w:hyperlink>
      <w:r w:rsidRPr="00F01F69">
        <w:t xml:space="preserve"> na ich domy, aby opustili zabezpečenú prácu v najlepšej spoločnosti v </w:t>
      </w:r>
      <w:proofErr w:type="spellStart"/>
      <w:r w:rsidRPr="00F01F69">
        <w:t>Mondragone</w:t>
      </w:r>
      <w:proofErr w:type="spellEnd"/>
      <w:r w:rsidRPr="00F01F69">
        <w:t xml:space="preserve"> a pustili sa do dobrodružstvo s neistou budúcnosťou, ale s dôverou v </w:t>
      </w:r>
      <w:hyperlink r:id="rId506" w:tooltip="Mentorstvo" w:history="1">
        <w:r w:rsidRPr="00F01F69">
          <w:rPr>
            <w:rStyle w:val="Hypertextovprepojenie"/>
          </w:rPr>
          <w:t>mentora</w:t>
        </w:r>
      </w:hyperlink>
      <w:r w:rsidRPr="00F01F69">
        <w:t> . </w:t>
      </w:r>
      <w:hyperlink r:id="rId507" w:anchor="cite_note-64" w:history="1">
        <w:r w:rsidRPr="00F01F69">
          <w:rPr>
            <w:rStyle w:val="Hypertextovprepojenie"/>
          </w:rPr>
          <w:t>[64]</w:t>
        </w:r>
      </w:hyperlink>
    </w:p>
    <w:p w:rsidR="00F01F69" w:rsidRPr="00F01F69" w:rsidRDefault="00F01F69" w:rsidP="00F01F69">
      <w:r w:rsidRPr="00F01F69">
        <w:t xml:space="preserve">V roku 1959 ULGOR úspešne rástol a etabloval sa na trhu. Od začiatku si partneri zvolili za prezidenta Rady guvernérov elektronického inžiniera </w:t>
      </w:r>
      <w:proofErr w:type="spellStart"/>
      <w:r w:rsidRPr="00F01F69">
        <w:t>Alfonsa</w:t>
      </w:r>
      <w:proofErr w:type="spellEnd"/>
      <w:r w:rsidRPr="00F01F69">
        <w:t xml:space="preserve"> </w:t>
      </w:r>
      <w:proofErr w:type="spellStart"/>
      <w:r w:rsidRPr="00F01F69">
        <w:t>Gorroñogoitia</w:t>
      </w:r>
      <w:proofErr w:type="spellEnd"/>
      <w:r w:rsidRPr="00F01F69">
        <w:t xml:space="preserve"> a následne Rada vymenovala chemického inžiniera </w:t>
      </w:r>
      <w:proofErr w:type="spellStart"/>
      <w:r w:rsidRPr="00F01F69">
        <w:t>Josého</w:t>
      </w:r>
      <w:proofErr w:type="spellEnd"/>
      <w:r w:rsidRPr="00F01F69">
        <w:t xml:space="preserve"> </w:t>
      </w:r>
      <w:proofErr w:type="spellStart"/>
      <w:r w:rsidRPr="00F01F69">
        <w:t>Maríu</w:t>
      </w:r>
      <w:proofErr w:type="spellEnd"/>
      <w:r w:rsidRPr="00F01F69">
        <w:t xml:space="preserve"> </w:t>
      </w:r>
      <w:proofErr w:type="spellStart"/>
      <w:r w:rsidRPr="00F01F69">
        <w:t>Ormaetxeu</w:t>
      </w:r>
      <w:proofErr w:type="spellEnd"/>
      <w:r w:rsidRPr="00F01F69">
        <w:t xml:space="preserve"> za výkonného riaditeľa. Ale </w:t>
      </w:r>
      <w:proofErr w:type="spellStart"/>
      <w:r w:rsidRPr="00F01F69">
        <w:t>Arizmendiarrieta</w:t>
      </w:r>
      <w:proofErr w:type="spellEnd"/>
      <w:r w:rsidRPr="00F01F69">
        <w:t xml:space="preserve"> mal na mysli myšlienku vytvorenia družstevného úverového subjektu a po jeho vlastnom vypracovaní projektu a stanov Banky práce sa mu podarilo dosiahnuť, aby ministerstvá schválili jeho vytvorenie. </w:t>
      </w:r>
      <w:hyperlink r:id="rId508" w:anchor="cite_note-65" w:history="1">
        <w:r w:rsidRPr="00F01F69">
          <w:rPr>
            <w:rStyle w:val="Hypertextovprepojenie"/>
          </w:rPr>
          <w:t>[65]</w:t>
        </w:r>
      </w:hyperlink>
      <w:r w:rsidRPr="00F01F69">
        <w:t xml:space="preserve"> Aby to zvládol, snažil sa predovšetkým o čestnosť a navrhol </w:t>
      </w:r>
      <w:proofErr w:type="spellStart"/>
      <w:r w:rsidRPr="00F01F69">
        <w:t>Ormaetxeovi</w:t>
      </w:r>
      <w:proofErr w:type="spellEnd"/>
      <w:r w:rsidRPr="00F01F69">
        <w:t xml:space="preserve">, aby sa stal jeho riaditeľom, z generálneho riaditeľa veľkej spoločnosti prešiel do skromnej kancelárie na ulici </w:t>
      </w:r>
      <w:proofErr w:type="spellStart"/>
      <w:r w:rsidRPr="00F01F69">
        <w:t>Ferrerías</w:t>
      </w:r>
      <w:proofErr w:type="spellEnd"/>
      <w:r w:rsidRPr="00F01F69">
        <w:t>, kde začal pracovať s ďalším zamestnancom. </w:t>
      </w:r>
      <w:proofErr w:type="spellStart"/>
      <w:r w:rsidRPr="00F01F69">
        <w:t>Ormaetxea</w:t>
      </w:r>
      <w:proofErr w:type="spellEnd"/>
      <w:r w:rsidRPr="00F01F69">
        <w:t xml:space="preserve"> zdôraznil, že „</w:t>
      </w:r>
      <w:r w:rsidRPr="00F01F69">
        <w:rPr>
          <w:i/>
          <w:iCs/>
        </w:rPr>
        <w:t>Prijal som to napriek tomu, že som vôbec nevedel o </w:t>
      </w:r>
      <w:hyperlink r:id="rId509" w:tooltip="Bankovníctvo" w:history="1">
        <w:r w:rsidRPr="00F01F69">
          <w:rPr>
            <w:rStyle w:val="Hypertextovprepojenie"/>
            <w:i/>
            <w:iCs/>
          </w:rPr>
          <w:t>bankovom biznise</w:t>
        </w:r>
      </w:hyperlink>
      <w:r w:rsidRPr="00F01F69">
        <w:rPr>
          <w:i/>
          <w:iCs/>
        </w:rPr>
        <w:t> a sotva som vedel, ako interpretovať </w:t>
      </w:r>
      <w:hyperlink r:id="rId510" w:tooltip="Súvaha" w:history="1">
        <w:r w:rsidRPr="00F01F69">
          <w:rPr>
            <w:rStyle w:val="Hypertextovprepojenie"/>
            <w:i/>
            <w:iCs/>
          </w:rPr>
          <w:t>súvahu</w:t>
        </w:r>
      </w:hyperlink>
      <w:r w:rsidRPr="00F01F69">
        <w:t xml:space="preserve"> . Podobne </w:t>
      </w:r>
      <w:proofErr w:type="spellStart"/>
      <w:r w:rsidRPr="00F01F69">
        <w:t>Arizmendiarrieta</w:t>
      </w:r>
      <w:proofErr w:type="spellEnd"/>
      <w:r w:rsidRPr="00F01F69">
        <w:t xml:space="preserve"> presvedčil </w:t>
      </w:r>
      <w:proofErr w:type="spellStart"/>
      <w:r w:rsidRPr="00F01F69">
        <w:t>Gorroñogoitia</w:t>
      </w:r>
      <w:proofErr w:type="spellEnd"/>
      <w:r w:rsidRPr="00F01F69">
        <w:t>, aby spojil tieto dve predsedníctva, vzhľadom na jeho veľkú prevahu vo vládnej a sociálnej rade ULGOR. </w:t>
      </w:r>
      <w:hyperlink r:id="rId511" w:anchor="cite_note-:14-17" w:history="1">
        <w:r w:rsidRPr="00F01F69">
          <w:rPr>
            <w:rStyle w:val="Hypertextovprepojenie"/>
          </w:rPr>
          <w:t>[17]</w:t>
        </w:r>
      </w:hyperlink>
    </w:p>
    <w:p w:rsidR="00F01F69" w:rsidRPr="00F01F69" w:rsidRDefault="00F01F69" w:rsidP="00F01F69">
      <w:r w:rsidRPr="00F01F69">
        <w:lastRenderedPageBreak/>
        <w:t xml:space="preserve">V roku 1965 </w:t>
      </w:r>
      <w:proofErr w:type="spellStart"/>
      <w:r w:rsidRPr="00F01F69">
        <w:t>Arizmendiarrieta</w:t>
      </w:r>
      <w:proofErr w:type="spellEnd"/>
      <w:r w:rsidRPr="00F01F69">
        <w:t xml:space="preserve"> osobne propagovala študentské priemyselné družstvo </w:t>
      </w:r>
      <w:proofErr w:type="spellStart"/>
      <w:r w:rsidRPr="00F01F69">
        <w:t>Alecop</w:t>
      </w:r>
      <w:proofErr w:type="spellEnd"/>
      <w:r w:rsidRPr="00F01F69">
        <w:t>. Na financovanie svojich zariadení žiadal </w:t>
      </w:r>
      <w:hyperlink r:id="rId512" w:tooltip="Dotácie" w:history="1">
        <w:r w:rsidRPr="00F01F69">
          <w:rPr>
            <w:rStyle w:val="Hypertextovprepojenie"/>
          </w:rPr>
          <w:t>dotácie</w:t>
        </w:r>
      </w:hyperlink>
      <w:r w:rsidRPr="00F01F69">
        <w:t> od verejných orgánov a </w:t>
      </w:r>
      <w:hyperlink r:id="rId513" w:tooltip="Pôžička" w:history="1">
        <w:r w:rsidRPr="00F01F69">
          <w:rPr>
            <w:rStyle w:val="Hypertextovprepojenie"/>
          </w:rPr>
          <w:t>pôžičku</w:t>
        </w:r>
      </w:hyperlink>
      <w:r w:rsidRPr="00F01F69">
        <w:t> od Banky práce, ktorá žiadala </w:t>
      </w:r>
      <w:hyperlink r:id="rId514" w:tooltip="Ručitelia" w:history="1">
        <w:r w:rsidRPr="00F01F69">
          <w:rPr>
            <w:rStyle w:val="Hypertextovprepojenie"/>
          </w:rPr>
          <w:t>ručiteľov</w:t>
        </w:r>
      </w:hyperlink>
      <w:r w:rsidRPr="00F01F69">
        <w:t> . </w:t>
      </w:r>
      <w:proofErr w:type="spellStart"/>
      <w:r w:rsidRPr="00F01F69">
        <w:t>Arizmendiarrieta</w:t>
      </w:r>
      <w:proofErr w:type="spellEnd"/>
      <w:r w:rsidRPr="00F01F69">
        <w:t xml:space="preserve"> ich išla podpísať za niekoľkými profesormi odbornej školy, jedným z nich bol budúci zakladateľ a riaditeľ Výskumného centra </w:t>
      </w:r>
      <w:proofErr w:type="spellStart"/>
      <w:r w:rsidRPr="00F01F69">
        <w:t>Ikerlan</w:t>
      </w:r>
      <w:proofErr w:type="spellEnd"/>
      <w:r w:rsidRPr="00F01F69">
        <w:t xml:space="preserve"> </w:t>
      </w:r>
      <w:proofErr w:type="spellStart"/>
      <w:r w:rsidRPr="00F01F69">
        <w:t>Manolo</w:t>
      </w:r>
      <w:proofErr w:type="spellEnd"/>
      <w:r w:rsidRPr="00F01F69">
        <w:t xml:space="preserve"> </w:t>
      </w:r>
      <w:proofErr w:type="spellStart"/>
      <w:r w:rsidRPr="00F01F69">
        <w:t>Quevedo</w:t>
      </w:r>
      <w:proofErr w:type="spellEnd"/>
      <w:r w:rsidRPr="00F01F69">
        <w:t>,“ </w:t>
      </w:r>
      <w:r w:rsidRPr="00F01F69">
        <w:rPr>
          <w:i/>
          <w:iCs/>
        </w:rPr>
        <w:t>odpovedal som, že podpíšem, ale po získaní súhlasu mojej manželky, pretože mal už tri malé dcérky. Schváliť spoločnosť, ktorej spoločníkmi a konateľmi budú študenti a garanti nebudú mať žiadne prepojenie, bolo určite nezvyčajné</w:t>
      </w:r>
      <w:r w:rsidRPr="00F01F69">
        <w:t> . </w:t>
      </w:r>
      <w:hyperlink r:id="rId515" w:anchor="cite_note-:14-17" w:history="1">
        <w:r w:rsidRPr="00F01F69">
          <w:rPr>
            <w:rStyle w:val="Hypertextovprepojenie"/>
          </w:rPr>
          <w:t>[17]</w:t>
        </w:r>
      </w:hyperlink>
    </w:p>
    <w:p w:rsidR="00F01F69" w:rsidRPr="00F01F69" w:rsidRDefault="00F01F69" w:rsidP="00F01F69">
      <w:pPr>
        <w:rPr>
          <w:b/>
          <w:bCs/>
        </w:rPr>
      </w:pPr>
      <w:proofErr w:type="spellStart"/>
      <w:r w:rsidRPr="00F01F69">
        <w:rPr>
          <w:b/>
          <w:bCs/>
        </w:rPr>
        <w:t>Kontroverzie</w:t>
      </w:r>
      <w:hyperlink r:id="rId516" w:tooltip="Upraviť sekciu: Kontroverzie" w:history="1">
        <w:r w:rsidRPr="00F01F69">
          <w:rPr>
            <w:rStyle w:val="Hypertextovprepojenie"/>
            <w:b/>
            <w:bCs/>
          </w:rPr>
          <w:t>Upraviť</w:t>
        </w:r>
        <w:proofErr w:type="spellEnd"/>
      </w:hyperlink>
    </w:p>
    <w:p w:rsidR="00F01F69" w:rsidRPr="00F01F69" w:rsidRDefault="00F01F69" w:rsidP="00F01F69">
      <w:proofErr w:type="spellStart"/>
      <w:r w:rsidRPr="00F01F69">
        <w:t>Arizmendiarrieta</w:t>
      </w:r>
      <w:proofErr w:type="spellEnd"/>
      <w:r w:rsidRPr="00F01F69">
        <w:t xml:space="preserve"> rozvinul svoj koncept ľudského podnikania prostredníctvom konania a praxe, čo vyvolalo </w:t>
      </w:r>
      <w:hyperlink r:id="rId517" w:tooltip="Kontroverzia" w:history="1">
        <w:r w:rsidRPr="00F01F69">
          <w:rPr>
            <w:rStyle w:val="Hypertextovprepojenie"/>
          </w:rPr>
          <w:t>kontroverzie</w:t>
        </w:r>
      </w:hyperlink>
      <w:r w:rsidRPr="00F01F69">
        <w:t> , ktoré možno zoskupiť do piatich oblastí: </w:t>
      </w:r>
      <w:hyperlink r:id="rId518" w:anchor="cite_note-:2-9" w:history="1">
        <w:r w:rsidRPr="00F01F69">
          <w:rPr>
            <w:rStyle w:val="Hypertextovprepojenie"/>
          </w:rPr>
          <w:t>[9]</w:t>
        </w:r>
      </w:hyperlink>
    </w:p>
    <w:p w:rsidR="00F01F69" w:rsidRPr="00F01F69" w:rsidRDefault="00F01F69" w:rsidP="00F01F69">
      <w:r w:rsidRPr="00F01F69">
        <w:t xml:space="preserve">- V roku 1941 prišiel </w:t>
      </w:r>
      <w:proofErr w:type="spellStart"/>
      <w:r w:rsidRPr="00F01F69">
        <w:t>Arizmendiarrieta</w:t>
      </w:r>
      <w:proofErr w:type="spellEnd"/>
      <w:r w:rsidRPr="00F01F69">
        <w:t xml:space="preserve"> do </w:t>
      </w:r>
      <w:proofErr w:type="spellStart"/>
      <w:r w:rsidRPr="00F01F69">
        <w:t>Mondragonu</w:t>
      </w:r>
      <w:proofErr w:type="spellEnd"/>
      <w:r w:rsidRPr="00F01F69">
        <w:t xml:space="preserve"> so svojou ideológiou sociálnej náuky Cirkvi, kde robotník nachádza uspokojenie vo svojej práci ako inteligentný a zodpovedný človek. Svoju kariéru začal v Zámočníckej </w:t>
      </w:r>
      <w:hyperlink r:id="rId519" w:tooltip="Učňovské vzdelanie" w:history="1">
        <w:r w:rsidRPr="00F01F69">
          <w:rPr>
            <w:rStyle w:val="Hypertextovprepojenie"/>
          </w:rPr>
          <w:t>učňovskej</w:t>
        </w:r>
      </w:hyperlink>
      <w:r w:rsidRPr="00F01F69">
        <w:t> škole a v </w:t>
      </w:r>
      <w:hyperlink r:id="rId520" w:tooltip="Katolícka akcia" w:history="1">
        <w:r w:rsidRPr="00F01F69">
          <w:rPr>
            <w:rStyle w:val="Hypertextovprepojenie"/>
          </w:rPr>
          <w:t>Katolíckej akcii</w:t>
        </w:r>
      </w:hyperlink>
      <w:r w:rsidRPr="00F01F69">
        <w:t> a vtedy napísal, že robotníci videli cirkev v službách štátu: „ </w:t>
      </w:r>
      <w:hyperlink r:id="rId521" w:tooltip="armády" w:history="1">
        <w:r w:rsidRPr="00F01F69">
          <w:rPr>
            <w:rStyle w:val="Hypertextovprepojenie"/>
          </w:rPr>
          <w:t>Armáda</w:t>
        </w:r>
      </w:hyperlink>
      <w:r w:rsidRPr="00F01F69">
        <w:t> , </w:t>
      </w:r>
      <w:hyperlink r:id="rId522" w:tooltip="Duchovní" w:history="1">
        <w:r w:rsidRPr="00F01F69">
          <w:rPr>
            <w:rStyle w:val="Hypertextovprepojenie"/>
          </w:rPr>
          <w:t>duchovenstvo</w:t>
        </w:r>
      </w:hyperlink>
      <w:r w:rsidRPr="00F01F69">
        <w:t> a </w:t>
      </w:r>
      <w:hyperlink r:id="rId523" w:tooltip="FET a de las JONS" w:history="1">
        <w:r w:rsidRPr="00F01F69">
          <w:rPr>
            <w:rStyle w:val="Hypertextovprepojenie"/>
          </w:rPr>
          <w:t>Falange</w:t>
        </w:r>
      </w:hyperlink>
      <w:r w:rsidRPr="00F01F69">
        <w:t> (fašistická strana hlava vlády, </w:t>
      </w:r>
      <w:hyperlink r:id="rId524" w:tooltip="Diktátor" w:history="1">
        <w:r w:rsidRPr="00F01F69">
          <w:rPr>
            <w:rStyle w:val="Hypertextovprepojenie"/>
          </w:rPr>
          <w:t>diktátor</w:t>
        </w:r>
      </w:hyperlink>
      <w:r w:rsidRPr="00F01F69">
        <w:t> </w:t>
      </w:r>
      <w:proofErr w:type="spellStart"/>
      <w:r w:rsidRPr="00F01F69">
        <w:t>Franco</w:t>
      </w:r>
      <w:proofErr w:type="spellEnd"/>
      <w:r w:rsidRPr="00F01F69">
        <w:t>) sú tri </w:t>
      </w:r>
      <w:proofErr w:type="spellStart"/>
      <w:r w:rsidRPr="00F01F69">
        <w:fldChar w:fldCharType="begin"/>
      </w:r>
      <w:r w:rsidRPr="00F01F69">
        <w:instrText xml:space="preserve"> HYPERLINK "https://en-m-wikipedia-org.translate.goog/wiki/Claw?_x_tr_sl=en&amp;_x_tr_tl=sk&amp;_x_tr_hl=sk&amp;_x_tr_pto=sc" \o "Paz</w:instrText>
      </w:r>
      <w:r w:rsidRPr="00F01F69">
        <w:rPr>
          <w:rFonts w:hint="eastAsia"/>
        </w:rPr>
        <w:instrText>ú</w:instrText>
      </w:r>
      <w:r w:rsidRPr="00F01F69">
        <w:instrText xml:space="preserve">r" </w:instrText>
      </w:r>
      <w:r w:rsidRPr="00F01F69">
        <w:fldChar w:fldCharType="separate"/>
      </w:r>
      <w:r w:rsidRPr="00F01F69">
        <w:rPr>
          <w:rStyle w:val="Hypertextovprepojenie"/>
        </w:rPr>
        <w:t>pazúry</w:t>
      </w:r>
      <w:r w:rsidRPr="00F01F69">
        <w:fldChar w:fldCharType="end"/>
      </w:r>
      <w:r w:rsidRPr="00F01F69">
        <w:t>kapitalistu</w:t>
      </w:r>
      <w:proofErr w:type="spellEnd"/>
      <w:r w:rsidRPr="00F01F69">
        <w:t>“. Podobne videli Cirkev na strane víťazov občianskej vojny. Z tohto dôvodu vytvoril katalóg troch cností pre kňaza, ktorý chcel pôsobiť v pracovnom prostredí: sloboda, strohosť a </w:t>
      </w:r>
      <w:hyperlink r:id="rId525" w:tooltip="Usilovnosť" w:history="1">
        <w:r w:rsidRPr="00F01F69">
          <w:rPr>
            <w:rStyle w:val="Hypertextovprepojenie"/>
          </w:rPr>
          <w:t>pracovitosť</w:t>
        </w:r>
      </w:hyperlink>
      <w:r w:rsidRPr="00F01F69">
        <w:t> . </w:t>
      </w:r>
      <w:hyperlink r:id="rId526" w:anchor="cite_note-:2-9" w:history="1">
        <w:r w:rsidRPr="00F01F69">
          <w:rPr>
            <w:rStyle w:val="Hypertextovprepojenie"/>
          </w:rPr>
          <w:t>[9]</w:t>
        </w:r>
      </w:hyperlink>
      <w:r w:rsidRPr="00F01F69">
        <w:t> - V roku 1956 mal byť deportovaný civilným </w:t>
      </w:r>
      <w:hyperlink r:id="rId527" w:tooltip="guvernér" w:history="1">
        <w:r w:rsidRPr="00F01F69">
          <w:rPr>
            <w:rStyle w:val="Hypertextovprepojenie"/>
          </w:rPr>
          <w:t>guvernérom </w:t>
        </w:r>
        <w:proofErr w:type="spellStart"/>
      </w:hyperlink>
      <w:hyperlink r:id="rId528" w:tooltip="Gipuzkoa" w:history="1">
        <w:r w:rsidRPr="00F01F69">
          <w:rPr>
            <w:rStyle w:val="Hypertextovprepojenie"/>
          </w:rPr>
          <w:t>Gipuzkoa</w:t>
        </w:r>
        <w:proofErr w:type="spellEnd"/>
      </w:hyperlink>
      <w:r w:rsidRPr="00F01F69">
        <w:t> , pretože bol považovaný za hlavnú osobu zodpovednú za </w:t>
      </w:r>
      <w:hyperlink r:id="rId529" w:tooltip="Štrajk robotníkov" w:history="1">
        <w:r w:rsidRPr="00F01F69">
          <w:rPr>
            <w:rStyle w:val="Hypertextovprepojenie"/>
          </w:rPr>
          <w:t>robotnícke štrajky</w:t>
        </w:r>
      </w:hyperlink>
      <w:r w:rsidRPr="00F01F69">
        <w:t> toho roku. V rokoch 1965 a 1969 ho guvernér obvinil, že odborná škola bola ohniskom </w:t>
      </w:r>
      <w:hyperlink r:id="rId530" w:tooltip="Politizácia" w:history="1">
        <w:r w:rsidRPr="00F01F69">
          <w:rPr>
            <w:rStyle w:val="Hypertextovprepojenie"/>
          </w:rPr>
          <w:t>politizácie</w:t>
        </w:r>
      </w:hyperlink>
      <w:r w:rsidRPr="00F01F69">
        <w:t> a </w:t>
      </w:r>
      <w:hyperlink r:id="rId531" w:tooltip="Subversion" w:history="1">
        <w:r w:rsidRPr="00F01F69">
          <w:rPr>
            <w:rStyle w:val="Hypertextovprepojenie"/>
          </w:rPr>
          <w:t>rozvratu</w:t>
        </w:r>
      </w:hyperlink>
      <w:r w:rsidRPr="00F01F69">
        <w:t> , keď sa študenti zúčastnili na aktoch „Dňa baskickej </w:t>
      </w:r>
      <w:hyperlink r:id="rId532" w:tooltip="Vlasť" w:history="1">
        <w:r w:rsidRPr="00F01F69">
          <w:rPr>
            <w:rStyle w:val="Hypertextovprepojenie"/>
          </w:rPr>
          <w:t>vlasti</w:t>
        </w:r>
      </w:hyperlink>
      <w:r w:rsidRPr="00F01F69">
        <w:t> “ (</w:t>
      </w:r>
      <w:proofErr w:type="spellStart"/>
      <w:r w:rsidRPr="00F01F69">
        <w:rPr>
          <w:i/>
          <w:iCs/>
        </w:rPr>
        <w:t>Aberri</w:t>
      </w:r>
      <w:proofErr w:type="spellEnd"/>
      <w:r w:rsidRPr="00F01F69">
        <w:rPr>
          <w:i/>
          <w:iCs/>
        </w:rPr>
        <w:t xml:space="preserve"> </w:t>
      </w:r>
      <w:proofErr w:type="spellStart"/>
      <w:r w:rsidRPr="00F01F69">
        <w:rPr>
          <w:i/>
          <w:iCs/>
        </w:rPr>
        <w:t>Eguna</w:t>
      </w:r>
      <w:proofErr w:type="spellEnd"/>
      <w:r w:rsidRPr="00F01F69">
        <w:t xml:space="preserve"> ). A tiež v roku 1969 mal guvernér v úmysle „postaviť arogantných </w:t>
      </w:r>
      <w:proofErr w:type="spellStart"/>
      <w:r w:rsidRPr="00F01F69">
        <w:t>kooperativistov</w:t>
      </w:r>
      <w:proofErr w:type="spellEnd"/>
      <w:r w:rsidRPr="00F01F69">
        <w:t xml:space="preserve"> z </w:t>
      </w:r>
      <w:proofErr w:type="spellStart"/>
      <w:r w:rsidRPr="00F01F69">
        <w:t>Mondragonu</w:t>
      </w:r>
      <w:proofErr w:type="spellEnd"/>
      <w:r w:rsidRPr="00F01F69">
        <w:t xml:space="preserve"> na pokraj a prinútiť ich, aby sa vzdali k jeho nohám, ktorí sú zapojení do nevysloviteľných a nebezpečných túžob po emancipácii, ktorých </w:t>
      </w:r>
      <w:hyperlink r:id="rId533" w:tooltip="Vzbura" w:history="1">
        <w:r w:rsidRPr="00F01F69">
          <w:rPr>
            <w:rStyle w:val="Hypertextovprepojenie"/>
          </w:rPr>
          <w:t>rebelantský</w:t>
        </w:r>
      </w:hyperlink>
      <w:r w:rsidRPr="00F01F69">
        <w:t> postoj by mohol nakaziť zvyšok Baskicka“. </w:t>
      </w:r>
      <w:hyperlink r:id="rId534" w:anchor="cite_note-:2-9" w:history="1">
        <w:r w:rsidRPr="00F01F69">
          <w:rPr>
            <w:rStyle w:val="Hypertextovprepojenie"/>
          </w:rPr>
          <w:t>[9]</w:t>
        </w:r>
      </w:hyperlink>
    </w:p>
    <w:p w:rsidR="00F01F69" w:rsidRPr="00F01F69" w:rsidRDefault="00F01F69" w:rsidP="00F01F69">
      <w:r w:rsidRPr="00F01F69">
        <w:t>- V roku 1960 začala prvá kritika miestnych a regionálnych kapitalistických </w:t>
      </w:r>
      <w:hyperlink r:id="rId535" w:tooltip="Podnikatelia" w:history="1">
        <w:r w:rsidRPr="00F01F69">
          <w:rPr>
            <w:rStyle w:val="Hypertextovprepojenie"/>
          </w:rPr>
          <w:t>podnikateľov</w:t>
        </w:r>
      </w:hyperlink>
      <w:r w:rsidRPr="00F01F69">
        <w:t xml:space="preserve"> , priamo a prostredníctvom Oficiálnej priemyselnej komory </w:t>
      </w:r>
      <w:proofErr w:type="spellStart"/>
      <w:r w:rsidRPr="00F01F69">
        <w:t>Gipuzkoa</w:t>
      </w:r>
      <w:proofErr w:type="spellEnd"/>
      <w:r w:rsidRPr="00F01F69">
        <w:t>, podozrievavých z rastu družstiev. </w:t>
      </w:r>
      <w:proofErr w:type="spellStart"/>
      <w:r w:rsidRPr="00F01F69">
        <w:t>Arizmendiarrieta</w:t>
      </w:r>
      <w:proofErr w:type="spellEnd"/>
      <w:r w:rsidRPr="00F01F69">
        <w:t xml:space="preserve"> mal vynikajúce vzťahy s mnohými podnikateľmi, ktorých povzbudzoval, aby sa stali členmi profesionálnej školy, ako napríklad Juan </w:t>
      </w:r>
      <w:proofErr w:type="spellStart"/>
      <w:r w:rsidRPr="00F01F69">
        <w:t>Celaya</w:t>
      </w:r>
      <w:proofErr w:type="spellEnd"/>
      <w:r w:rsidRPr="00F01F69">
        <w:t xml:space="preserve"> zo spoločnosti </w:t>
      </w:r>
      <w:proofErr w:type="spellStart"/>
      <w:r w:rsidRPr="00F01F69">
        <w:t>Cegasa</w:t>
      </w:r>
      <w:proofErr w:type="spellEnd"/>
      <w:r w:rsidRPr="00F01F69">
        <w:t xml:space="preserve"> v </w:t>
      </w:r>
      <w:proofErr w:type="spellStart"/>
      <w:r w:rsidRPr="00F01F69">
        <w:t>Oñati</w:t>
      </w:r>
      <w:proofErr w:type="spellEnd"/>
      <w:r w:rsidRPr="00F01F69">
        <w:t xml:space="preserve"> alebo José </w:t>
      </w:r>
      <w:proofErr w:type="spellStart"/>
      <w:r w:rsidRPr="00F01F69">
        <w:t>María</w:t>
      </w:r>
      <w:proofErr w:type="spellEnd"/>
      <w:r w:rsidRPr="00F01F69">
        <w:t xml:space="preserve"> </w:t>
      </w:r>
      <w:proofErr w:type="spellStart"/>
      <w:r w:rsidRPr="00F01F69">
        <w:t>Altuna</w:t>
      </w:r>
      <w:proofErr w:type="spellEnd"/>
      <w:r w:rsidRPr="00F01F69">
        <w:t xml:space="preserve"> zo spoločnosti JMA v </w:t>
      </w:r>
      <w:proofErr w:type="spellStart"/>
      <w:r w:rsidRPr="00F01F69">
        <w:t>Mondragone</w:t>
      </w:r>
      <w:proofErr w:type="spellEnd"/>
      <w:r w:rsidRPr="00F01F69">
        <w:t>. Kritici však na jednej strane tvrdili, že došlo k presunu pracovníkov z ich spoločností do nových družstiev, a na druhej strane, že ich fiškálne výhody boli základným dôvodom ich rastu. Išlo o odpočet 10 % z </w:t>
      </w:r>
      <w:hyperlink r:id="rId536" w:tooltip="Firemná daň" w:history="1">
        <w:r w:rsidRPr="00F01F69">
          <w:rPr>
            <w:rStyle w:val="Hypertextovprepojenie"/>
          </w:rPr>
          <w:t>dane právnických osôb</w:t>
        </w:r>
      </w:hyperlink>
      <w:r w:rsidRPr="00F01F69">
        <w:t>, ktorý bol venovaný Fondu podpory a zamestnanosti pre komunitu. Tento druhý argument sa opakoval mnoho rokov. </w:t>
      </w:r>
      <w:hyperlink r:id="rId537" w:anchor="cite_note-:2-9" w:history="1">
        <w:r w:rsidRPr="00F01F69">
          <w:rPr>
            <w:rStyle w:val="Hypertextovprepojenie"/>
          </w:rPr>
          <w:t>[9]</w:t>
        </w:r>
      </w:hyperlink>
    </w:p>
    <w:p w:rsidR="00F01F69" w:rsidRPr="00F01F69" w:rsidRDefault="00F01F69" w:rsidP="00F01F69">
      <w:r w:rsidRPr="00F01F69">
        <w:t>- V družstvách neexistovali </w:t>
      </w:r>
      <w:hyperlink r:id="rId538" w:tooltip="Robotnícka únia" w:history="1">
        <w:r w:rsidRPr="00F01F69">
          <w:rPr>
            <w:rStyle w:val="Hypertextovprepojenie"/>
          </w:rPr>
          <w:t>robotnícke odbory</w:t>
        </w:r>
      </w:hyperlink>
      <w:r w:rsidRPr="00F01F69">
        <w:t xml:space="preserve"> , ktoré prevzala svoju funkciu Sociálna rada a v roku 1966 sa začala prvá kritika zo strany ľavicového a odborového sektora, že družstevníctvo je pre spoločnosť nedostatočné riešenie, keďže ide o socializmus „zvnútra“. Títo kritici akceptovali ako pozitívum </w:t>
      </w:r>
      <w:proofErr w:type="spellStart"/>
      <w:r w:rsidRPr="00F01F69">
        <w:t>kooperativizmu</w:t>
      </w:r>
      <w:proofErr w:type="spellEnd"/>
      <w:r w:rsidRPr="00F01F69">
        <w:t xml:space="preserve"> demokratickú vládu spoločnosti jedného spoločníka/jeden hlas a nezaloženú na kapitále, pripisovanie nadhodnoty práce komunite, či solidaritu prostredníctvom obmedzeného platového rozpätia, ktoré bránilo vzniku spoločnosti. privilegovaných tried. Jeho veľkou námietkou však bolo, že </w:t>
      </w:r>
      <w:proofErr w:type="spellStart"/>
      <w:r w:rsidRPr="00F01F69">
        <w:t>kooperativizmus</w:t>
      </w:r>
      <w:proofErr w:type="spellEnd"/>
      <w:r w:rsidRPr="00F01F69">
        <w:t xml:space="preserve"> pripúšťa princípy kapitalistického </w:t>
      </w:r>
      <w:hyperlink r:id="rId539" w:tooltip="Voľný obchod" w:history="1">
        <w:r w:rsidRPr="00F01F69">
          <w:rPr>
            <w:rStyle w:val="Hypertextovprepojenie"/>
          </w:rPr>
          <w:t>voľného trhu</w:t>
        </w:r>
      </w:hyperlink>
      <w:r w:rsidRPr="00F01F69">
        <w:t> . </w:t>
      </w:r>
      <w:hyperlink r:id="rId540" w:anchor="cite_note-66" w:history="1">
        <w:r w:rsidRPr="00F01F69">
          <w:rPr>
            <w:rStyle w:val="Hypertextovprepojenie"/>
          </w:rPr>
          <w:t>[66]</w:t>
        </w:r>
      </w:hyperlink>
    </w:p>
    <w:p w:rsidR="00F01F69" w:rsidRPr="00F01F69" w:rsidRDefault="00F01F69" w:rsidP="00F01F69">
      <w:r w:rsidRPr="00F01F69">
        <w:lastRenderedPageBreak/>
        <w:t>- V roku 1970 sa objavila ďalšia kritika zo strany novej </w:t>
      </w:r>
      <w:hyperlink r:id="rId541" w:tooltip="Baskická ľavica" w:history="1">
        <w:r w:rsidRPr="00F01F69">
          <w:rPr>
            <w:rStyle w:val="Hypertextovprepojenie"/>
          </w:rPr>
          <w:t>baskickej ľavice</w:t>
        </w:r>
      </w:hyperlink>
      <w:r w:rsidRPr="00F01F69">
        <w:t> spojenej s rôznymi skupinami </w:t>
      </w:r>
      <w:hyperlink r:id="rId542" w:tooltip="ETA (separatistická skupina)" w:history="1">
        <w:r w:rsidRPr="00F01F69">
          <w:rPr>
            <w:rStyle w:val="Hypertextovprepojenie"/>
          </w:rPr>
          <w:t>ETA</w:t>
        </w:r>
      </w:hyperlink>
      <w:r w:rsidRPr="00F01F69">
        <w:t> a ich postupných rozchodov. Domnievali sa, že v družstvách sa objavila vedúca </w:t>
      </w:r>
      <w:proofErr w:type="spellStart"/>
      <w:r w:rsidRPr="00F01F69">
        <w:fldChar w:fldCharType="begin"/>
      </w:r>
      <w:r w:rsidRPr="00F01F69">
        <w:instrText xml:space="preserve"> HYPERLINK "https://en-m-wikipedia-org.translate.goog/wiki/Technocracy?_x_tr_sl=en&amp;_x_tr_tl=sk&amp;_x_tr_hl=sk&amp;_x_tr_pto=sc" \o "Technokracia" </w:instrText>
      </w:r>
      <w:r w:rsidRPr="00F01F69">
        <w:fldChar w:fldCharType="separate"/>
      </w:r>
      <w:r w:rsidRPr="00F01F69">
        <w:rPr>
          <w:rStyle w:val="Hypertextovprepojenie"/>
        </w:rPr>
        <w:t>technokratická</w:t>
      </w:r>
      <w:proofErr w:type="spellEnd"/>
      <w:r w:rsidRPr="00F01F69">
        <w:fldChar w:fldCharType="end"/>
      </w:r>
      <w:r w:rsidRPr="00F01F69">
        <w:t xml:space="preserve"> trieda, priamo vrátane </w:t>
      </w:r>
      <w:proofErr w:type="spellStart"/>
      <w:r w:rsidRPr="00F01F69">
        <w:t>Arizmendiarrieta</w:t>
      </w:r>
      <w:proofErr w:type="spellEnd"/>
      <w:r w:rsidRPr="00F01F69">
        <w:t>, ktorý sa nazýval družstvom, ale zabránil oslobodeniu baskickej </w:t>
      </w:r>
      <w:hyperlink r:id="rId543" w:tooltip="Robotnícka trieda" w:history="1">
        <w:r w:rsidRPr="00F01F69">
          <w:rPr>
            <w:rStyle w:val="Hypertextovprepojenie"/>
          </w:rPr>
          <w:t>robotníckej triedy</w:t>
        </w:r>
      </w:hyperlink>
      <w:r w:rsidRPr="00F01F69">
        <w:t xml:space="preserve"> . A to bol v skutočnosti jeden z dôvodov, prečo ministerstvo práce v Madride rozdalo členom družstva medaily Za zásluhy o prácu. V roku 1972 došlo k sporom tohto druhu v </w:t>
      </w:r>
      <w:proofErr w:type="spellStart"/>
      <w:r w:rsidRPr="00F01F69">
        <w:t>Alecope</w:t>
      </w:r>
      <w:proofErr w:type="spellEnd"/>
      <w:r w:rsidRPr="00F01F69">
        <w:t xml:space="preserve"> a v „Baskickej škole“ ( </w:t>
      </w:r>
      <w:proofErr w:type="spellStart"/>
      <w:r w:rsidRPr="00F01F69">
        <w:rPr>
          <w:i/>
          <w:iCs/>
        </w:rPr>
        <w:t>Ikastola</w:t>
      </w:r>
      <w:proofErr w:type="spellEnd"/>
      <w:r w:rsidRPr="00F01F69">
        <w:t xml:space="preserve">) z </w:t>
      </w:r>
      <w:proofErr w:type="spellStart"/>
      <w:r w:rsidRPr="00F01F69">
        <w:t>Mondragonu</w:t>
      </w:r>
      <w:proofErr w:type="spellEnd"/>
      <w:r w:rsidRPr="00F01F69">
        <w:t xml:space="preserve">. A v júni 1974 sa v závodoch ULGOR a </w:t>
      </w:r>
      <w:proofErr w:type="spellStart"/>
      <w:r w:rsidRPr="00F01F69">
        <w:t>Fagor</w:t>
      </w:r>
      <w:proofErr w:type="spellEnd"/>
      <w:r w:rsidRPr="00F01F69">
        <w:t xml:space="preserve"> </w:t>
      </w:r>
      <w:proofErr w:type="spellStart"/>
      <w:r w:rsidRPr="00F01F69">
        <w:t>Electronic</w:t>
      </w:r>
      <w:proofErr w:type="spellEnd"/>
      <w:r w:rsidRPr="00F01F69">
        <w:t xml:space="preserve"> prvýkrát uskutočnil družstevný štrajk v dôsledku nových predpisov o hodnotení práce. Po nepríjemných incidentoch sa štrajk skončil vylúčením 24 spoločníkov, schváleným na valnom zhromaždení. O niekoľko rokov neskôr dostali možnosť readmisie, ktorú niektorí z nich prijali. Rovnako z tohto prostredia sa </w:t>
      </w:r>
      <w:proofErr w:type="spellStart"/>
      <w:r w:rsidRPr="00F01F69">
        <w:t>kooperativizmu</w:t>
      </w:r>
      <w:proofErr w:type="spellEnd"/>
      <w:r w:rsidRPr="00F01F69">
        <w:t xml:space="preserve"> vyčítala nedostatočná citlivosť na baskickú otázku. </w:t>
      </w:r>
      <w:hyperlink r:id="rId544" w:anchor="cite_note-:2-9" w:history="1">
        <w:r w:rsidRPr="00F01F69">
          <w:rPr>
            <w:rStyle w:val="Hypertextovprepojenie"/>
          </w:rPr>
          <w:t>[9]</w:t>
        </w:r>
      </w:hyperlink>
    </w:p>
    <w:p w:rsidR="00F01F69" w:rsidRPr="00F01F69" w:rsidRDefault="00F01F69" w:rsidP="00F01F69">
      <w:r w:rsidRPr="00F01F69">
        <w:drawing>
          <wp:inline distT="0" distB="0" distL="0" distR="0">
            <wp:extent cx="2095500" cy="2790825"/>
            <wp:effectExtent l="19050" t="0" r="0" b="0"/>
            <wp:docPr id="1763" name="Obrázok 1763" descr="https://upload.wikimedia.org/wikipedia/commons/thumb/9/94/Jose_Maria_Arizmendiarrieta%2C_oroigarria.jpg/220px-Jose_Maria_Arizmendiarrieta%2C_oroigarria.jpg">
              <a:hlinkClick xmlns:a="http://schemas.openxmlformats.org/drawingml/2006/main" r:id="rId5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descr="https://upload.wikimedia.org/wikipedia/commons/thumb/9/94/Jose_Maria_Arizmendiarrieta%2C_oroigarria.jpg/220px-Jose_Maria_Arizmendiarrieta%2C_oroigarria.jpg">
                      <a:hlinkClick r:id="rId545"/>
                    </pic:cNvPr>
                    <pic:cNvPicPr>
                      <a:picLocks noChangeAspect="1" noChangeArrowheads="1"/>
                    </pic:cNvPicPr>
                  </pic:nvPicPr>
                  <pic:blipFill>
                    <a:blip r:embed="rId546" cstate="print"/>
                    <a:srcRect/>
                    <a:stretch>
                      <a:fillRect/>
                    </a:stretch>
                  </pic:blipFill>
                  <pic:spPr bwMode="auto">
                    <a:xfrm>
                      <a:off x="0" y="0"/>
                      <a:ext cx="2095500" cy="2790825"/>
                    </a:xfrm>
                    <a:prstGeom prst="rect">
                      <a:avLst/>
                    </a:prstGeom>
                    <a:noFill/>
                    <a:ln w="9525">
                      <a:noFill/>
                      <a:miter lim="800000"/>
                      <a:headEnd/>
                      <a:tailEnd/>
                    </a:ln>
                  </pic:spPr>
                </pic:pic>
              </a:graphicData>
            </a:graphic>
          </wp:inline>
        </w:drawing>
      </w:r>
    </w:p>
    <w:p w:rsidR="00F01F69" w:rsidRPr="00F01F69" w:rsidRDefault="00F01F69" w:rsidP="00F01F69">
      <w:r w:rsidRPr="00F01F69">
        <w:t xml:space="preserve">Pamätník na počesť </w:t>
      </w:r>
      <w:proofErr w:type="spellStart"/>
      <w:r w:rsidRPr="00F01F69">
        <w:t>Jose</w:t>
      </w:r>
      <w:proofErr w:type="spellEnd"/>
      <w:r w:rsidRPr="00F01F69">
        <w:t xml:space="preserve"> Maria </w:t>
      </w:r>
      <w:proofErr w:type="spellStart"/>
      <w:r w:rsidRPr="00F01F69">
        <w:t>Arizmendiarrieta</w:t>
      </w:r>
      <w:proofErr w:type="spellEnd"/>
      <w:r w:rsidRPr="00F01F69">
        <w:t xml:space="preserve"> v okrese </w:t>
      </w:r>
      <w:proofErr w:type="spellStart"/>
      <w:r w:rsidRPr="00F01F69">
        <w:t>Barinaga</w:t>
      </w:r>
      <w:proofErr w:type="spellEnd"/>
      <w:r w:rsidRPr="00F01F69">
        <w:t> </w:t>
      </w:r>
      <w:proofErr w:type="spellStart"/>
      <w:r w:rsidRPr="00F01F69">
        <w:fldChar w:fldCharType="begin"/>
      </w:r>
      <w:r w:rsidRPr="00F01F69">
        <w:instrText xml:space="preserve"> HYPERLINK "https://en-m-wikipedia-org.translate.goog/wiki/Markina-Xemein?_x_tr_sl=en&amp;_x_tr_tl=sk&amp;_x_tr_hl=sk&amp;_x_tr_pto=sc" \o "Markina-Xemein" </w:instrText>
      </w:r>
      <w:r w:rsidRPr="00F01F69">
        <w:fldChar w:fldCharType="separate"/>
      </w:r>
      <w:r w:rsidRPr="00F01F69">
        <w:rPr>
          <w:rStyle w:val="Hypertextovprepojenie"/>
        </w:rPr>
        <w:t>Markina</w:t>
      </w:r>
      <w:proofErr w:type="spellEnd"/>
      <w:r w:rsidRPr="00F01F69">
        <w:rPr>
          <w:rStyle w:val="Hypertextovprepojenie"/>
        </w:rPr>
        <w:t xml:space="preserve"> </w:t>
      </w:r>
      <w:proofErr w:type="spellStart"/>
      <w:r w:rsidRPr="00F01F69">
        <w:rPr>
          <w:rStyle w:val="Hypertextovprepojenie"/>
        </w:rPr>
        <w:t>Xemein</w:t>
      </w:r>
      <w:proofErr w:type="spellEnd"/>
      <w:r w:rsidRPr="00F01F69">
        <w:fldChar w:fldCharType="end"/>
      </w:r>
      <w:r w:rsidRPr="00F01F69">
        <w:t> .</w:t>
      </w:r>
    </w:p>
    <w:p w:rsidR="00F01F69" w:rsidRPr="00F01F69" w:rsidRDefault="00F01F69" w:rsidP="00F01F69">
      <w:pPr>
        <w:rPr>
          <w:b/>
          <w:bCs/>
        </w:rPr>
      </w:pPr>
      <w:r w:rsidRPr="00F01F69">
        <w:rPr>
          <w:b/>
          <w:bCs/>
        </w:rPr>
        <w:t xml:space="preserve">Vplyv a </w:t>
      </w:r>
      <w:proofErr w:type="spellStart"/>
      <w:r w:rsidRPr="00F01F69">
        <w:rPr>
          <w:b/>
          <w:bCs/>
        </w:rPr>
        <w:t>dedičstvo</w:t>
      </w:r>
      <w:hyperlink r:id="rId547" w:tooltip="Upraviť sekciu: Vplyv a dedičstvo" w:history="1">
        <w:r w:rsidRPr="00F01F69">
          <w:rPr>
            <w:rStyle w:val="Hypertextovprepojenie"/>
            <w:b/>
            <w:bCs/>
          </w:rPr>
          <w:t>Upraviť</w:t>
        </w:r>
        <w:proofErr w:type="spellEnd"/>
      </w:hyperlink>
    </w:p>
    <w:p w:rsidR="00F01F69" w:rsidRPr="00F01F69" w:rsidRDefault="00F01F69" w:rsidP="00F01F69">
      <w:r w:rsidRPr="00F01F69">
        <w:t xml:space="preserve">- V roku 1952, po inaugurácii novej odbornej školy, dostal z rúk ministra školstva pána </w:t>
      </w:r>
      <w:proofErr w:type="spellStart"/>
      <w:r w:rsidRPr="00F01F69">
        <w:t>Ruiza</w:t>
      </w:r>
      <w:proofErr w:type="spellEnd"/>
      <w:r w:rsidRPr="00F01F69">
        <w:t xml:space="preserve"> </w:t>
      </w:r>
      <w:proofErr w:type="spellStart"/>
      <w:r w:rsidRPr="00F01F69">
        <w:t>Giméneza</w:t>
      </w:r>
      <w:proofErr w:type="spellEnd"/>
      <w:r w:rsidRPr="00F01F69">
        <w:t xml:space="preserve"> Vyznamenanie občianskeho rádu </w:t>
      </w:r>
      <w:proofErr w:type="spellStart"/>
      <w:r w:rsidRPr="00F01F69">
        <w:fldChar w:fldCharType="begin"/>
      </w:r>
      <w:r w:rsidRPr="00F01F69">
        <w:instrText xml:space="preserve"> HYPERLINK "https://en-m-wikipedia-org.translate.goog/wiki/Alfonso_X_El_Sabio--King?_x_tr_sl=en&amp;_x_tr_tl=sk&amp;_x_tr_hl=sk&amp;_x_tr_pto=sc" \o "Alfonso X El Sabio - kr</w:instrText>
      </w:r>
      <w:r w:rsidRPr="00F01F69">
        <w:rPr>
          <w:rFonts w:hint="eastAsia"/>
        </w:rPr>
        <w:instrText>áľ</w:instrText>
      </w:r>
      <w:r w:rsidRPr="00F01F69">
        <w:instrText xml:space="preserve">" </w:instrText>
      </w:r>
      <w:r w:rsidRPr="00F01F69">
        <w:fldChar w:fldCharType="separate"/>
      </w:r>
      <w:r w:rsidRPr="00F01F69">
        <w:rPr>
          <w:rStyle w:val="Hypertextovprepojenie"/>
        </w:rPr>
        <w:t>Alfonsa</w:t>
      </w:r>
      <w:proofErr w:type="spellEnd"/>
      <w:r w:rsidRPr="00F01F69">
        <w:rPr>
          <w:rStyle w:val="Hypertextovprepojenie"/>
        </w:rPr>
        <w:t xml:space="preserve"> X </w:t>
      </w:r>
      <w:proofErr w:type="spellStart"/>
      <w:r w:rsidRPr="00F01F69">
        <w:rPr>
          <w:rStyle w:val="Hypertextovprepojenie"/>
        </w:rPr>
        <w:t>el</w:t>
      </w:r>
      <w:proofErr w:type="spellEnd"/>
      <w:r w:rsidRPr="00F01F69">
        <w:rPr>
          <w:rStyle w:val="Hypertextovprepojenie"/>
        </w:rPr>
        <w:t xml:space="preserve"> </w:t>
      </w:r>
      <w:proofErr w:type="spellStart"/>
      <w:r w:rsidRPr="00F01F69">
        <w:rPr>
          <w:rStyle w:val="Hypertextovprepojenie"/>
        </w:rPr>
        <w:t>Sabia</w:t>
      </w:r>
      <w:proofErr w:type="spellEnd"/>
      <w:r w:rsidRPr="00F01F69">
        <w:fldChar w:fldCharType="end"/>
      </w:r>
      <w:r w:rsidRPr="00F01F69">
        <w:t> . </w:t>
      </w:r>
      <w:hyperlink r:id="rId548" w:anchor="cite_note-:1-7" w:history="1">
        <w:r w:rsidRPr="00F01F69">
          <w:rPr>
            <w:rStyle w:val="Hypertextovprepojenie"/>
          </w:rPr>
          <w:t>[7]</w:t>
        </w:r>
      </w:hyperlink>
    </w:p>
    <w:p w:rsidR="00F01F69" w:rsidRPr="00F01F69" w:rsidRDefault="00F01F69" w:rsidP="00F01F69">
      <w:r w:rsidRPr="00F01F69">
        <w:t xml:space="preserve">- V apríli 1966 </w:t>
      </w:r>
      <w:proofErr w:type="spellStart"/>
      <w:r w:rsidRPr="00F01F69">
        <w:t>Mondragon</w:t>
      </w:r>
      <w:proofErr w:type="spellEnd"/>
      <w:r w:rsidRPr="00F01F69">
        <w:t xml:space="preserve"> vzdal hold trom hodným postavám tým, že ich pomenoval adoptívnymi synmi mesta: doktorovi Donovi </w:t>
      </w:r>
      <w:proofErr w:type="spellStart"/>
      <w:r w:rsidRPr="00F01F69">
        <w:t>Marianovi</w:t>
      </w:r>
      <w:proofErr w:type="spellEnd"/>
      <w:r w:rsidRPr="00F01F69">
        <w:t xml:space="preserve"> </w:t>
      </w:r>
      <w:proofErr w:type="spellStart"/>
      <w:r w:rsidRPr="00F01F69">
        <w:t>Brionesovi</w:t>
      </w:r>
      <w:proofErr w:type="spellEnd"/>
      <w:r w:rsidRPr="00F01F69">
        <w:t xml:space="preserve">, farárovi Donovi </w:t>
      </w:r>
      <w:proofErr w:type="spellStart"/>
      <w:r w:rsidRPr="00F01F69">
        <w:t>Josému</w:t>
      </w:r>
      <w:proofErr w:type="spellEnd"/>
      <w:r w:rsidRPr="00F01F69">
        <w:t xml:space="preserve"> </w:t>
      </w:r>
      <w:proofErr w:type="spellStart"/>
      <w:r w:rsidRPr="00F01F69">
        <w:t>Luisovi</w:t>
      </w:r>
      <w:proofErr w:type="spellEnd"/>
      <w:r w:rsidRPr="00F01F69">
        <w:t xml:space="preserve"> </w:t>
      </w:r>
      <w:proofErr w:type="spellStart"/>
      <w:r w:rsidRPr="00F01F69">
        <w:t>Iñarrovi</w:t>
      </w:r>
      <w:proofErr w:type="spellEnd"/>
      <w:r w:rsidRPr="00F01F69">
        <w:t xml:space="preserve"> a donovi </w:t>
      </w:r>
      <w:proofErr w:type="spellStart"/>
      <w:r w:rsidRPr="00F01F69">
        <w:t>Jose</w:t>
      </w:r>
      <w:proofErr w:type="spellEnd"/>
      <w:r w:rsidRPr="00F01F69">
        <w:t xml:space="preserve"> </w:t>
      </w:r>
      <w:proofErr w:type="spellStart"/>
      <w:r w:rsidRPr="00F01F69">
        <w:t>Marii</w:t>
      </w:r>
      <w:proofErr w:type="spellEnd"/>
      <w:r w:rsidRPr="00F01F69">
        <w:t xml:space="preserve"> </w:t>
      </w:r>
      <w:proofErr w:type="spellStart"/>
      <w:r w:rsidRPr="00F01F69">
        <w:t>Arizmendiarrietovi</w:t>
      </w:r>
      <w:proofErr w:type="spellEnd"/>
      <w:r w:rsidRPr="00F01F69">
        <w:t xml:space="preserve">. Traja ocenení oslavovali 25 rokov práce v </w:t>
      </w:r>
      <w:proofErr w:type="spellStart"/>
      <w:r w:rsidRPr="00F01F69">
        <w:t>Mondragone</w:t>
      </w:r>
      <w:proofErr w:type="spellEnd"/>
      <w:r w:rsidRPr="00F01F69">
        <w:t>. </w:t>
      </w:r>
      <w:hyperlink r:id="rId549" w:anchor="cite_note-:1-7" w:history="1">
        <w:r w:rsidRPr="00F01F69">
          <w:rPr>
            <w:rStyle w:val="Hypertextovprepojenie"/>
          </w:rPr>
          <w:t>[7]</w:t>
        </w:r>
      </w:hyperlink>
    </w:p>
    <w:p w:rsidR="00F01F69" w:rsidRPr="00F01F69" w:rsidRDefault="00F01F69" w:rsidP="00F01F69">
      <w:r w:rsidRPr="00F01F69">
        <w:t xml:space="preserve">- V auguste 1966, po inaugurácii študentského priemyselného družstva </w:t>
      </w:r>
      <w:proofErr w:type="spellStart"/>
      <w:r w:rsidRPr="00F01F69">
        <w:t>Alecoop</w:t>
      </w:r>
      <w:proofErr w:type="spellEnd"/>
      <w:r w:rsidRPr="00F01F69">
        <w:t xml:space="preserve">, mu minister práce </w:t>
      </w:r>
      <w:proofErr w:type="spellStart"/>
      <w:r w:rsidRPr="00F01F69">
        <w:t>Romero</w:t>
      </w:r>
      <w:proofErr w:type="spellEnd"/>
      <w:r w:rsidRPr="00F01F69">
        <w:t xml:space="preserve"> </w:t>
      </w:r>
      <w:proofErr w:type="spellStart"/>
      <w:r w:rsidRPr="00F01F69">
        <w:t>Gorria</w:t>
      </w:r>
      <w:proofErr w:type="spellEnd"/>
      <w:r w:rsidRPr="00F01F69">
        <w:t xml:space="preserve"> osobne udelil zlatú medailu za prácu. </w:t>
      </w:r>
      <w:hyperlink r:id="rId550" w:anchor="cite_note-:2-9" w:history="1">
        <w:r w:rsidRPr="00F01F69">
          <w:rPr>
            <w:rStyle w:val="Hypertextovprepojenie"/>
          </w:rPr>
          <w:t>[9]</w:t>
        </w:r>
      </w:hyperlink>
    </w:p>
    <w:p w:rsidR="00F01F69" w:rsidRPr="00F01F69" w:rsidRDefault="00F01F69" w:rsidP="00F01F69">
      <w:r w:rsidRPr="00F01F69">
        <w:t xml:space="preserve">- Cesta na svahu </w:t>
      </w:r>
      <w:proofErr w:type="spellStart"/>
      <w:r w:rsidRPr="00F01F69">
        <w:t>Olandixo</w:t>
      </w:r>
      <w:proofErr w:type="spellEnd"/>
      <w:r w:rsidRPr="00F01F69">
        <w:t xml:space="preserve">, otvorená v roku 1972, kde sa nachádzajú </w:t>
      </w:r>
      <w:proofErr w:type="spellStart"/>
      <w:r w:rsidRPr="00F01F69">
        <w:t>Lagun</w:t>
      </w:r>
      <w:proofErr w:type="spellEnd"/>
      <w:r w:rsidRPr="00F01F69">
        <w:t xml:space="preserve"> </w:t>
      </w:r>
      <w:proofErr w:type="spellStart"/>
      <w:r w:rsidRPr="00F01F69">
        <w:t>Aro</w:t>
      </w:r>
      <w:proofErr w:type="spellEnd"/>
      <w:r w:rsidRPr="00F01F69">
        <w:t xml:space="preserve">, </w:t>
      </w:r>
      <w:proofErr w:type="spellStart"/>
      <w:r w:rsidRPr="00F01F69">
        <w:t>Ikerlan</w:t>
      </w:r>
      <w:proofErr w:type="spellEnd"/>
      <w:r w:rsidRPr="00F01F69">
        <w:t xml:space="preserve"> a </w:t>
      </w:r>
      <w:proofErr w:type="spellStart"/>
      <w:r w:rsidRPr="00F01F69">
        <w:t>Laboral</w:t>
      </w:r>
      <w:proofErr w:type="spellEnd"/>
      <w:r w:rsidRPr="00F01F69">
        <w:t xml:space="preserve"> </w:t>
      </w:r>
      <w:proofErr w:type="spellStart"/>
      <w:r w:rsidRPr="00F01F69">
        <w:t>Kutxa</w:t>
      </w:r>
      <w:proofErr w:type="spellEnd"/>
      <w:r w:rsidRPr="00F01F69">
        <w:t xml:space="preserve">, sa nazýva </w:t>
      </w:r>
      <w:proofErr w:type="spellStart"/>
      <w:r w:rsidRPr="00F01F69">
        <w:t>Paseo</w:t>
      </w:r>
      <w:proofErr w:type="spellEnd"/>
      <w:r w:rsidRPr="00F01F69">
        <w:t xml:space="preserve"> </w:t>
      </w:r>
      <w:proofErr w:type="spellStart"/>
      <w:r w:rsidRPr="00F01F69">
        <w:t>Jose</w:t>
      </w:r>
      <w:proofErr w:type="spellEnd"/>
      <w:r w:rsidRPr="00F01F69">
        <w:t xml:space="preserve"> Maria </w:t>
      </w:r>
      <w:proofErr w:type="spellStart"/>
      <w:r w:rsidRPr="00F01F69">
        <w:t>Arizmendiarrieta</w:t>
      </w:r>
      <w:proofErr w:type="spellEnd"/>
      <w:r w:rsidRPr="00F01F69">
        <w:t>. </w:t>
      </w:r>
      <w:hyperlink r:id="rId551" w:anchor="cite_note-67" w:history="1">
        <w:r w:rsidRPr="00F01F69">
          <w:rPr>
            <w:rStyle w:val="Hypertextovprepojenie"/>
          </w:rPr>
          <w:t>[67]</w:t>
        </w:r>
      </w:hyperlink>
    </w:p>
    <w:p w:rsidR="00F01F69" w:rsidRPr="00F01F69" w:rsidRDefault="00F01F69" w:rsidP="00F01F69">
      <w:r w:rsidRPr="00F01F69">
        <w:t xml:space="preserve">- V roku 1992 bol na jeho počesť inaugurovaný pamätník v rodnej štvrti </w:t>
      </w:r>
      <w:proofErr w:type="spellStart"/>
      <w:r w:rsidRPr="00F01F69">
        <w:t>Barinaga</w:t>
      </w:r>
      <w:proofErr w:type="spellEnd"/>
      <w:r w:rsidRPr="00F01F69">
        <w:t>, v </w:t>
      </w:r>
      <w:proofErr w:type="spellStart"/>
      <w:r w:rsidRPr="00F01F69">
        <w:fldChar w:fldCharType="begin"/>
      </w:r>
      <w:r w:rsidRPr="00F01F69">
        <w:instrText xml:space="preserve"> HYPERLINK "https://en-m-wikipedia-org.translate.goog/wiki/Markina-Xemein?_x_tr_sl=en&amp;_x_tr_tl=sk&amp;_x_tr_hl=sk&amp;_x_tr_pto=sc" \o "Markina-Xemein" </w:instrText>
      </w:r>
      <w:r w:rsidRPr="00F01F69">
        <w:fldChar w:fldCharType="separate"/>
      </w:r>
      <w:r w:rsidRPr="00F01F69">
        <w:rPr>
          <w:rStyle w:val="Hypertextovprepojenie"/>
        </w:rPr>
        <w:t>Markina-Xemein</w:t>
      </w:r>
      <w:proofErr w:type="spellEnd"/>
      <w:r w:rsidRPr="00F01F69">
        <w:fldChar w:fldCharType="end"/>
      </w:r>
      <w:r w:rsidRPr="00F01F69">
        <w:t> . </w:t>
      </w:r>
      <w:hyperlink r:id="rId552" w:anchor="cite_note-68" w:history="1">
        <w:r w:rsidRPr="00F01F69">
          <w:rPr>
            <w:rStyle w:val="Hypertextovprepojenie"/>
          </w:rPr>
          <w:t>[68]</w:t>
        </w:r>
      </w:hyperlink>
    </w:p>
    <w:p w:rsidR="00F01F69" w:rsidRPr="00F01F69" w:rsidRDefault="00F01F69" w:rsidP="00F01F69">
      <w:r w:rsidRPr="00F01F69">
        <w:t>- 6. mája 2009 sa skončila diecézna fáza jeho </w:t>
      </w:r>
      <w:hyperlink r:id="rId553" w:tooltip="Kanonizácia" w:history="1">
        <w:r w:rsidRPr="00F01F69">
          <w:rPr>
            <w:rStyle w:val="Hypertextovprepojenie"/>
          </w:rPr>
          <w:t>kanonizačného</w:t>
        </w:r>
      </w:hyperlink>
      <w:r w:rsidRPr="00F01F69">
        <w:t> procesu. </w:t>
      </w:r>
      <w:hyperlink r:id="rId554" w:anchor="cite_note-69" w:history="1">
        <w:r w:rsidRPr="00F01F69">
          <w:rPr>
            <w:rStyle w:val="Hypertextovprepojenie"/>
          </w:rPr>
          <w:t>[69]</w:t>
        </w:r>
      </w:hyperlink>
    </w:p>
    <w:p w:rsidR="00F01F69" w:rsidRPr="00F01F69" w:rsidRDefault="00F01F69" w:rsidP="00F01F69">
      <w:hyperlink r:id="rId555" w:tooltip="pápež František" w:history="1">
        <w:r w:rsidRPr="00F01F69">
          <w:rPr>
            <w:rStyle w:val="Hypertextovprepojenie"/>
          </w:rPr>
          <w:t>- Dňa 14. decembra 2015 pápež František</w:t>
        </w:r>
      </w:hyperlink>
      <w:r w:rsidRPr="00F01F69">
        <w:t xml:space="preserve"> vyhlásil </w:t>
      </w:r>
      <w:proofErr w:type="spellStart"/>
      <w:r w:rsidRPr="00F01F69">
        <w:t>Arizmendiarrietu</w:t>
      </w:r>
      <w:proofErr w:type="spellEnd"/>
      <w:r w:rsidRPr="00F01F69">
        <w:t xml:space="preserve"> za hrdinskú cnosť a stal sa </w:t>
      </w:r>
      <w:hyperlink r:id="rId556" w:tooltip="Ctihodný" w:history="1">
        <w:r w:rsidRPr="00F01F69">
          <w:rPr>
            <w:rStyle w:val="Hypertextovprepojenie"/>
          </w:rPr>
          <w:t>ctihodným</w:t>
        </w:r>
      </w:hyperlink>
      <w:r w:rsidRPr="00F01F69">
        <w:t> v katolíckej cirkvi. </w:t>
      </w:r>
      <w:hyperlink r:id="rId557" w:anchor="cite_note-:0-6" w:history="1">
        <w:r w:rsidRPr="00F01F69">
          <w:rPr>
            <w:rStyle w:val="Hypertextovprepojenie"/>
          </w:rPr>
          <w:t>[6]</w:t>
        </w:r>
      </w:hyperlink>
    </w:p>
    <w:p w:rsidR="00F01F69" w:rsidRPr="00F01F69" w:rsidRDefault="00F01F69" w:rsidP="00F01F69">
      <w:r w:rsidRPr="00F01F69">
        <w:t xml:space="preserve">- V apríli 2016 bolo námestie </w:t>
      </w:r>
      <w:proofErr w:type="spellStart"/>
      <w:r w:rsidRPr="00F01F69">
        <w:t>Laubide</w:t>
      </w:r>
      <w:proofErr w:type="spellEnd"/>
      <w:r w:rsidRPr="00F01F69">
        <w:t xml:space="preserve"> v </w:t>
      </w:r>
      <w:proofErr w:type="spellStart"/>
      <w:r w:rsidRPr="00F01F69">
        <w:t>Mondragone</w:t>
      </w:r>
      <w:proofErr w:type="spellEnd"/>
      <w:r w:rsidRPr="00F01F69">
        <w:t xml:space="preserve"> premenované na </w:t>
      </w:r>
      <w:proofErr w:type="spellStart"/>
      <w:r w:rsidRPr="00F01F69">
        <w:t>Square</w:t>
      </w:r>
      <w:proofErr w:type="spellEnd"/>
      <w:r w:rsidRPr="00F01F69">
        <w:t xml:space="preserve"> </w:t>
      </w:r>
      <w:proofErr w:type="spellStart"/>
      <w:r w:rsidRPr="00F01F69">
        <w:t>Jose</w:t>
      </w:r>
      <w:proofErr w:type="spellEnd"/>
      <w:r w:rsidRPr="00F01F69">
        <w:t xml:space="preserve"> Maria </w:t>
      </w:r>
      <w:proofErr w:type="spellStart"/>
      <w:r w:rsidRPr="00F01F69">
        <w:t>Arizmendiarrieta</w:t>
      </w:r>
      <w:proofErr w:type="spellEnd"/>
      <w:r w:rsidRPr="00F01F69">
        <w:t xml:space="preserve"> s plaketou v baskičtine a španielčine s nasledujúcou legendou: „Námestie </w:t>
      </w:r>
      <w:proofErr w:type="spellStart"/>
      <w:r w:rsidRPr="00F01F69">
        <w:t>Jose</w:t>
      </w:r>
      <w:proofErr w:type="spellEnd"/>
      <w:r w:rsidRPr="00F01F69">
        <w:t xml:space="preserve"> Maria </w:t>
      </w:r>
      <w:proofErr w:type="spellStart"/>
      <w:r w:rsidRPr="00F01F69">
        <w:t>Arizmendiarrieta</w:t>
      </w:r>
      <w:proofErr w:type="spellEnd"/>
      <w:r w:rsidRPr="00F01F69">
        <w:t xml:space="preserve"> (1915-1976). Zakladateľ </w:t>
      </w:r>
      <w:proofErr w:type="spellStart"/>
      <w:r w:rsidRPr="00F01F69">
        <w:t>kooperativizmu</w:t>
      </w:r>
      <w:proofErr w:type="spellEnd"/>
      <w:r w:rsidRPr="00F01F69">
        <w:t xml:space="preserve"> </w:t>
      </w:r>
      <w:proofErr w:type="spellStart"/>
      <w:r w:rsidRPr="00F01F69">
        <w:t>Arrasate-Modragon</w:t>
      </w:r>
      <w:proofErr w:type="spellEnd"/>
      <w:r w:rsidRPr="00F01F69">
        <w:t>. Pridružený pracovný model, ktorý sa rozširuje univerzálne. 100 rokov po jeho narodení“. </w:t>
      </w:r>
      <w:hyperlink r:id="rId558" w:anchor="cite_note-70" w:history="1">
        <w:r w:rsidRPr="00F01F69">
          <w:rPr>
            <w:rStyle w:val="Hypertextovprepojenie"/>
          </w:rPr>
          <w:t>[70]</w:t>
        </w:r>
      </w:hyperlink>
    </w:p>
    <w:p w:rsidR="00F01F69" w:rsidRPr="00F01F69" w:rsidRDefault="00F01F69" w:rsidP="00F01F69"/>
    <w:sectPr w:rsidR="00F01F69" w:rsidRPr="00F01F69" w:rsidSect="008B17E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4262E8"/>
    <w:multiLevelType w:val="multilevel"/>
    <w:tmpl w:val="404CF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B54FFF"/>
    <w:multiLevelType w:val="multilevel"/>
    <w:tmpl w:val="739E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EE4A06"/>
    <w:multiLevelType w:val="multilevel"/>
    <w:tmpl w:val="FEF6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7B015CD"/>
    <w:multiLevelType w:val="multilevel"/>
    <w:tmpl w:val="2C4A6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914756"/>
    <w:multiLevelType w:val="multilevel"/>
    <w:tmpl w:val="D624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7A4647"/>
    <w:multiLevelType w:val="multilevel"/>
    <w:tmpl w:val="9462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F01F69"/>
    <w:rsid w:val="00015C58"/>
    <w:rsid w:val="00016381"/>
    <w:rsid w:val="00033473"/>
    <w:rsid w:val="000464FE"/>
    <w:rsid w:val="0006079E"/>
    <w:rsid w:val="000642FE"/>
    <w:rsid w:val="00081607"/>
    <w:rsid w:val="0008627D"/>
    <w:rsid w:val="00091CE6"/>
    <w:rsid w:val="000A0F6B"/>
    <w:rsid w:val="000A1FAF"/>
    <w:rsid w:val="000A3853"/>
    <w:rsid w:val="000D33D2"/>
    <w:rsid w:val="000F34BF"/>
    <w:rsid w:val="000F66B6"/>
    <w:rsid w:val="000F670E"/>
    <w:rsid w:val="00104BD9"/>
    <w:rsid w:val="001237BB"/>
    <w:rsid w:val="00127245"/>
    <w:rsid w:val="00132401"/>
    <w:rsid w:val="00137D25"/>
    <w:rsid w:val="0014315C"/>
    <w:rsid w:val="00162151"/>
    <w:rsid w:val="00176197"/>
    <w:rsid w:val="0018131B"/>
    <w:rsid w:val="00184363"/>
    <w:rsid w:val="001A7A42"/>
    <w:rsid w:val="001B390E"/>
    <w:rsid w:val="001C3BC4"/>
    <w:rsid w:val="001C7658"/>
    <w:rsid w:val="001E055D"/>
    <w:rsid w:val="001E3015"/>
    <w:rsid w:val="001E66D4"/>
    <w:rsid w:val="0021696D"/>
    <w:rsid w:val="0023717C"/>
    <w:rsid w:val="00240DC7"/>
    <w:rsid w:val="00241A1F"/>
    <w:rsid w:val="0027055A"/>
    <w:rsid w:val="002A2753"/>
    <w:rsid w:val="002A4412"/>
    <w:rsid w:val="002B7502"/>
    <w:rsid w:val="002C4D3A"/>
    <w:rsid w:val="002D70F8"/>
    <w:rsid w:val="002E6C61"/>
    <w:rsid w:val="002F1012"/>
    <w:rsid w:val="00301127"/>
    <w:rsid w:val="00322981"/>
    <w:rsid w:val="00324F83"/>
    <w:rsid w:val="0032686B"/>
    <w:rsid w:val="00337FFA"/>
    <w:rsid w:val="00351FB9"/>
    <w:rsid w:val="00352328"/>
    <w:rsid w:val="00366A06"/>
    <w:rsid w:val="0037014D"/>
    <w:rsid w:val="003712FA"/>
    <w:rsid w:val="00372256"/>
    <w:rsid w:val="003819F8"/>
    <w:rsid w:val="003B0C2D"/>
    <w:rsid w:val="003B6F1F"/>
    <w:rsid w:val="003D16BA"/>
    <w:rsid w:val="003E2CE3"/>
    <w:rsid w:val="003F4180"/>
    <w:rsid w:val="00400B5F"/>
    <w:rsid w:val="00412AC7"/>
    <w:rsid w:val="00413B34"/>
    <w:rsid w:val="00434C29"/>
    <w:rsid w:val="004570F6"/>
    <w:rsid w:val="004652CA"/>
    <w:rsid w:val="004741E1"/>
    <w:rsid w:val="00475566"/>
    <w:rsid w:val="0049733F"/>
    <w:rsid w:val="004E077B"/>
    <w:rsid w:val="004E5D21"/>
    <w:rsid w:val="004F3A71"/>
    <w:rsid w:val="004F5413"/>
    <w:rsid w:val="004F7F78"/>
    <w:rsid w:val="00500182"/>
    <w:rsid w:val="00502F04"/>
    <w:rsid w:val="0051089A"/>
    <w:rsid w:val="00536D1F"/>
    <w:rsid w:val="00543A8B"/>
    <w:rsid w:val="00545242"/>
    <w:rsid w:val="005928B5"/>
    <w:rsid w:val="00593EAB"/>
    <w:rsid w:val="00595709"/>
    <w:rsid w:val="005A40C9"/>
    <w:rsid w:val="005B1126"/>
    <w:rsid w:val="005E1CEF"/>
    <w:rsid w:val="005F3775"/>
    <w:rsid w:val="00600BE2"/>
    <w:rsid w:val="006044E7"/>
    <w:rsid w:val="00605B99"/>
    <w:rsid w:val="006062E6"/>
    <w:rsid w:val="00630B2C"/>
    <w:rsid w:val="006419F8"/>
    <w:rsid w:val="00666AAD"/>
    <w:rsid w:val="00671B99"/>
    <w:rsid w:val="00685F97"/>
    <w:rsid w:val="006A47B8"/>
    <w:rsid w:val="006A614A"/>
    <w:rsid w:val="006E0EB1"/>
    <w:rsid w:val="006E4111"/>
    <w:rsid w:val="00716377"/>
    <w:rsid w:val="00736746"/>
    <w:rsid w:val="00736942"/>
    <w:rsid w:val="0075063A"/>
    <w:rsid w:val="0078202F"/>
    <w:rsid w:val="0078264E"/>
    <w:rsid w:val="007837A8"/>
    <w:rsid w:val="007D7164"/>
    <w:rsid w:val="00813C65"/>
    <w:rsid w:val="008261E3"/>
    <w:rsid w:val="0083338C"/>
    <w:rsid w:val="00862751"/>
    <w:rsid w:val="0086373D"/>
    <w:rsid w:val="00866EE8"/>
    <w:rsid w:val="00874FBC"/>
    <w:rsid w:val="008B17ED"/>
    <w:rsid w:val="008D3E3B"/>
    <w:rsid w:val="008D5078"/>
    <w:rsid w:val="008F6497"/>
    <w:rsid w:val="008F719A"/>
    <w:rsid w:val="00900065"/>
    <w:rsid w:val="00916536"/>
    <w:rsid w:val="0092201F"/>
    <w:rsid w:val="009604FD"/>
    <w:rsid w:val="009613D6"/>
    <w:rsid w:val="009721E4"/>
    <w:rsid w:val="00982A8D"/>
    <w:rsid w:val="00982C21"/>
    <w:rsid w:val="00987FFD"/>
    <w:rsid w:val="009C4C77"/>
    <w:rsid w:val="009C4E13"/>
    <w:rsid w:val="009C67E9"/>
    <w:rsid w:val="009D414B"/>
    <w:rsid w:val="009E54E6"/>
    <w:rsid w:val="00A11EDD"/>
    <w:rsid w:val="00A25DBB"/>
    <w:rsid w:val="00A321B4"/>
    <w:rsid w:val="00A72EDA"/>
    <w:rsid w:val="00A8128D"/>
    <w:rsid w:val="00A821E0"/>
    <w:rsid w:val="00A940F7"/>
    <w:rsid w:val="00AB605E"/>
    <w:rsid w:val="00AE4447"/>
    <w:rsid w:val="00AF156A"/>
    <w:rsid w:val="00AF694B"/>
    <w:rsid w:val="00B07B5F"/>
    <w:rsid w:val="00B521C7"/>
    <w:rsid w:val="00BB1255"/>
    <w:rsid w:val="00BE06BB"/>
    <w:rsid w:val="00BF1163"/>
    <w:rsid w:val="00C05B09"/>
    <w:rsid w:val="00C102EC"/>
    <w:rsid w:val="00C216EB"/>
    <w:rsid w:val="00C24552"/>
    <w:rsid w:val="00C40F49"/>
    <w:rsid w:val="00C51508"/>
    <w:rsid w:val="00C52095"/>
    <w:rsid w:val="00C84B31"/>
    <w:rsid w:val="00C86CF9"/>
    <w:rsid w:val="00C87926"/>
    <w:rsid w:val="00C91B38"/>
    <w:rsid w:val="00CA5C69"/>
    <w:rsid w:val="00CC3E83"/>
    <w:rsid w:val="00CD52DB"/>
    <w:rsid w:val="00CD645E"/>
    <w:rsid w:val="00CF5800"/>
    <w:rsid w:val="00D20F65"/>
    <w:rsid w:val="00D23F46"/>
    <w:rsid w:val="00D40C76"/>
    <w:rsid w:val="00D57D3B"/>
    <w:rsid w:val="00D70E02"/>
    <w:rsid w:val="00D716F1"/>
    <w:rsid w:val="00DA724F"/>
    <w:rsid w:val="00DE3BD7"/>
    <w:rsid w:val="00DE3F58"/>
    <w:rsid w:val="00DF123C"/>
    <w:rsid w:val="00E0780B"/>
    <w:rsid w:val="00E23663"/>
    <w:rsid w:val="00E44562"/>
    <w:rsid w:val="00E51041"/>
    <w:rsid w:val="00E52772"/>
    <w:rsid w:val="00E554E5"/>
    <w:rsid w:val="00E8562D"/>
    <w:rsid w:val="00E95BB6"/>
    <w:rsid w:val="00EA267D"/>
    <w:rsid w:val="00EA28D6"/>
    <w:rsid w:val="00ED78E0"/>
    <w:rsid w:val="00EF2EDA"/>
    <w:rsid w:val="00F01F69"/>
    <w:rsid w:val="00F041C6"/>
    <w:rsid w:val="00F13406"/>
    <w:rsid w:val="00F2060E"/>
    <w:rsid w:val="00F55144"/>
    <w:rsid w:val="00FA160E"/>
    <w:rsid w:val="00FB303F"/>
    <w:rsid w:val="00FB7B04"/>
    <w:rsid w:val="00FC406E"/>
    <w:rsid w:val="00FD4A97"/>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B17ED"/>
  </w:style>
  <w:style w:type="paragraph" w:styleId="Nadpis2">
    <w:name w:val="heading 2"/>
    <w:basedOn w:val="Normlny"/>
    <w:link w:val="Nadpis2Char"/>
    <w:uiPriority w:val="9"/>
    <w:qFormat/>
    <w:rsid w:val="00F01F69"/>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paragraph" w:styleId="Nadpis3">
    <w:name w:val="heading 3"/>
    <w:basedOn w:val="Normlny"/>
    <w:link w:val="Nadpis3Char"/>
    <w:uiPriority w:val="9"/>
    <w:qFormat/>
    <w:rsid w:val="00F01F69"/>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paragraph" w:styleId="Nadpis4">
    <w:name w:val="heading 4"/>
    <w:basedOn w:val="Normlny"/>
    <w:link w:val="Nadpis4Char"/>
    <w:uiPriority w:val="9"/>
    <w:qFormat/>
    <w:rsid w:val="00F01F69"/>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F01F69"/>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F01F69"/>
    <w:rPr>
      <w:rFonts w:ascii="Tahoma" w:hAnsi="Tahoma" w:cs="Tahoma"/>
      <w:sz w:val="16"/>
      <w:szCs w:val="16"/>
    </w:rPr>
  </w:style>
  <w:style w:type="character" w:styleId="Hypertextovprepojenie">
    <w:name w:val="Hyperlink"/>
    <w:basedOn w:val="Predvolenpsmoodseku"/>
    <w:uiPriority w:val="99"/>
    <w:unhideWhenUsed/>
    <w:rsid w:val="00F01F69"/>
    <w:rPr>
      <w:color w:val="0000FF" w:themeColor="hyperlink"/>
      <w:u w:val="single"/>
    </w:rPr>
  </w:style>
  <w:style w:type="character" w:customStyle="1" w:styleId="Nadpis2Char">
    <w:name w:val="Nadpis 2 Char"/>
    <w:basedOn w:val="Predvolenpsmoodseku"/>
    <w:link w:val="Nadpis2"/>
    <w:uiPriority w:val="9"/>
    <w:rsid w:val="00F01F69"/>
    <w:rPr>
      <w:rFonts w:ascii="Times New Roman" w:eastAsia="Times New Roman" w:hAnsi="Times New Roman" w:cs="Times New Roman"/>
      <w:b/>
      <w:bCs/>
      <w:sz w:val="36"/>
      <w:szCs w:val="36"/>
      <w:lang w:eastAsia="sk-SK"/>
    </w:rPr>
  </w:style>
  <w:style w:type="character" w:customStyle="1" w:styleId="Nadpis3Char">
    <w:name w:val="Nadpis 3 Char"/>
    <w:basedOn w:val="Predvolenpsmoodseku"/>
    <w:link w:val="Nadpis3"/>
    <w:uiPriority w:val="9"/>
    <w:rsid w:val="00F01F69"/>
    <w:rPr>
      <w:rFonts w:ascii="Times New Roman" w:eastAsia="Times New Roman" w:hAnsi="Times New Roman" w:cs="Times New Roman"/>
      <w:b/>
      <w:bCs/>
      <w:sz w:val="27"/>
      <w:szCs w:val="27"/>
      <w:lang w:eastAsia="sk-SK"/>
    </w:rPr>
  </w:style>
  <w:style w:type="character" w:customStyle="1" w:styleId="Nadpis4Char">
    <w:name w:val="Nadpis 4 Char"/>
    <w:basedOn w:val="Predvolenpsmoodseku"/>
    <w:link w:val="Nadpis4"/>
    <w:uiPriority w:val="9"/>
    <w:rsid w:val="00F01F69"/>
    <w:rPr>
      <w:rFonts w:ascii="Times New Roman" w:eastAsia="Times New Roman" w:hAnsi="Times New Roman" w:cs="Times New Roman"/>
      <w:b/>
      <w:bCs/>
      <w:sz w:val="24"/>
      <w:szCs w:val="24"/>
      <w:lang w:eastAsia="sk-SK"/>
    </w:rPr>
  </w:style>
  <w:style w:type="character" w:customStyle="1" w:styleId="mw-headline">
    <w:name w:val="mw-headline"/>
    <w:basedOn w:val="Predvolenpsmoodseku"/>
    <w:rsid w:val="00F01F69"/>
  </w:style>
  <w:style w:type="character" w:customStyle="1" w:styleId="mw-editsection">
    <w:name w:val="mw-editsection"/>
    <w:basedOn w:val="Predvolenpsmoodseku"/>
    <w:rsid w:val="00F01F69"/>
  </w:style>
  <w:style w:type="character" w:styleId="PouitHypertextovPrepojenie">
    <w:name w:val="FollowedHyperlink"/>
    <w:basedOn w:val="Predvolenpsmoodseku"/>
    <w:uiPriority w:val="99"/>
    <w:semiHidden/>
    <w:unhideWhenUsed/>
    <w:rsid w:val="00F01F69"/>
    <w:rPr>
      <w:color w:val="800080"/>
      <w:u w:val="single"/>
    </w:rPr>
  </w:style>
  <w:style w:type="paragraph" w:styleId="PredformtovanHTML">
    <w:name w:val="HTML Preformatted"/>
    <w:basedOn w:val="Normlny"/>
    <w:link w:val="PredformtovanHTMLChar"/>
    <w:uiPriority w:val="99"/>
    <w:semiHidden/>
    <w:unhideWhenUsed/>
    <w:rsid w:val="00F01F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sk-SK"/>
    </w:rPr>
  </w:style>
  <w:style w:type="character" w:customStyle="1" w:styleId="PredformtovanHTMLChar">
    <w:name w:val="Predformátované HTML Char"/>
    <w:basedOn w:val="Predvolenpsmoodseku"/>
    <w:link w:val="PredformtovanHTML"/>
    <w:uiPriority w:val="99"/>
    <w:semiHidden/>
    <w:rsid w:val="00F01F69"/>
    <w:rPr>
      <w:rFonts w:ascii="Courier New" w:eastAsia="Times New Roman" w:hAnsi="Courier New" w:cs="Courier New"/>
      <w:sz w:val="20"/>
      <w:szCs w:val="20"/>
      <w:lang w:eastAsia="sk-SK"/>
    </w:rPr>
  </w:style>
  <w:style w:type="paragraph" w:styleId="Normlnywebov">
    <w:name w:val="Normal (Web)"/>
    <w:basedOn w:val="Normlny"/>
    <w:uiPriority w:val="99"/>
    <w:semiHidden/>
    <w:unhideWhenUsed/>
    <w:rsid w:val="00F01F69"/>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r="http://schemas.openxmlformats.org/officeDocument/2006/relationships" xmlns:w="http://schemas.openxmlformats.org/wordprocessingml/2006/main">
  <w:divs>
    <w:div w:id="11107121">
      <w:bodyDiv w:val="1"/>
      <w:marLeft w:val="0"/>
      <w:marRight w:val="0"/>
      <w:marTop w:val="0"/>
      <w:marBottom w:val="0"/>
      <w:divBdr>
        <w:top w:val="none" w:sz="0" w:space="0" w:color="auto"/>
        <w:left w:val="none" w:sz="0" w:space="0" w:color="auto"/>
        <w:bottom w:val="none" w:sz="0" w:space="0" w:color="auto"/>
        <w:right w:val="none" w:sz="0" w:space="0" w:color="auto"/>
      </w:divBdr>
      <w:divsChild>
        <w:div w:id="159601753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8622496">
      <w:bodyDiv w:val="1"/>
      <w:marLeft w:val="0"/>
      <w:marRight w:val="0"/>
      <w:marTop w:val="0"/>
      <w:marBottom w:val="0"/>
      <w:divBdr>
        <w:top w:val="none" w:sz="0" w:space="0" w:color="auto"/>
        <w:left w:val="none" w:sz="0" w:space="0" w:color="auto"/>
        <w:bottom w:val="none" w:sz="0" w:space="0" w:color="auto"/>
        <w:right w:val="none" w:sz="0" w:space="0" w:color="auto"/>
      </w:divBdr>
    </w:div>
    <w:div w:id="115225781">
      <w:bodyDiv w:val="1"/>
      <w:marLeft w:val="0"/>
      <w:marRight w:val="0"/>
      <w:marTop w:val="0"/>
      <w:marBottom w:val="0"/>
      <w:divBdr>
        <w:top w:val="none" w:sz="0" w:space="0" w:color="auto"/>
        <w:left w:val="none" w:sz="0" w:space="0" w:color="auto"/>
        <w:bottom w:val="none" w:sz="0" w:space="0" w:color="auto"/>
        <w:right w:val="none" w:sz="0" w:space="0" w:color="auto"/>
      </w:divBdr>
      <w:divsChild>
        <w:div w:id="1063407538">
          <w:marLeft w:val="0"/>
          <w:marRight w:val="0"/>
          <w:marTop w:val="0"/>
          <w:marBottom w:val="0"/>
          <w:divBdr>
            <w:top w:val="single" w:sz="2" w:space="0" w:color="E5E7EB"/>
            <w:left w:val="single" w:sz="2" w:space="0" w:color="E5E7EB"/>
            <w:bottom w:val="single" w:sz="2" w:space="0" w:color="E5E7EB"/>
            <w:right w:val="single" w:sz="2" w:space="0" w:color="E5E7EB"/>
          </w:divBdr>
          <w:divsChild>
            <w:div w:id="1428454404">
              <w:marLeft w:val="0"/>
              <w:marRight w:val="0"/>
              <w:marTop w:val="0"/>
              <w:marBottom w:val="0"/>
              <w:divBdr>
                <w:top w:val="single" w:sz="2" w:space="0" w:color="E5E7EB"/>
                <w:left w:val="single" w:sz="2" w:space="0" w:color="E5E7EB"/>
                <w:bottom w:val="single" w:sz="2" w:space="0" w:color="E5E7EB"/>
                <w:right w:val="single" w:sz="2" w:space="0" w:color="E5E7EB"/>
              </w:divBdr>
              <w:divsChild>
                <w:div w:id="1896576444">
                  <w:marLeft w:val="0"/>
                  <w:marRight w:val="0"/>
                  <w:marTop w:val="0"/>
                  <w:marBottom w:val="0"/>
                  <w:divBdr>
                    <w:top w:val="single" w:sz="2" w:space="0" w:color="E5E7EB"/>
                    <w:left w:val="single" w:sz="2" w:space="0" w:color="E5E7EB"/>
                    <w:bottom w:val="single" w:sz="2" w:space="0" w:color="E5E7EB"/>
                    <w:right w:val="single" w:sz="2" w:space="0" w:color="E5E7EB"/>
                  </w:divBdr>
                </w:div>
                <w:div w:id="275410654">
                  <w:marLeft w:val="0"/>
                  <w:marRight w:val="0"/>
                  <w:marTop w:val="0"/>
                  <w:marBottom w:val="0"/>
                  <w:divBdr>
                    <w:top w:val="single" w:sz="2" w:space="0" w:color="E5E7EB"/>
                    <w:left w:val="single" w:sz="2" w:space="0" w:color="E5E7EB"/>
                    <w:bottom w:val="single" w:sz="2" w:space="0" w:color="E5E7EB"/>
                    <w:right w:val="single" w:sz="2" w:space="0" w:color="E5E7EB"/>
                  </w:divBdr>
                  <w:divsChild>
                    <w:div w:id="344131420">
                      <w:marLeft w:val="0"/>
                      <w:marRight w:val="0"/>
                      <w:marTop w:val="0"/>
                      <w:marBottom w:val="0"/>
                      <w:divBdr>
                        <w:top w:val="single" w:sz="2" w:space="0" w:color="E5E7EB"/>
                        <w:left w:val="single" w:sz="2" w:space="0" w:color="E5E7EB"/>
                        <w:bottom w:val="single" w:sz="2" w:space="0" w:color="E5E7EB"/>
                        <w:right w:val="single" w:sz="2" w:space="0" w:color="E5E7EB"/>
                      </w:divBdr>
                    </w:div>
                    <w:div w:id="150431720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64170913">
      <w:bodyDiv w:val="1"/>
      <w:marLeft w:val="0"/>
      <w:marRight w:val="0"/>
      <w:marTop w:val="0"/>
      <w:marBottom w:val="0"/>
      <w:divBdr>
        <w:top w:val="none" w:sz="0" w:space="0" w:color="auto"/>
        <w:left w:val="none" w:sz="0" w:space="0" w:color="auto"/>
        <w:bottom w:val="none" w:sz="0" w:space="0" w:color="auto"/>
        <w:right w:val="none" w:sz="0" w:space="0" w:color="auto"/>
      </w:divBdr>
    </w:div>
    <w:div w:id="207887063">
      <w:bodyDiv w:val="1"/>
      <w:marLeft w:val="0"/>
      <w:marRight w:val="0"/>
      <w:marTop w:val="0"/>
      <w:marBottom w:val="0"/>
      <w:divBdr>
        <w:top w:val="none" w:sz="0" w:space="0" w:color="auto"/>
        <w:left w:val="none" w:sz="0" w:space="0" w:color="auto"/>
        <w:bottom w:val="none" w:sz="0" w:space="0" w:color="auto"/>
        <w:right w:val="none" w:sz="0" w:space="0" w:color="auto"/>
      </w:divBdr>
    </w:div>
    <w:div w:id="230235401">
      <w:bodyDiv w:val="1"/>
      <w:marLeft w:val="0"/>
      <w:marRight w:val="0"/>
      <w:marTop w:val="0"/>
      <w:marBottom w:val="0"/>
      <w:divBdr>
        <w:top w:val="none" w:sz="0" w:space="0" w:color="auto"/>
        <w:left w:val="none" w:sz="0" w:space="0" w:color="auto"/>
        <w:bottom w:val="none" w:sz="0" w:space="0" w:color="auto"/>
        <w:right w:val="none" w:sz="0" w:space="0" w:color="auto"/>
      </w:divBdr>
      <w:divsChild>
        <w:div w:id="1326397224">
          <w:marLeft w:val="336"/>
          <w:marRight w:val="0"/>
          <w:marTop w:val="144"/>
          <w:marBottom w:val="144"/>
          <w:divBdr>
            <w:top w:val="none" w:sz="0" w:space="0" w:color="auto"/>
            <w:left w:val="none" w:sz="0" w:space="0" w:color="auto"/>
            <w:bottom w:val="none" w:sz="0" w:space="0" w:color="auto"/>
            <w:right w:val="none" w:sz="0" w:space="0" w:color="auto"/>
          </w:divBdr>
          <w:divsChild>
            <w:div w:id="1080443110">
              <w:marLeft w:val="0"/>
              <w:marRight w:val="0"/>
              <w:marTop w:val="0"/>
              <w:marBottom w:val="0"/>
              <w:divBdr>
                <w:top w:val="none" w:sz="0" w:space="0" w:color="auto"/>
                <w:left w:val="none" w:sz="0" w:space="0" w:color="auto"/>
                <w:bottom w:val="none" w:sz="0" w:space="0" w:color="auto"/>
                <w:right w:val="none" w:sz="0" w:space="0" w:color="auto"/>
              </w:divBdr>
              <w:divsChild>
                <w:div w:id="131683841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106146111">
          <w:marLeft w:val="336"/>
          <w:marRight w:val="0"/>
          <w:marTop w:val="144"/>
          <w:marBottom w:val="144"/>
          <w:divBdr>
            <w:top w:val="none" w:sz="0" w:space="0" w:color="auto"/>
            <w:left w:val="none" w:sz="0" w:space="0" w:color="auto"/>
            <w:bottom w:val="none" w:sz="0" w:space="0" w:color="auto"/>
            <w:right w:val="none" w:sz="0" w:space="0" w:color="auto"/>
          </w:divBdr>
          <w:divsChild>
            <w:div w:id="670719513">
              <w:marLeft w:val="0"/>
              <w:marRight w:val="0"/>
              <w:marTop w:val="0"/>
              <w:marBottom w:val="0"/>
              <w:divBdr>
                <w:top w:val="none" w:sz="0" w:space="0" w:color="auto"/>
                <w:left w:val="none" w:sz="0" w:space="0" w:color="auto"/>
                <w:bottom w:val="none" w:sz="0" w:space="0" w:color="auto"/>
                <w:right w:val="none" w:sz="0" w:space="0" w:color="auto"/>
              </w:divBdr>
              <w:divsChild>
                <w:div w:id="14740414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63406763">
          <w:marLeft w:val="336"/>
          <w:marRight w:val="0"/>
          <w:marTop w:val="144"/>
          <w:marBottom w:val="144"/>
          <w:divBdr>
            <w:top w:val="none" w:sz="0" w:space="0" w:color="auto"/>
            <w:left w:val="none" w:sz="0" w:space="0" w:color="auto"/>
            <w:bottom w:val="none" w:sz="0" w:space="0" w:color="auto"/>
            <w:right w:val="none" w:sz="0" w:space="0" w:color="auto"/>
          </w:divBdr>
          <w:divsChild>
            <w:div w:id="539242254">
              <w:marLeft w:val="0"/>
              <w:marRight w:val="0"/>
              <w:marTop w:val="0"/>
              <w:marBottom w:val="0"/>
              <w:divBdr>
                <w:top w:val="none" w:sz="0" w:space="0" w:color="auto"/>
                <w:left w:val="none" w:sz="0" w:space="0" w:color="auto"/>
                <w:bottom w:val="none" w:sz="0" w:space="0" w:color="auto"/>
                <w:right w:val="none" w:sz="0" w:space="0" w:color="auto"/>
              </w:divBdr>
              <w:divsChild>
                <w:div w:id="100139344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75196239">
          <w:marLeft w:val="336"/>
          <w:marRight w:val="0"/>
          <w:marTop w:val="144"/>
          <w:marBottom w:val="144"/>
          <w:divBdr>
            <w:top w:val="none" w:sz="0" w:space="0" w:color="auto"/>
            <w:left w:val="none" w:sz="0" w:space="0" w:color="auto"/>
            <w:bottom w:val="none" w:sz="0" w:space="0" w:color="auto"/>
            <w:right w:val="none" w:sz="0" w:space="0" w:color="auto"/>
          </w:divBdr>
          <w:divsChild>
            <w:div w:id="809131773">
              <w:marLeft w:val="0"/>
              <w:marRight w:val="0"/>
              <w:marTop w:val="0"/>
              <w:marBottom w:val="0"/>
              <w:divBdr>
                <w:top w:val="none" w:sz="0" w:space="0" w:color="auto"/>
                <w:left w:val="none" w:sz="0" w:space="0" w:color="auto"/>
                <w:bottom w:val="none" w:sz="0" w:space="0" w:color="auto"/>
                <w:right w:val="none" w:sz="0" w:space="0" w:color="auto"/>
              </w:divBdr>
              <w:divsChild>
                <w:div w:id="166720304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80385077">
          <w:marLeft w:val="336"/>
          <w:marRight w:val="0"/>
          <w:marTop w:val="144"/>
          <w:marBottom w:val="144"/>
          <w:divBdr>
            <w:top w:val="none" w:sz="0" w:space="0" w:color="auto"/>
            <w:left w:val="none" w:sz="0" w:space="0" w:color="auto"/>
            <w:bottom w:val="none" w:sz="0" w:space="0" w:color="auto"/>
            <w:right w:val="none" w:sz="0" w:space="0" w:color="auto"/>
          </w:divBdr>
          <w:divsChild>
            <w:div w:id="1229877884">
              <w:marLeft w:val="0"/>
              <w:marRight w:val="0"/>
              <w:marTop w:val="0"/>
              <w:marBottom w:val="0"/>
              <w:divBdr>
                <w:top w:val="none" w:sz="0" w:space="0" w:color="auto"/>
                <w:left w:val="none" w:sz="0" w:space="0" w:color="auto"/>
                <w:bottom w:val="none" w:sz="0" w:space="0" w:color="auto"/>
                <w:right w:val="none" w:sz="0" w:space="0" w:color="auto"/>
              </w:divBdr>
              <w:divsChild>
                <w:div w:id="12358993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70892909">
      <w:bodyDiv w:val="1"/>
      <w:marLeft w:val="0"/>
      <w:marRight w:val="0"/>
      <w:marTop w:val="0"/>
      <w:marBottom w:val="0"/>
      <w:divBdr>
        <w:top w:val="none" w:sz="0" w:space="0" w:color="auto"/>
        <w:left w:val="none" w:sz="0" w:space="0" w:color="auto"/>
        <w:bottom w:val="none" w:sz="0" w:space="0" w:color="auto"/>
        <w:right w:val="none" w:sz="0" w:space="0" w:color="auto"/>
      </w:divBdr>
      <w:divsChild>
        <w:div w:id="1134830552">
          <w:marLeft w:val="0"/>
          <w:marRight w:val="0"/>
          <w:marTop w:val="0"/>
          <w:marBottom w:val="0"/>
          <w:divBdr>
            <w:top w:val="none" w:sz="0" w:space="0" w:color="auto"/>
            <w:left w:val="none" w:sz="0" w:space="0" w:color="auto"/>
            <w:bottom w:val="none" w:sz="0" w:space="0" w:color="auto"/>
            <w:right w:val="none" w:sz="0" w:space="0" w:color="auto"/>
          </w:divBdr>
          <w:divsChild>
            <w:div w:id="1902406542">
              <w:marLeft w:val="0"/>
              <w:marRight w:val="0"/>
              <w:marTop w:val="0"/>
              <w:marBottom w:val="0"/>
              <w:divBdr>
                <w:top w:val="none" w:sz="0" w:space="0" w:color="auto"/>
                <w:left w:val="none" w:sz="0" w:space="0" w:color="auto"/>
                <w:bottom w:val="none" w:sz="0" w:space="0" w:color="auto"/>
                <w:right w:val="none" w:sz="0" w:space="0" w:color="auto"/>
              </w:divBdr>
              <w:divsChild>
                <w:div w:id="1275089762">
                  <w:marLeft w:val="0"/>
                  <w:marRight w:val="0"/>
                  <w:marTop w:val="0"/>
                  <w:marBottom w:val="0"/>
                  <w:divBdr>
                    <w:top w:val="none" w:sz="0" w:space="0" w:color="auto"/>
                    <w:left w:val="none" w:sz="0" w:space="0" w:color="auto"/>
                    <w:bottom w:val="none" w:sz="0" w:space="0" w:color="auto"/>
                    <w:right w:val="none" w:sz="0" w:space="0" w:color="auto"/>
                  </w:divBdr>
                  <w:divsChild>
                    <w:div w:id="416825310">
                      <w:marLeft w:val="9898"/>
                      <w:marRight w:val="0"/>
                      <w:marTop w:val="0"/>
                      <w:marBottom w:val="0"/>
                      <w:divBdr>
                        <w:top w:val="none" w:sz="0" w:space="0" w:color="auto"/>
                        <w:left w:val="none" w:sz="0" w:space="0" w:color="auto"/>
                        <w:bottom w:val="none" w:sz="0" w:space="0" w:color="auto"/>
                        <w:right w:val="none" w:sz="0" w:space="0" w:color="auto"/>
                      </w:divBdr>
                      <w:divsChild>
                        <w:div w:id="202913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244005">
          <w:marLeft w:val="0"/>
          <w:marRight w:val="0"/>
          <w:marTop w:val="0"/>
          <w:marBottom w:val="0"/>
          <w:divBdr>
            <w:top w:val="none" w:sz="0" w:space="0" w:color="auto"/>
            <w:left w:val="none" w:sz="0" w:space="0" w:color="auto"/>
            <w:bottom w:val="none" w:sz="0" w:space="0" w:color="auto"/>
            <w:right w:val="none" w:sz="0" w:space="0" w:color="auto"/>
          </w:divBdr>
          <w:divsChild>
            <w:div w:id="1814910454">
              <w:marLeft w:val="0"/>
              <w:marRight w:val="0"/>
              <w:marTop w:val="0"/>
              <w:marBottom w:val="0"/>
              <w:divBdr>
                <w:top w:val="none" w:sz="0" w:space="0" w:color="auto"/>
                <w:left w:val="none" w:sz="0" w:space="0" w:color="auto"/>
                <w:bottom w:val="none" w:sz="0" w:space="0" w:color="auto"/>
                <w:right w:val="none" w:sz="0" w:space="0" w:color="auto"/>
              </w:divBdr>
              <w:divsChild>
                <w:div w:id="1199779399">
                  <w:marLeft w:val="0"/>
                  <w:marRight w:val="0"/>
                  <w:marTop w:val="0"/>
                  <w:marBottom w:val="0"/>
                  <w:divBdr>
                    <w:top w:val="none" w:sz="0" w:space="0" w:color="auto"/>
                    <w:left w:val="none" w:sz="0" w:space="0" w:color="auto"/>
                    <w:bottom w:val="none" w:sz="0" w:space="0" w:color="auto"/>
                    <w:right w:val="none" w:sz="0" w:space="0" w:color="auto"/>
                  </w:divBdr>
                  <w:divsChild>
                    <w:div w:id="37527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786113">
      <w:bodyDiv w:val="1"/>
      <w:marLeft w:val="0"/>
      <w:marRight w:val="0"/>
      <w:marTop w:val="0"/>
      <w:marBottom w:val="0"/>
      <w:divBdr>
        <w:top w:val="none" w:sz="0" w:space="0" w:color="auto"/>
        <w:left w:val="none" w:sz="0" w:space="0" w:color="auto"/>
        <w:bottom w:val="none" w:sz="0" w:space="0" w:color="auto"/>
        <w:right w:val="none" w:sz="0" w:space="0" w:color="auto"/>
      </w:divBdr>
      <w:divsChild>
        <w:div w:id="425152054">
          <w:marLeft w:val="0"/>
          <w:marRight w:val="0"/>
          <w:marTop w:val="0"/>
          <w:marBottom w:val="0"/>
          <w:divBdr>
            <w:top w:val="none" w:sz="0" w:space="0" w:color="auto"/>
            <w:left w:val="none" w:sz="0" w:space="0" w:color="auto"/>
            <w:bottom w:val="none" w:sz="0" w:space="0" w:color="auto"/>
            <w:right w:val="none" w:sz="0" w:space="0" w:color="auto"/>
          </w:divBdr>
          <w:divsChild>
            <w:div w:id="1506936032">
              <w:marLeft w:val="0"/>
              <w:marRight w:val="0"/>
              <w:marTop w:val="0"/>
              <w:marBottom w:val="0"/>
              <w:divBdr>
                <w:top w:val="none" w:sz="0" w:space="0" w:color="auto"/>
                <w:left w:val="none" w:sz="0" w:space="0" w:color="auto"/>
                <w:bottom w:val="none" w:sz="0" w:space="0" w:color="auto"/>
                <w:right w:val="none" w:sz="0" w:space="0" w:color="auto"/>
              </w:divBdr>
              <w:divsChild>
                <w:div w:id="365252666">
                  <w:marLeft w:val="0"/>
                  <w:marRight w:val="0"/>
                  <w:marTop w:val="0"/>
                  <w:marBottom w:val="0"/>
                  <w:divBdr>
                    <w:top w:val="none" w:sz="0" w:space="0" w:color="auto"/>
                    <w:left w:val="none" w:sz="0" w:space="0" w:color="auto"/>
                    <w:bottom w:val="none" w:sz="0" w:space="0" w:color="auto"/>
                    <w:right w:val="none" w:sz="0" w:space="0" w:color="auto"/>
                  </w:divBdr>
                  <w:divsChild>
                    <w:div w:id="1374619642">
                      <w:marLeft w:val="9898"/>
                      <w:marRight w:val="0"/>
                      <w:marTop w:val="0"/>
                      <w:marBottom w:val="0"/>
                      <w:divBdr>
                        <w:top w:val="none" w:sz="0" w:space="0" w:color="auto"/>
                        <w:left w:val="none" w:sz="0" w:space="0" w:color="auto"/>
                        <w:bottom w:val="none" w:sz="0" w:space="0" w:color="auto"/>
                        <w:right w:val="none" w:sz="0" w:space="0" w:color="auto"/>
                      </w:divBdr>
                      <w:divsChild>
                        <w:div w:id="108418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6567231">
          <w:marLeft w:val="0"/>
          <w:marRight w:val="0"/>
          <w:marTop w:val="0"/>
          <w:marBottom w:val="0"/>
          <w:divBdr>
            <w:top w:val="none" w:sz="0" w:space="0" w:color="auto"/>
            <w:left w:val="none" w:sz="0" w:space="0" w:color="auto"/>
            <w:bottom w:val="none" w:sz="0" w:space="0" w:color="auto"/>
            <w:right w:val="none" w:sz="0" w:space="0" w:color="auto"/>
          </w:divBdr>
          <w:divsChild>
            <w:div w:id="109471836">
              <w:marLeft w:val="0"/>
              <w:marRight w:val="0"/>
              <w:marTop w:val="0"/>
              <w:marBottom w:val="0"/>
              <w:divBdr>
                <w:top w:val="none" w:sz="0" w:space="0" w:color="auto"/>
                <w:left w:val="none" w:sz="0" w:space="0" w:color="auto"/>
                <w:bottom w:val="none" w:sz="0" w:space="0" w:color="auto"/>
                <w:right w:val="none" w:sz="0" w:space="0" w:color="auto"/>
              </w:divBdr>
              <w:divsChild>
                <w:div w:id="829171555">
                  <w:marLeft w:val="0"/>
                  <w:marRight w:val="0"/>
                  <w:marTop w:val="0"/>
                  <w:marBottom w:val="0"/>
                  <w:divBdr>
                    <w:top w:val="none" w:sz="0" w:space="0" w:color="auto"/>
                    <w:left w:val="none" w:sz="0" w:space="0" w:color="auto"/>
                    <w:bottom w:val="none" w:sz="0" w:space="0" w:color="auto"/>
                    <w:right w:val="none" w:sz="0" w:space="0" w:color="auto"/>
                  </w:divBdr>
                  <w:divsChild>
                    <w:div w:id="31827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600042">
      <w:bodyDiv w:val="1"/>
      <w:marLeft w:val="0"/>
      <w:marRight w:val="0"/>
      <w:marTop w:val="0"/>
      <w:marBottom w:val="0"/>
      <w:divBdr>
        <w:top w:val="none" w:sz="0" w:space="0" w:color="auto"/>
        <w:left w:val="none" w:sz="0" w:space="0" w:color="auto"/>
        <w:bottom w:val="none" w:sz="0" w:space="0" w:color="auto"/>
        <w:right w:val="none" w:sz="0" w:space="0" w:color="auto"/>
      </w:divBdr>
      <w:divsChild>
        <w:div w:id="223101580">
          <w:marLeft w:val="0"/>
          <w:marRight w:val="0"/>
          <w:marTop w:val="0"/>
          <w:marBottom w:val="0"/>
          <w:divBdr>
            <w:top w:val="single" w:sz="2" w:space="0" w:color="E5E7EB"/>
            <w:left w:val="single" w:sz="2" w:space="0" w:color="E5E7EB"/>
            <w:bottom w:val="single" w:sz="2" w:space="0" w:color="E5E7EB"/>
            <w:right w:val="single" w:sz="2" w:space="0" w:color="E5E7EB"/>
          </w:divBdr>
          <w:divsChild>
            <w:div w:id="57166874">
              <w:marLeft w:val="0"/>
              <w:marRight w:val="0"/>
              <w:marTop w:val="0"/>
              <w:marBottom w:val="0"/>
              <w:divBdr>
                <w:top w:val="single" w:sz="2" w:space="0" w:color="E5E7EB"/>
                <w:left w:val="single" w:sz="2" w:space="0" w:color="E5E7EB"/>
                <w:bottom w:val="single" w:sz="2" w:space="0" w:color="E5E7EB"/>
                <w:right w:val="single" w:sz="2" w:space="0" w:color="E5E7EB"/>
              </w:divBdr>
              <w:divsChild>
                <w:div w:id="133707522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414670012">
      <w:bodyDiv w:val="1"/>
      <w:marLeft w:val="0"/>
      <w:marRight w:val="0"/>
      <w:marTop w:val="0"/>
      <w:marBottom w:val="0"/>
      <w:divBdr>
        <w:top w:val="none" w:sz="0" w:space="0" w:color="auto"/>
        <w:left w:val="none" w:sz="0" w:space="0" w:color="auto"/>
        <w:bottom w:val="none" w:sz="0" w:space="0" w:color="auto"/>
        <w:right w:val="none" w:sz="0" w:space="0" w:color="auto"/>
      </w:divBdr>
      <w:divsChild>
        <w:div w:id="244994981">
          <w:marLeft w:val="0"/>
          <w:marRight w:val="0"/>
          <w:marTop w:val="0"/>
          <w:marBottom w:val="0"/>
          <w:divBdr>
            <w:top w:val="single" w:sz="2" w:space="0" w:color="E5E7EB"/>
            <w:left w:val="single" w:sz="2" w:space="0" w:color="E5E7EB"/>
            <w:bottom w:val="single" w:sz="2" w:space="0" w:color="E5E7EB"/>
            <w:right w:val="single" w:sz="2" w:space="0" w:color="E5E7EB"/>
          </w:divBdr>
          <w:divsChild>
            <w:div w:id="267549041">
              <w:marLeft w:val="0"/>
              <w:marRight w:val="0"/>
              <w:marTop w:val="0"/>
              <w:marBottom w:val="0"/>
              <w:divBdr>
                <w:top w:val="single" w:sz="2" w:space="0" w:color="E5E7EB"/>
                <w:left w:val="single" w:sz="2" w:space="0" w:color="E5E7EB"/>
                <w:bottom w:val="single" w:sz="2" w:space="0" w:color="E5E7EB"/>
                <w:right w:val="single" w:sz="2" w:space="0" w:color="E5E7EB"/>
              </w:divBdr>
              <w:divsChild>
                <w:div w:id="1558473375">
                  <w:marLeft w:val="0"/>
                  <w:marRight w:val="0"/>
                  <w:marTop w:val="0"/>
                  <w:marBottom w:val="0"/>
                  <w:divBdr>
                    <w:top w:val="single" w:sz="2" w:space="0" w:color="E5E7EB"/>
                    <w:left w:val="single" w:sz="2" w:space="0" w:color="E5E7EB"/>
                    <w:bottom w:val="single" w:sz="2" w:space="0" w:color="E5E7EB"/>
                    <w:right w:val="single" w:sz="2" w:space="0" w:color="E5E7EB"/>
                  </w:divBdr>
                  <w:divsChild>
                    <w:div w:id="152183413">
                      <w:marLeft w:val="0"/>
                      <w:marRight w:val="0"/>
                      <w:marTop w:val="0"/>
                      <w:marBottom w:val="0"/>
                      <w:divBdr>
                        <w:top w:val="single" w:sz="2" w:space="0" w:color="E5E7EB"/>
                        <w:left w:val="single" w:sz="2" w:space="0" w:color="E5E7EB"/>
                        <w:bottom w:val="single" w:sz="2" w:space="0" w:color="E5E7EB"/>
                        <w:right w:val="single" w:sz="2" w:space="0" w:color="E5E7EB"/>
                      </w:divBdr>
                    </w:div>
                    <w:div w:id="9968632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859778947">
          <w:marLeft w:val="0"/>
          <w:marRight w:val="0"/>
          <w:marTop w:val="0"/>
          <w:marBottom w:val="0"/>
          <w:divBdr>
            <w:top w:val="single" w:sz="2" w:space="0" w:color="E5E7EB"/>
            <w:left w:val="single" w:sz="2" w:space="0" w:color="E5E7EB"/>
            <w:bottom w:val="single" w:sz="2" w:space="0" w:color="E5E7EB"/>
            <w:right w:val="single" w:sz="2" w:space="0" w:color="E5E7EB"/>
          </w:divBdr>
          <w:divsChild>
            <w:div w:id="1866862184">
              <w:marLeft w:val="0"/>
              <w:marRight w:val="0"/>
              <w:marTop w:val="0"/>
              <w:marBottom w:val="0"/>
              <w:divBdr>
                <w:top w:val="single" w:sz="2" w:space="0" w:color="E5E7EB"/>
                <w:left w:val="single" w:sz="2" w:space="0" w:color="E5E7EB"/>
                <w:bottom w:val="single" w:sz="2" w:space="0" w:color="E5E7EB"/>
                <w:right w:val="single" w:sz="2" w:space="0" w:color="E5E7EB"/>
              </w:divBdr>
              <w:divsChild>
                <w:div w:id="82650301">
                  <w:marLeft w:val="0"/>
                  <w:marRight w:val="0"/>
                  <w:marTop w:val="0"/>
                  <w:marBottom w:val="0"/>
                  <w:divBdr>
                    <w:top w:val="single" w:sz="2" w:space="0" w:color="E5E7EB"/>
                    <w:left w:val="single" w:sz="2" w:space="0" w:color="E5E7EB"/>
                    <w:bottom w:val="single" w:sz="2" w:space="0" w:color="E5E7EB"/>
                    <w:right w:val="single" w:sz="2" w:space="0" w:color="E5E7EB"/>
                  </w:divBdr>
                  <w:divsChild>
                    <w:div w:id="2093353077">
                      <w:marLeft w:val="0"/>
                      <w:marRight w:val="0"/>
                      <w:marTop w:val="0"/>
                      <w:marBottom w:val="0"/>
                      <w:divBdr>
                        <w:top w:val="single" w:sz="2" w:space="0" w:color="E5E7EB"/>
                        <w:left w:val="single" w:sz="2" w:space="0" w:color="E5E7EB"/>
                        <w:bottom w:val="single" w:sz="2" w:space="0" w:color="E5E7EB"/>
                        <w:right w:val="single" w:sz="2" w:space="0" w:color="E5E7EB"/>
                      </w:divBdr>
                    </w:div>
                    <w:div w:id="1859543619">
                      <w:marLeft w:val="0"/>
                      <w:marRight w:val="0"/>
                      <w:marTop w:val="0"/>
                      <w:marBottom w:val="0"/>
                      <w:divBdr>
                        <w:top w:val="single" w:sz="2" w:space="0" w:color="E5E7EB"/>
                        <w:left w:val="single" w:sz="2" w:space="0" w:color="E5E7EB"/>
                        <w:bottom w:val="single" w:sz="2" w:space="0" w:color="E5E7EB"/>
                        <w:right w:val="single" w:sz="2" w:space="0" w:color="E5E7EB"/>
                      </w:divBdr>
                    </w:div>
                    <w:div w:id="918638969">
                      <w:marLeft w:val="0"/>
                      <w:marRight w:val="0"/>
                      <w:marTop w:val="0"/>
                      <w:marBottom w:val="0"/>
                      <w:divBdr>
                        <w:top w:val="single" w:sz="2" w:space="0" w:color="E5E7EB"/>
                        <w:left w:val="single" w:sz="2" w:space="0" w:color="E5E7EB"/>
                        <w:bottom w:val="single" w:sz="2" w:space="0" w:color="E5E7EB"/>
                        <w:right w:val="single" w:sz="2" w:space="0" w:color="E5E7EB"/>
                      </w:divBdr>
                    </w:div>
                    <w:div w:id="572856457">
                      <w:marLeft w:val="0"/>
                      <w:marRight w:val="0"/>
                      <w:marTop w:val="0"/>
                      <w:marBottom w:val="0"/>
                      <w:divBdr>
                        <w:top w:val="single" w:sz="2" w:space="0" w:color="E5E7EB"/>
                        <w:left w:val="single" w:sz="2" w:space="0" w:color="E5E7EB"/>
                        <w:bottom w:val="single" w:sz="2" w:space="0" w:color="E5E7EB"/>
                        <w:right w:val="single" w:sz="2" w:space="0" w:color="E5E7EB"/>
                      </w:divBdr>
                    </w:div>
                    <w:div w:id="1336880515">
                      <w:marLeft w:val="0"/>
                      <w:marRight w:val="0"/>
                      <w:marTop w:val="0"/>
                      <w:marBottom w:val="0"/>
                      <w:divBdr>
                        <w:top w:val="single" w:sz="2" w:space="0" w:color="E5E7EB"/>
                        <w:left w:val="single" w:sz="2" w:space="0" w:color="E5E7EB"/>
                        <w:bottom w:val="single" w:sz="2" w:space="0" w:color="E5E7EB"/>
                        <w:right w:val="single" w:sz="2" w:space="0" w:color="E5E7EB"/>
                      </w:divBdr>
                    </w:div>
                    <w:div w:id="505249071">
                      <w:marLeft w:val="0"/>
                      <w:marRight w:val="0"/>
                      <w:marTop w:val="0"/>
                      <w:marBottom w:val="0"/>
                      <w:divBdr>
                        <w:top w:val="single" w:sz="2" w:space="0" w:color="E5E7EB"/>
                        <w:left w:val="single" w:sz="2" w:space="0" w:color="E5E7EB"/>
                        <w:bottom w:val="single" w:sz="2" w:space="0" w:color="E5E7EB"/>
                        <w:right w:val="single" w:sz="2" w:space="0" w:color="E5E7EB"/>
                      </w:divBdr>
                    </w:div>
                    <w:div w:id="625351811">
                      <w:marLeft w:val="0"/>
                      <w:marRight w:val="0"/>
                      <w:marTop w:val="0"/>
                      <w:marBottom w:val="0"/>
                      <w:divBdr>
                        <w:top w:val="single" w:sz="2" w:space="0" w:color="E5E7EB"/>
                        <w:left w:val="single" w:sz="2" w:space="0" w:color="E5E7EB"/>
                        <w:bottom w:val="single" w:sz="2" w:space="0" w:color="E5E7EB"/>
                        <w:right w:val="single" w:sz="2" w:space="0" w:color="E5E7EB"/>
                      </w:divBdr>
                    </w:div>
                    <w:div w:id="1345938007">
                      <w:marLeft w:val="0"/>
                      <w:marRight w:val="0"/>
                      <w:marTop w:val="0"/>
                      <w:marBottom w:val="0"/>
                      <w:divBdr>
                        <w:top w:val="single" w:sz="2" w:space="0" w:color="E5E7EB"/>
                        <w:left w:val="single" w:sz="2" w:space="0" w:color="E5E7EB"/>
                        <w:bottom w:val="single" w:sz="2" w:space="0" w:color="E5E7EB"/>
                        <w:right w:val="single" w:sz="2" w:space="0" w:color="E5E7EB"/>
                      </w:divBdr>
                    </w:div>
                    <w:div w:id="1005327838">
                      <w:marLeft w:val="0"/>
                      <w:marRight w:val="0"/>
                      <w:marTop w:val="0"/>
                      <w:marBottom w:val="0"/>
                      <w:divBdr>
                        <w:top w:val="single" w:sz="2" w:space="0" w:color="E5E7EB"/>
                        <w:left w:val="single" w:sz="2" w:space="0" w:color="E5E7EB"/>
                        <w:bottom w:val="single" w:sz="2" w:space="0" w:color="E5E7EB"/>
                        <w:right w:val="single" w:sz="2" w:space="0" w:color="E5E7EB"/>
                      </w:divBdr>
                    </w:div>
                    <w:div w:id="1909000432">
                      <w:marLeft w:val="0"/>
                      <w:marRight w:val="0"/>
                      <w:marTop w:val="0"/>
                      <w:marBottom w:val="0"/>
                      <w:divBdr>
                        <w:top w:val="single" w:sz="2" w:space="0" w:color="E5E7EB"/>
                        <w:left w:val="single" w:sz="2" w:space="0" w:color="E5E7EB"/>
                        <w:bottom w:val="single" w:sz="2" w:space="0" w:color="E5E7EB"/>
                        <w:right w:val="single" w:sz="2" w:space="0" w:color="E5E7EB"/>
                      </w:divBdr>
                    </w:div>
                    <w:div w:id="1487432665">
                      <w:marLeft w:val="0"/>
                      <w:marRight w:val="0"/>
                      <w:marTop w:val="0"/>
                      <w:marBottom w:val="0"/>
                      <w:divBdr>
                        <w:top w:val="single" w:sz="2" w:space="0" w:color="E5E7EB"/>
                        <w:left w:val="single" w:sz="2" w:space="0" w:color="E5E7EB"/>
                        <w:bottom w:val="single" w:sz="2" w:space="0" w:color="E5E7EB"/>
                        <w:right w:val="single" w:sz="2" w:space="0" w:color="E5E7EB"/>
                      </w:divBdr>
                    </w:div>
                    <w:div w:id="158548144">
                      <w:marLeft w:val="0"/>
                      <w:marRight w:val="0"/>
                      <w:marTop w:val="0"/>
                      <w:marBottom w:val="0"/>
                      <w:divBdr>
                        <w:top w:val="single" w:sz="2" w:space="0" w:color="E5E7EB"/>
                        <w:left w:val="single" w:sz="2" w:space="0" w:color="E5E7EB"/>
                        <w:bottom w:val="single" w:sz="2" w:space="0" w:color="E5E7EB"/>
                        <w:right w:val="single" w:sz="2" w:space="0" w:color="E5E7EB"/>
                      </w:divBdr>
                    </w:div>
                    <w:div w:id="1078096925">
                      <w:marLeft w:val="0"/>
                      <w:marRight w:val="0"/>
                      <w:marTop w:val="0"/>
                      <w:marBottom w:val="0"/>
                      <w:divBdr>
                        <w:top w:val="single" w:sz="2" w:space="0" w:color="E5E7EB"/>
                        <w:left w:val="single" w:sz="2" w:space="0" w:color="E5E7EB"/>
                        <w:bottom w:val="single" w:sz="2" w:space="0" w:color="E5E7EB"/>
                        <w:right w:val="single" w:sz="2" w:space="0" w:color="E5E7EB"/>
                      </w:divBdr>
                    </w:div>
                    <w:div w:id="383989048">
                      <w:marLeft w:val="0"/>
                      <w:marRight w:val="0"/>
                      <w:marTop w:val="0"/>
                      <w:marBottom w:val="0"/>
                      <w:divBdr>
                        <w:top w:val="single" w:sz="2" w:space="0" w:color="E5E7EB"/>
                        <w:left w:val="single" w:sz="2" w:space="0" w:color="E5E7EB"/>
                        <w:bottom w:val="single" w:sz="2" w:space="0" w:color="E5E7EB"/>
                        <w:right w:val="single" w:sz="2" w:space="0" w:color="E5E7EB"/>
                      </w:divBdr>
                    </w:div>
                    <w:div w:id="1321419248">
                      <w:marLeft w:val="0"/>
                      <w:marRight w:val="0"/>
                      <w:marTop w:val="0"/>
                      <w:marBottom w:val="0"/>
                      <w:divBdr>
                        <w:top w:val="single" w:sz="2" w:space="0" w:color="E5E7EB"/>
                        <w:left w:val="single" w:sz="2" w:space="0" w:color="E5E7EB"/>
                        <w:bottom w:val="single" w:sz="2" w:space="0" w:color="E5E7EB"/>
                        <w:right w:val="single" w:sz="2" w:space="0" w:color="E5E7EB"/>
                      </w:divBdr>
                    </w:div>
                    <w:div w:id="757218201">
                      <w:marLeft w:val="0"/>
                      <w:marRight w:val="0"/>
                      <w:marTop w:val="0"/>
                      <w:marBottom w:val="0"/>
                      <w:divBdr>
                        <w:top w:val="single" w:sz="2" w:space="0" w:color="E5E7EB"/>
                        <w:left w:val="single" w:sz="2" w:space="0" w:color="E5E7EB"/>
                        <w:bottom w:val="single" w:sz="2" w:space="0" w:color="E5E7EB"/>
                        <w:right w:val="single" w:sz="2" w:space="0" w:color="E5E7EB"/>
                      </w:divBdr>
                    </w:div>
                    <w:div w:id="2120293749">
                      <w:marLeft w:val="0"/>
                      <w:marRight w:val="0"/>
                      <w:marTop w:val="0"/>
                      <w:marBottom w:val="0"/>
                      <w:divBdr>
                        <w:top w:val="single" w:sz="2" w:space="0" w:color="E5E7EB"/>
                        <w:left w:val="single" w:sz="2" w:space="0" w:color="E5E7EB"/>
                        <w:bottom w:val="single" w:sz="2" w:space="0" w:color="E5E7EB"/>
                        <w:right w:val="single" w:sz="2" w:space="0" w:color="E5E7EB"/>
                      </w:divBdr>
                    </w:div>
                    <w:div w:id="517041311">
                      <w:marLeft w:val="0"/>
                      <w:marRight w:val="0"/>
                      <w:marTop w:val="0"/>
                      <w:marBottom w:val="0"/>
                      <w:divBdr>
                        <w:top w:val="single" w:sz="2" w:space="0" w:color="E5E7EB"/>
                        <w:left w:val="single" w:sz="2" w:space="0" w:color="E5E7EB"/>
                        <w:bottom w:val="single" w:sz="2" w:space="0" w:color="E5E7EB"/>
                        <w:right w:val="single" w:sz="2" w:space="0" w:color="E5E7EB"/>
                      </w:divBdr>
                    </w:div>
                    <w:div w:id="1062290492">
                      <w:marLeft w:val="0"/>
                      <w:marRight w:val="0"/>
                      <w:marTop w:val="0"/>
                      <w:marBottom w:val="0"/>
                      <w:divBdr>
                        <w:top w:val="single" w:sz="2" w:space="0" w:color="E5E7EB"/>
                        <w:left w:val="single" w:sz="2" w:space="0" w:color="E5E7EB"/>
                        <w:bottom w:val="single" w:sz="2" w:space="0" w:color="E5E7EB"/>
                        <w:right w:val="single" w:sz="2" w:space="0" w:color="E5E7EB"/>
                      </w:divBdr>
                    </w:div>
                    <w:div w:id="1160539234">
                      <w:marLeft w:val="0"/>
                      <w:marRight w:val="0"/>
                      <w:marTop w:val="0"/>
                      <w:marBottom w:val="0"/>
                      <w:divBdr>
                        <w:top w:val="single" w:sz="2" w:space="0" w:color="E5E7EB"/>
                        <w:left w:val="single" w:sz="2" w:space="0" w:color="E5E7EB"/>
                        <w:bottom w:val="single" w:sz="2" w:space="0" w:color="E5E7EB"/>
                        <w:right w:val="single" w:sz="2" w:space="0" w:color="E5E7EB"/>
                      </w:divBdr>
                    </w:div>
                    <w:div w:id="113792732">
                      <w:marLeft w:val="0"/>
                      <w:marRight w:val="0"/>
                      <w:marTop w:val="0"/>
                      <w:marBottom w:val="0"/>
                      <w:divBdr>
                        <w:top w:val="single" w:sz="2" w:space="0" w:color="E5E7EB"/>
                        <w:left w:val="single" w:sz="2" w:space="0" w:color="E5E7EB"/>
                        <w:bottom w:val="single" w:sz="2" w:space="0" w:color="E5E7EB"/>
                        <w:right w:val="single" w:sz="2" w:space="0" w:color="E5E7EB"/>
                      </w:divBdr>
                    </w:div>
                    <w:div w:id="1408914489">
                      <w:marLeft w:val="0"/>
                      <w:marRight w:val="0"/>
                      <w:marTop w:val="0"/>
                      <w:marBottom w:val="0"/>
                      <w:divBdr>
                        <w:top w:val="single" w:sz="2" w:space="0" w:color="E5E7EB"/>
                        <w:left w:val="single" w:sz="2" w:space="0" w:color="E5E7EB"/>
                        <w:bottom w:val="single" w:sz="2" w:space="0" w:color="E5E7EB"/>
                        <w:right w:val="single" w:sz="2" w:space="0" w:color="E5E7EB"/>
                      </w:divBdr>
                    </w:div>
                    <w:div w:id="840124154">
                      <w:marLeft w:val="0"/>
                      <w:marRight w:val="0"/>
                      <w:marTop w:val="0"/>
                      <w:marBottom w:val="0"/>
                      <w:divBdr>
                        <w:top w:val="single" w:sz="2" w:space="0" w:color="E5E7EB"/>
                        <w:left w:val="single" w:sz="2" w:space="0" w:color="E5E7EB"/>
                        <w:bottom w:val="single" w:sz="2" w:space="0" w:color="E5E7EB"/>
                        <w:right w:val="single" w:sz="2" w:space="0" w:color="E5E7EB"/>
                      </w:divBdr>
                    </w:div>
                    <w:div w:id="2144108211">
                      <w:marLeft w:val="0"/>
                      <w:marRight w:val="0"/>
                      <w:marTop w:val="0"/>
                      <w:marBottom w:val="0"/>
                      <w:divBdr>
                        <w:top w:val="single" w:sz="2" w:space="0" w:color="E5E7EB"/>
                        <w:left w:val="single" w:sz="2" w:space="0" w:color="E5E7EB"/>
                        <w:bottom w:val="single" w:sz="2" w:space="0" w:color="E5E7EB"/>
                        <w:right w:val="single" w:sz="2" w:space="0" w:color="E5E7EB"/>
                      </w:divBdr>
                    </w:div>
                    <w:div w:id="1477260596">
                      <w:marLeft w:val="0"/>
                      <w:marRight w:val="0"/>
                      <w:marTop w:val="0"/>
                      <w:marBottom w:val="0"/>
                      <w:divBdr>
                        <w:top w:val="single" w:sz="2" w:space="0" w:color="E5E7EB"/>
                        <w:left w:val="single" w:sz="2" w:space="0" w:color="E5E7EB"/>
                        <w:bottom w:val="single" w:sz="2" w:space="0" w:color="E5E7EB"/>
                        <w:right w:val="single" w:sz="2" w:space="0" w:color="E5E7EB"/>
                      </w:divBdr>
                    </w:div>
                    <w:div w:id="677973911">
                      <w:marLeft w:val="0"/>
                      <w:marRight w:val="0"/>
                      <w:marTop w:val="0"/>
                      <w:marBottom w:val="0"/>
                      <w:divBdr>
                        <w:top w:val="single" w:sz="2" w:space="0" w:color="E5E7EB"/>
                        <w:left w:val="single" w:sz="2" w:space="0" w:color="E5E7EB"/>
                        <w:bottom w:val="single" w:sz="2" w:space="0" w:color="E5E7EB"/>
                        <w:right w:val="single" w:sz="2" w:space="0" w:color="E5E7EB"/>
                      </w:divBdr>
                    </w:div>
                    <w:div w:id="681592076">
                      <w:marLeft w:val="0"/>
                      <w:marRight w:val="0"/>
                      <w:marTop w:val="0"/>
                      <w:marBottom w:val="0"/>
                      <w:divBdr>
                        <w:top w:val="single" w:sz="2" w:space="0" w:color="E5E7EB"/>
                        <w:left w:val="single" w:sz="2" w:space="0" w:color="E5E7EB"/>
                        <w:bottom w:val="single" w:sz="2" w:space="0" w:color="E5E7EB"/>
                        <w:right w:val="single" w:sz="2" w:space="0" w:color="E5E7EB"/>
                      </w:divBdr>
                    </w:div>
                    <w:div w:id="94332796">
                      <w:marLeft w:val="0"/>
                      <w:marRight w:val="0"/>
                      <w:marTop w:val="0"/>
                      <w:marBottom w:val="0"/>
                      <w:divBdr>
                        <w:top w:val="single" w:sz="2" w:space="0" w:color="E5E7EB"/>
                        <w:left w:val="single" w:sz="2" w:space="0" w:color="E5E7EB"/>
                        <w:bottom w:val="single" w:sz="2" w:space="0" w:color="E5E7EB"/>
                        <w:right w:val="single" w:sz="2" w:space="0" w:color="E5E7EB"/>
                      </w:divBdr>
                    </w:div>
                    <w:div w:id="703556900">
                      <w:marLeft w:val="0"/>
                      <w:marRight w:val="0"/>
                      <w:marTop w:val="0"/>
                      <w:marBottom w:val="0"/>
                      <w:divBdr>
                        <w:top w:val="single" w:sz="2" w:space="0" w:color="E5E7EB"/>
                        <w:left w:val="single" w:sz="2" w:space="0" w:color="E5E7EB"/>
                        <w:bottom w:val="single" w:sz="2" w:space="0" w:color="E5E7EB"/>
                        <w:right w:val="single" w:sz="2" w:space="0" w:color="E5E7EB"/>
                      </w:divBdr>
                    </w:div>
                    <w:div w:id="830831442">
                      <w:marLeft w:val="0"/>
                      <w:marRight w:val="0"/>
                      <w:marTop w:val="0"/>
                      <w:marBottom w:val="0"/>
                      <w:divBdr>
                        <w:top w:val="single" w:sz="2" w:space="0" w:color="E5E7EB"/>
                        <w:left w:val="single" w:sz="2" w:space="0" w:color="E5E7EB"/>
                        <w:bottom w:val="single" w:sz="2" w:space="0" w:color="E5E7EB"/>
                        <w:right w:val="single" w:sz="2" w:space="0" w:color="E5E7EB"/>
                      </w:divBdr>
                    </w:div>
                    <w:div w:id="468327180">
                      <w:marLeft w:val="0"/>
                      <w:marRight w:val="0"/>
                      <w:marTop w:val="0"/>
                      <w:marBottom w:val="0"/>
                      <w:divBdr>
                        <w:top w:val="single" w:sz="2" w:space="0" w:color="E5E7EB"/>
                        <w:left w:val="single" w:sz="2" w:space="0" w:color="E5E7EB"/>
                        <w:bottom w:val="single" w:sz="2" w:space="0" w:color="E5E7EB"/>
                        <w:right w:val="single" w:sz="2" w:space="0" w:color="E5E7EB"/>
                      </w:divBdr>
                    </w:div>
                    <w:div w:id="698510777">
                      <w:marLeft w:val="0"/>
                      <w:marRight w:val="0"/>
                      <w:marTop w:val="0"/>
                      <w:marBottom w:val="0"/>
                      <w:divBdr>
                        <w:top w:val="single" w:sz="2" w:space="0" w:color="E5E7EB"/>
                        <w:left w:val="single" w:sz="2" w:space="0" w:color="E5E7EB"/>
                        <w:bottom w:val="single" w:sz="2" w:space="0" w:color="E5E7EB"/>
                        <w:right w:val="single" w:sz="2" w:space="0" w:color="E5E7EB"/>
                      </w:divBdr>
                    </w:div>
                    <w:div w:id="1975863667">
                      <w:marLeft w:val="0"/>
                      <w:marRight w:val="0"/>
                      <w:marTop w:val="0"/>
                      <w:marBottom w:val="0"/>
                      <w:divBdr>
                        <w:top w:val="single" w:sz="2" w:space="0" w:color="E5E7EB"/>
                        <w:left w:val="single" w:sz="2" w:space="0" w:color="E5E7EB"/>
                        <w:bottom w:val="single" w:sz="2" w:space="0" w:color="E5E7EB"/>
                        <w:right w:val="single" w:sz="2" w:space="0" w:color="E5E7EB"/>
                      </w:divBdr>
                    </w:div>
                    <w:div w:id="1702709461">
                      <w:marLeft w:val="0"/>
                      <w:marRight w:val="0"/>
                      <w:marTop w:val="0"/>
                      <w:marBottom w:val="0"/>
                      <w:divBdr>
                        <w:top w:val="single" w:sz="2" w:space="0" w:color="E5E7EB"/>
                        <w:left w:val="single" w:sz="2" w:space="0" w:color="E5E7EB"/>
                        <w:bottom w:val="single" w:sz="2" w:space="0" w:color="E5E7EB"/>
                        <w:right w:val="single" w:sz="2" w:space="0" w:color="E5E7EB"/>
                      </w:divBdr>
                    </w:div>
                    <w:div w:id="962542369">
                      <w:marLeft w:val="0"/>
                      <w:marRight w:val="0"/>
                      <w:marTop w:val="0"/>
                      <w:marBottom w:val="0"/>
                      <w:divBdr>
                        <w:top w:val="single" w:sz="2" w:space="0" w:color="E5E7EB"/>
                        <w:left w:val="single" w:sz="2" w:space="0" w:color="E5E7EB"/>
                        <w:bottom w:val="single" w:sz="2" w:space="0" w:color="E5E7EB"/>
                        <w:right w:val="single" w:sz="2" w:space="0" w:color="E5E7EB"/>
                      </w:divBdr>
                    </w:div>
                    <w:div w:id="1923224000">
                      <w:marLeft w:val="0"/>
                      <w:marRight w:val="0"/>
                      <w:marTop w:val="0"/>
                      <w:marBottom w:val="0"/>
                      <w:divBdr>
                        <w:top w:val="single" w:sz="2" w:space="0" w:color="E5E7EB"/>
                        <w:left w:val="single" w:sz="2" w:space="0" w:color="E5E7EB"/>
                        <w:bottom w:val="single" w:sz="2" w:space="0" w:color="E5E7EB"/>
                        <w:right w:val="single" w:sz="2" w:space="0" w:color="E5E7EB"/>
                      </w:divBdr>
                    </w:div>
                    <w:div w:id="1842968657">
                      <w:marLeft w:val="0"/>
                      <w:marRight w:val="0"/>
                      <w:marTop w:val="0"/>
                      <w:marBottom w:val="0"/>
                      <w:divBdr>
                        <w:top w:val="single" w:sz="2" w:space="0" w:color="E5E7EB"/>
                        <w:left w:val="single" w:sz="2" w:space="0" w:color="E5E7EB"/>
                        <w:bottom w:val="single" w:sz="2" w:space="0" w:color="E5E7EB"/>
                        <w:right w:val="single" w:sz="2" w:space="0" w:color="E5E7EB"/>
                      </w:divBdr>
                    </w:div>
                    <w:div w:id="1708601013">
                      <w:marLeft w:val="0"/>
                      <w:marRight w:val="0"/>
                      <w:marTop w:val="0"/>
                      <w:marBottom w:val="0"/>
                      <w:divBdr>
                        <w:top w:val="single" w:sz="2" w:space="0" w:color="E5E7EB"/>
                        <w:left w:val="single" w:sz="2" w:space="0" w:color="E5E7EB"/>
                        <w:bottom w:val="single" w:sz="2" w:space="0" w:color="E5E7EB"/>
                        <w:right w:val="single" w:sz="2" w:space="0" w:color="E5E7EB"/>
                      </w:divBdr>
                    </w:div>
                    <w:div w:id="1801846800">
                      <w:marLeft w:val="0"/>
                      <w:marRight w:val="0"/>
                      <w:marTop w:val="0"/>
                      <w:marBottom w:val="0"/>
                      <w:divBdr>
                        <w:top w:val="single" w:sz="2" w:space="0" w:color="E5E7EB"/>
                        <w:left w:val="single" w:sz="2" w:space="0" w:color="E5E7EB"/>
                        <w:bottom w:val="single" w:sz="2" w:space="0" w:color="E5E7EB"/>
                        <w:right w:val="single" w:sz="2" w:space="0" w:color="E5E7EB"/>
                      </w:divBdr>
                    </w:div>
                    <w:div w:id="1693995314">
                      <w:marLeft w:val="0"/>
                      <w:marRight w:val="0"/>
                      <w:marTop w:val="0"/>
                      <w:marBottom w:val="0"/>
                      <w:divBdr>
                        <w:top w:val="single" w:sz="2" w:space="0" w:color="E5E7EB"/>
                        <w:left w:val="single" w:sz="2" w:space="0" w:color="E5E7EB"/>
                        <w:bottom w:val="single" w:sz="2" w:space="0" w:color="E5E7EB"/>
                        <w:right w:val="single" w:sz="2" w:space="0" w:color="E5E7EB"/>
                      </w:divBdr>
                    </w:div>
                    <w:div w:id="2041666383">
                      <w:marLeft w:val="0"/>
                      <w:marRight w:val="0"/>
                      <w:marTop w:val="0"/>
                      <w:marBottom w:val="0"/>
                      <w:divBdr>
                        <w:top w:val="single" w:sz="2" w:space="0" w:color="E5E7EB"/>
                        <w:left w:val="single" w:sz="2" w:space="0" w:color="E5E7EB"/>
                        <w:bottom w:val="single" w:sz="2" w:space="0" w:color="E5E7EB"/>
                        <w:right w:val="single" w:sz="2" w:space="0" w:color="E5E7EB"/>
                      </w:divBdr>
                    </w:div>
                    <w:div w:id="206533389">
                      <w:marLeft w:val="0"/>
                      <w:marRight w:val="0"/>
                      <w:marTop w:val="0"/>
                      <w:marBottom w:val="0"/>
                      <w:divBdr>
                        <w:top w:val="single" w:sz="2" w:space="0" w:color="E5E7EB"/>
                        <w:left w:val="single" w:sz="2" w:space="0" w:color="E5E7EB"/>
                        <w:bottom w:val="single" w:sz="2" w:space="0" w:color="E5E7EB"/>
                        <w:right w:val="single" w:sz="2" w:space="0" w:color="E5E7EB"/>
                      </w:divBdr>
                    </w:div>
                    <w:div w:id="1882014209">
                      <w:marLeft w:val="0"/>
                      <w:marRight w:val="0"/>
                      <w:marTop w:val="0"/>
                      <w:marBottom w:val="0"/>
                      <w:divBdr>
                        <w:top w:val="single" w:sz="2" w:space="0" w:color="E5E7EB"/>
                        <w:left w:val="single" w:sz="2" w:space="0" w:color="E5E7EB"/>
                        <w:bottom w:val="single" w:sz="2" w:space="0" w:color="E5E7EB"/>
                        <w:right w:val="single" w:sz="2" w:space="0" w:color="E5E7EB"/>
                      </w:divBdr>
                    </w:div>
                    <w:div w:id="970592200">
                      <w:marLeft w:val="0"/>
                      <w:marRight w:val="0"/>
                      <w:marTop w:val="0"/>
                      <w:marBottom w:val="0"/>
                      <w:divBdr>
                        <w:top w:val="single" w:sz="2" w:space="0" w:color="E5E7EB"/>
                        <w:left w:val="single" w:sz="2" w:space="0" w:color="E5E7EB"/>
                        <w:bottom w:val="single" w:sz="2" w:space="0" w:color="E5E7EB"/>
                        <w:right w:val="single" w:sz="2" w:space="0" w:color="E5E7EB"/>
                      </w:divBdr>
                    </w:div>
                    <w:div w:id="7683802">
                      <w:marLeft w:val="0"/>
                      <w:marRight w:val="0"/>
                      <w:marTop w:val="0"/>
                      <w:marBottom w:val="0"/>
                      <w:divBdr>
                        <w:top w:val="single" w:sz="2" w:space="0" w:color="E5E7EB"/>
                        <w:left w:val="single" w:sz="2" w:space="0" w:color="E5E7EB"/>
                        <w:bottom w:val="single" w:sz="2" w:space="0" w:color="E5E7EB"/>
                        <w:right w:val="single" w:sz="2" w:space="0" w:color="E5E7EB"/>
                      </w:divBdr>
                    </w:div>
                    <w:div w:id="1586264973">
                      <w:marLeft w:val="0"/>
                      <w:marRight w:val="0"/>
                      <w:marTop w:val="0"/>
                      <w:marBottom w:val="0"/>
                      <w:divBdr>
                        <w:top w:val="single" w:sz="2" w:space="0" w:color="E5E7EB"/>
                        <w:left w:val="single" w:sz="2" w:space="0" w:color="E5E7EB"/>
                        <w:bottom w:val="single" w:sz="2" w:space="0" w:color="E5E7EB"/>
                        <w:right w:val="single" w:sz="2" w:space="0" w:color="E5E7EB"/>
                      </w:divBdr>
                    </w:div>
                    <w:div w:id="139032835">
                      <w:marLeft w:val="0"/>
                      <w:marRight w:val="0"/>
                      <w:marTop w:val="0"/>
                      <w:marBottom w:val="0"/>
                      <w:divBdr>
                        <w:top w:val="single" w:sz="2" w:space="0" w:color="E5E7EB"/>
                        <w:left w:val="single" w:sz="2" w:space="0" w:color="E5E7EB"/>
                        <w:bottom w:val="single" w:sz="2" w:space="0" w:color="E5E7EB"/>
                        <w:right w:val="single" w:sz="2" w:space="0" w:color="E5E7EB"/>
                      </w:divBdr>
                    </w:div>
                    <w:div w:id="551961689">
                      <w:marLeft w:val="0"/>
                      <w:marRight w:val="0"/>
                      <w:marTop w:val="0"/>
                      <w:marBottom w:val="0"/>
                      <w:divBdr>
                        <w:top w:val="single" w:sz="2" w:space="0" w:color="E5E7EB"/>
                        <w:left w:val="single" w:sz="2" w:space="0" w:color="E5E7EB"/>
                        <w:bottom w:val="single" w:sz="2" w:space="0" w:color="E5E7EB"/>
                        <w:right w:val="single" w:sz="2" w:space="0" w:color="E5E7EB"/>
                      </w:divBdr>
                    </w:div>
                    <w:div w:id="825317192">
                      <w:marLeft w:val="0"/>
                      <w:marRight w:val="0"/>
                      <w:marTop w:val="0"/>
                      <w:marBottom w:val="0"/>
                      <w:divBdr>
                        <w:top w:val="single" w:sz="2" w:space="0" w:color="E5E7EB"/>
                        <w:left w:val="single" w:sz="2" w:space="0" w:color="E5E7EB"/>
                        <w:bottom w:val="single" w:sz="2" w:space="0" w:color="E5E7EB"/>
                        <w:right w:val="single" w:sz="2" w:space="0" w:color="E5E7EB"/>
                      </w:divBdr>
                    </w:div>
                    <w:div w:id="325136613">
                      <w:marLeft w:val="0"/>
                      <w:marRight w:val="0"/>
                      <w:marTop w:val="0"/>
                      <w:marBottom w:val="0"/>
                      <w:divBdr>
                        <w:top w:val="single" w:sz="2" w:space="0" w:color="E5E7EB"/>
                        <w:left w:val="single" w:sz="2" w:space="0" w:color="E5E7EB"/>
                        <w:bottom w:val="single" w:sz="2" w:space="0" w:color="E5E7EB"/>
                        <w:right w:val="single" w:sz="2" w:space="0" w:color="E5E7EB"/>
                      </w:divBdr>
                    </w:div>
                    <w:div w:id="1618944132">
                      <w:marLeft w:val="0"/>
                      <w:marRight w:val="0"/>
                      <w:marTop w:val="0"/>
                      <w:marBottom w:val="0"/>
                      <w:divBdr>
                        <w:top w:val="single" w:sz="2" w:space="0" w:color="E5E7EB"/>
                        <w:left w:val="single" w:sz="2" w:space="0" w:color="E5E7EB"/>
                        <w:bottom w:val="single" w:sz="2" w:space="0" w:color="E5E7EB"/>
                        <w:right w:val="single" w:sz="2" w:space="0" w:color="E5E7EB"/>
                      </w:divBdr>
                    </w:div>
                    <w:div w:id="2075199177">
                      <w:marLeft w:val="0"/>
                      <w:marRight w:val="0"/>
                      <w:marTop w:val="0"/>
                      <w:marBottom w:val="0"/>
                      <w:divBdr>
                        <w:top w:val="single" w:sz="2" w:space="0" w:color="E5E7EB"/>
                        <w:left w:val="single" w:sz="2" w:space="0" w:color="E5E7EB"/>
                        <w:bottom w:val="single" w:sz="2" w:space="0" w:color="E5E7EB"/>
                        <w:right w:val="single" w:sz="2" w:space="0" w:color="E5E7EB"/>
                      </w:divBdr>
                    </w:div>
                    <w:div w:id="1168137362">
                      <w:marLeft w:val="0"/>
                      <w:marRight w:val="0"/>
                      <w:marTop w:val="0"/>
                      <w:marBottom w:val="0"/>
                      <w:divBdr>
                        <w:top w:val="single" w:sz="2" w:space="0" w:color="E5E7EB"/>
                        <w:left w:val="single" w:sz="2" w:space="0" w:color="E5E7EB"/>
                        <w:bottom w:val="single" w:sz="2" w:space="0" w:color="E5E7EB"/>
                        <w:right w:val="single" w:sz="2" w:space="0" w:color="E5E7EB"/>
                      </w:divBdr>
                    </w:div>
                    <w:div w:id="2063092989">
                      <w:marLeft w:val="0"/>
                      <w:marRight w:val="0"/>
                      <w:marTop w:val="0"/>
                      <w:marBottom w:val="0"/>
                      <w:divBdr>
                        <w:top w:val="single" w:sz="2" w:space="0" w:color="E5E7EB"/>
                        <w:left w:val="single" w:sz="2" w:space="0" w:color="E5E7EB"/>
                        <w:bottom w:val="single" w:sz="2" w:space="0" w:color="E5E7EB"/>
                        <w:right w:val="single" w:sz="2" w:space="0" w:color="E5E7EB"/>
                      </w:divBdr>
                    </w:div>
                    <w:div w:id="363141032">
                      <w:marLeft w:val="0"/>
                      <w:marRight w:val="0"/>
                      <w:marTop w:val="0"/>
                      <w:marBottom w:val="0"/>
                      <w:divBdr>
                        <w:top w:val="single" w:sz="2" w:space="0" w:color="E5E7EB"/>
                        <w:left w:val="single" w:sz="2" w:space="0" w:color="E5E7EB"/>
                        <w:bottom w:val="single" w:sz="2" w:space="0" w:color="E5E7EB"/>
                        <w:right w:val="single" w:sz="2" w:space="0" w:color="E5E7EB"/>
                      </w:divBdr>
                    </w:div>
                    <w:div w:id="142433639">
                      <w:marLeft w:val="0"/>
                      <w:marRight w:val="0"/>
                      <w:marTop w:val="0"/>
                      <w:marBottom w:val="0"/>
                      <w:divBdr>
                        <w:top w:val="single" w:sz="2" w:space="0" w:color="E5E7EB"/>
                        <w:left w:val="single" w:sz="2" w:space="0" w:color="E5E7EB"/>
                        <w:bottom w:val="single" w:sz="2" w:space="0" w:color="E5E7EB"/>
                        <w:right w:val="single" w:sz="2" w:space="0" w:color="E5E7EB"/>
                      </w:divBdr>
                    </w:div>
                    <w:div w:id="1752238377">
                      <w:marLeft w:val="0"/>
                      <w:marRight w:val="0"/>
                      <w:marTop w:val="0"/>
                      <w:marBottom w:val="0"/>
                      <w:divBdr>
                        <w:top w:val="single" w:sz="2" w:space="0" w:color="E5E7EB"/>
                        <w:left w:val="single" w:sz="2" w:space="0" w:color="E5E7EB"/>
                        <w:bottom w:val="single" w:sz="2" w:space="0" w:color="E5E7EB"/>
                        <w:right w:val="single" w:sz="2" w:space="0" w:color="E5E7EB"/>
                      </w:divBdr>
                    </w:div>
                    <w:div w:id="20803969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926718071">
          <w:marLeft w:val="0"/>
          <w:marRight w:val="0"/>
          <w:marTop w:val="0"/>
          <w:marBottom w:val="0"/>
          <w:divBdr>
            <w:top w:val="single" w:sz="2" w:space="0" w:color="E5E7EB"/>
            <w:left w:val="single" w:sz="2" w:space="0" w:color="E5E7EB"/>
            <w:bottom w:val="single" w:sz="2" w:space="0" w:color="E5E7EB"/>
            <w:right w:val="single" w:sz="2" w:space="0" w:color="E5E7EB"/>
          </w:divBdr>
          <w:divsChild>
            <w:div w:id="649938949">
              <w:marLeft w:val="0"/>
              <w:marRight w:val="0"/>
              <w:marTop w:val="0"/>
              <w:marBottom w:val="0"/>
              <w:divBdr>
                <w:top w:val="single" w:sz="2" w:space="0" w:color="E5E7EB"/>
                <w:left w:val="single" w:sz="2" w:space="0" w:color="E5E7EB"/>
                <w:bottom w:val="single" w:sz="2" w:space="0" w:color="E5E7EB"/>
                <w:right w:val="single" w:sz="2" w:space="0" w:color="E5E7EB"/>
              </w:divBdr>
              <w:divsChild>
                <w:div w:id="869881853">
                  <w:marLeft w:val="0"/>
                  <w:marRight w:val="0"/>
                  <w:marTop w:val="0"/>
                  <w:marBottom w:val="0"/>
                  <w:divBdr>
                    <w:top w:val="single" w:sz="2" w:space="0" w:color="E5E7EB"/>
                    <w:left w:val="single" w:sz="2" w:space="0" w:color="E5E7EB"/>
                    <w:bottom w:val="single" w:sz="2" w:space="0" w:color="E5E7EB"/>
                    <w:right w:val="single" w:sz="2" w:space="0" w:color="E5E7EB"/>
                  </w:divBdr>
                  <w:divsChild>
                    <w:div w:id="1427382516">
                      <w:marLeft w:val="0"/>
                      <w:marRight w:val="0"/>
                      <w:marTop w:val="0"/>
                      <w:marBottom w:val="0"/>
                      <w:divBdr>
                        <w:top w:val="single" w:sz="2" w:space="0" w:color="E5E7EB"/>
                        <w:left w:val="single" w:sz="2" w:space="0" w:color="E5E7EB"/>
                        <w:bottom w:val="single" w:sz="2" w:space="0" w:color="E5E7EB"/>
                        <w:right w:val="single" w:sz="2" w:space="0" w:color="E5E7EB"/>
                      </w:divBdr>
                    </w:div>
                    <w:div w:id="1024089562">
                      <w:marLeft w:val="0"/>
                      <w:marRight w:val="0"/>
                      <w:marTop w:val="0"/>
                      <w:marBottom w:val="0"/>
                      <w:divBdr>
                        <w:top w:val="single" w:sz="2" w:space="0" w:color="E5E7EB"/>
                        <w:left w:val="single" w:sz="2" w:space="0" w:color="E5E7EB"/>
                        <w:bottom w:val="single" w:sz="2" w:space="0" w:color="E5E7EB"/>
                        <w:right w:val="single" w:sz="2" w:space="0" w:color="E5E7EB"/>
                      </w:divBdr>
                    </w:div>
                    <w:div w:id="348415593">
                      <w:marLeft w:val="0"/>
                      <w:marRight w:val="0"/>
                      <w:marTop w:val="0"/>
                      <w:marBottom w:val="0"/>
                      <w:divBdr>
                        <w:top w:val="single" w:sz="2" w:space="0" w:color="E5E7EB"/>
                        <w:left w:val="single" w:sz="2" w:space="0" w:color="E5E7EB"/>
                        <w:bottom w:val="single" w:sz="2" w:space="0" w:color="E5E7EB"/>
                        <w:right w:val="single" w:sz="2" w:space="0" w:color="E5E7EB"/>
                      </w:divBdr>
                    </w:div>
                    <w:div w:id="1842423623">
                      <w:marLeft w:val="0"/>
                      <w:marRight w:val="0"/>
                      <w:marTop w:val="0"/>
                      <w:marBottom w:val="0"/>
                      <w:divBdr>
                        <w:top w:val="single" w:sz="2" w:space="0" w:color="E5E7EB"/>
                        <w:left w:val="single" w:sz="2" w:space="0" w:color="E5E7EB"/>
                        <w:bottom w:val="single" w:sz="2" w:space="0" w:color="E5E7EB"/>
                        <w:right w:val="single" w:sz="2" w:space="0" w:color="E5E7EB"/>
                      </w:divBdr>
                    </w:div>
                    <w:div w:id="1674647977">
                      <w:marLeft w:val="0"/>
                      <w:marRight w:val="0"/>
                      <w:marTop w:val="0"/>
                      <w:marBottom w:val="0"/>
                      <w:divBdr>
                        <w:top w:val="single" w:sz="2" w:space="0" w:color="E5E7EB"/>
                        <w:left w:val="single" w:sz="2" w:space="0" w:color="E5E7EB"/>
                        <w:bottom w:val="single" w:sz="2" w:space="0" w:color="E5E7EB"/>
                        <w:right w:val="single" w:sz="2" w:space="0" w:color="E5E7EB"/>
                      </w:divBdr>
                    </w:div>
                    <w:div w:id="214627054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970860988">
          <w:marLeft w:val="0"/>
          <w:marRight w:val="0"/>
          <w:marTop w:val="0"/>
          <w:marBottom w:val="0"/>
          <w:divBdr>
            <w:top w:val="single" w:sz="2" w:space="0" w:color="E5E7EB"/>
            <w:left w:val="single" w:sz="2" w:space="0" w:color="E5E7EB"/>
            <w:bottom w:val="single" w:sz="2" w:space="0" w:color="E5E7EB"/>
            <w:right w:val="single" w:sz="2" w:space="0" w:color="E5E7EB"/>
          </w:divBdr>
          <w:divsChild>
            <w:div w:id="1064527267">
              <w:marLeft w:val="0"/>
              <w:marRight w:val="0"/>
              <w:marTop w:val="0"/>
              <w:marBottom w:val="0"/>
              <w:divBdr>
                <w:top w:val="single" w:sz="2" w:space="0" w:color="E5E7EB"/>
                <w:left w:val="single" w:sz="2" w:space="0" w:color="E5E7EB"/>
                <w:bottom w:val="single" w:sz="2" w:space="0" w:color="E5E7EB"/>
                <w:right w:val="single" w:sz="2" w:space="0" w:color="E5E7EB"/>
              </w:divBdr>
              <w:divsChild>
                <w:div w:id="686491052">
                  <w:marLeft w:val="0"/>
                  <w:marRight w:val="0"/>
                  <w:marTop w:val="0"/>
                  <w:marBottom w:val="0"/>
                  <w:divBdr>
                    <w:top w:val="single" w:sz="2" w:space="0" w:color="E5E7EB"/>
                    <w:left w:val="single" w:sz="2" w:space="0" w:color="E5E7EB"/>
                    <w:bottom w:val="single" w:sz="2" w:space="0" w:color="E5E7EB"/>
                    <w:right w:val="single" w:sz="2" w:space="0" w:color="E5E7EB"/>
                  </w:divBdr>
                  <w:divsChild>
                    <w:div w:id="5798745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85065997">
                  <w:marLeft w:val="0"/>
                  <w:marRight w:val="0"/>
                  <w:marTop w:val="0"/>
                  <w:marBottom w:val="0"/>
                  <w:divBdr>
                    <w:top w:val="single" w:sz="2" w:space="0" w:color="E5E7EB"/>
                    <w:left w:val="single" w:sz="2" w:space="0" w:color="E5E7EB"/>
                    <w:bottom w:val="single" w:sz="2" w:space="0" w:color="E5E7EB"/>
                    <w:right w:val="single" w:sz="2" w:space="0" w:color="E5E7EB"/>
                  </w:divBdr>
                  <w:divsChild>
                    <w:div w:id="678233980">
                      <w:marLeft w:val="0"/>
                      <w:marRight w:val="0"/>
                      <w:marTop w:val="0"/>
                      <w:marBottom w:val="0"/>
                      <w:divBdr>
                        <w:top w:val="single" w:sz="2" w:space="0" w:color="E5E7EB"/>
                        <w:left w:val="single" w:sz="2" w:space="0" w:color="E5E7EB"/>
                        <w:bottom w:val="single" w:sz="2" w:space="0" w:color="E5E7EB"/>
                        <w:right w:val="single" w:sz="2" w:space="0" w:color="E5E7EB"/>
                      </w:divBdr>
                    </w:div>
                    <w:div w:id="721440127">
                      <w:marLeft w:val="0"/>
                      <w:marRight w:val="0"/>
                      <w:marTop w:val="0"/>
                      <w:marBottom w:val="0"/>
                      <w:divBdr>
                        <w:top w:val="single" w:sz="2" w:space="0" w:color="E5E7EB"/>
                        <w:left w:val="single" w:sz="2" w:space="0" w:color="E5E7EB"/>
                        <w:bottom w:val="single" w:sz="2" w:space="0" w:color="E5E7EB"/>
                        <w:right w:val="single" w:sz="2" w:space="0" w:color="E5E7EB"/>
                      </w:divBdr>
                    </w:div>
                    <w:div w:id="273246892">
                      <w:marLeft w:val="0"/>
                      <w:marRight w:val="0"/>
                      <w:marTop w:val="0"/>
                      <w:marBottom w:val="0"/>
                      <w:divBdr>
                        <w:top w:val="single" w:sz="2" w:space="0" w:color="E5E7EB"/>
                        <w:left w:val="single" w:sz="2" w:space="0" w:color="E5E7EB"/>
                        <w:bottom w:val="single" w:sz="2" w:space="0" w:color="E5E7EB"/>
                        <w:right w:val="single" w:sz="2" w:space="0" w:color="E5E7EB"/>
                      </w:divBdr>
                    </w:div>
                    <w:div w:id="1615939361">
                      <w:marLeft w:val="0"/>
                      <w:marRight w:val="0"/>
                      <w:marTop w:val="0"/>
                      <w:marBottom w:val="0"/>
                      <w:divBdr>
                        <w:top w:val="single" w:sz="2" w:space="0" w:color="E5E7EB"/>
                        <w:left w:val="single" w:sz="2" w:space="0" w:color="E5E7EB"/>
                        <w:bottom w:val="single" w:sz="2" w:space="0" w:color="E5E7EB"/>
                        <w:right w:val="single" w:sz="2" w:space="0" w:color="E5E7EB"/>
                      </w:divBdr>
                    </w:div>
                    <w:div w:id="12382523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530532785">
      <w:bodyDiv w:val="1"/>
      <w:marLeft w:val="0"/>
      <w:marRight w:val="0"/>
      <w:marTop w:val="0"/>
      <w:marBottom w:val="0"/>
      <w:divBdr>
        <w:top w:val="none" w:sz="0" w:space="0" w:color="auto"/>
        <w:left w:val="none" w:sz="0" w:space="0" w:color="auto"/>
        <w:bottom w:val="none" w:sz="0" w:space="0" w:color="auto"/>
        <w:right w:val="none" w:sz="0" w:space="0" w:color="auto"/>
      </w:divBdr>
      <w:divsChild>
        <w:div w:id="1574074631">
          <w:marLeft w:val="0"/>
          <w:marRight w:val="0"/>
          <w:marTop w:val="0"/>
          <w:marBottom w:val="0"/>
          <w:divBdr>
            <w:top w:val="single" w:sz="2" w:space="0" w:color="E5E7EB"/>
            <w:left w:val="single" w:sz="2" w:space="0" w:color="E5E7EB"/>
            <w:bottom w:val="single" w:sz="2" w:space="0" w:color="E5E7EB"/>
            <w:right w:val="single" w:sz="2" w:space="0" w:color="E5E7EB"/>
          </w:divBdr>
          <w:divsChild>
            <w:div w:id="1564756329">
              <w:marLeft w:val="0"/>
              <w:marRight w:val="0"/>
              <w:marTop w:val="0"/>
              <w:marBottom w:val="0"/>
              <w:divBdr>
                <w:top w:val="single" w:sz="2" w:space="0" w:color="E5E7EB"/>
                <w:left w:val="single" w:sz="2" w:space="0" w:color="E5E7EB"/>
                <w:bottom w:val="single" w:sz="2" w:space="0" w:color="E5E7EB"/>
                <w:right w:val="single" w:sz="2" w:space="0" w:color="E5E7EB"/>
              </w:divBdr>
              <w:divsChild>
                <w:div w:id="1867330039">
                  <w:marLeft w:val="0"/>
                  <w:marRight w:val="0"/>
                  <w:marTop w:val="0"/>
                  <w:marBottom w:val="0"/>
                  <w:divBdr>
                    <w:top w:val="single" w:sz="2" w:space="0" w:color="E5E7EB"/>
                    <w:left w:val="single" w:sz="2" w:space="0" w:color="E5E7EB"/>
                    <w:bottom w:val="single" w:sz="2" w:space="0" w:color="E5E7EB"/>
                    <w:right w:val="single" w:sz="2" w:space="0" w:color="E5E7EB"/>
                  </w:divBdr>
                  <w:divsChild>
                    <w:div w:id="516626978">
                      <w:marLeft w:val="0"/>
                      <w:marRight w:val="0"/>
                      <w:marTop w:val="0"/>
                      <w:marBottom w:val="0"/>
                      <w:divBdr>
                        <w:top w:val="single" w:sz="2" w:space="0" w:color="E5E7EB"/>
                        <w:left w:val="single" w:sz="2" w:space="0" w:color="E5E7EB"/>
                        <w:bottom w:val="single" w:sz="2" w:space="0" w:color="E5E7EB"/>
                        <w:right w:val="single" w:sz="2" w:space="0" w:color="E5E7EB"/>
                      </w:divBdr>
                    </w:div>
                    <w:div w:id="3458338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596868600">
          <w:marLeft w:val="0"/>
          <w:marRight w:val="0"/>
          <w:marTop w:val="0"/>
          <w:marBottom w:val="0"/>
          <w:divBdr>
            <w:top w:val="single" w:sz="2" w:space="0" w:color="E5E7EB"/>
            <w:left w:val="single" w:sz="2" w:space="0" w:color="E5E7EB"/>
            <w:bottom w:val="single" w:sz="2" w:space="0" w:color="E5E7EB"/>
            <w:right w:val="single" w:sz="2" w:space="0" w:color="E5E7EB"/>
          </w:divBdr>
          <w:divsChild>
            <w:div w:id="1692951647">
              <w:marLeft w:val="0"/>
              <w:marRight w:val="0"/>
              <w:marTop w:val="0"/>
              <w:marBottom w:val="0"/>
              <w:divBdr>
                <w:top w:val="single" w:sz="2" w:space="0" w:color="E5E7EB"/>
                <w:left w:val="single" w:sz="2" w:space="0" w:color="E5E7EB"/>
                <w:bottom w:val="single" w:sz="2" w:space="0" w:color="E5E7EB"/>
                <w:right w:val="single" w:sz="2" w:space="0" w:color="E5E7EB"/>
              </w:divBdr>
              <w:divsChild>
                <w:div w:id="1782797484">
                  <w:marLeft w:val="0"/>
                  <w:marRight w:val="0"/>
                  <w:marTop w:val="0"/>
                  <w:marBottom w:val="0"/>
                  <w:divBdr>
                    <w:top w:val="single" w:sz="2" w:space="0" w:color="E5E7EB"/>
                    <w:left w:val="single" w:sz="2" w:space="0" w:color="E5E7EB"/>
                    <w:bottom w:val="single" w:sz="2" w:space="0" w:color="E5E7EB"/>
                    <w:right w:val="single" w:sz="2" w:space="0" w:color="E5E7EB"/>
                  </w:divBdr>
                  <w:divsChild>
                    <w:div w:id="1994867942">
                      <w:marLeft w:val="0"/>
                      <w:marRight w:val="0"/>
                      <w:marTop w:val="0"/>
                      <w:marBottom w:val="0"/>
                      <w:divBdr>
                        <w:top w:val="single" w:sz="2" w:space="0" w:color="E5E7EB"/>
                        <w:left w:val="single" w:sz="2" w:space="0" w:color="E5E7EB"/>
                        <w:bottom w:val="single" w:sz="2" w:space="0" w:color="E5E7EB"/>
                        <w:right w:val="single" w:sz="2" w:space="0" w:color="E5E7EB"/>
                      </w:divBdr>
                    </w:div>
                    <w:div w:id="1136991618">
                      <w:marLeft w:val="0"/>
                      <w:marRight w:val="0"/>
                      <w:marTop w:val="0"/>
                      <w:marBottom w:val="0"/>
                      <w:divBdr>
                        <w:top w:val="single" w:sz="2" w:space="0" w:color="E5E7EB"/>
                        <w:left w:val="single" w:sz="2" w:space="0" w:color="E5E7EB"/>
                        <w:bottom w:val="single" w:sz="2" w:space="0" w:color="E5E7EB"/>
                        <w:right w:val="single" w:sz="2" w:space="0" w:color="E5E7EB"/>
                      </w:divBdr>
                    </w:div>
                    <w:div w:id="512308135">
                      <w:marLeft w:val="0"/>
                      <w:marRight w:val="0"/>
                      <w:marTop w:val="0"/>
                      <w:marBottom w:val="0"/>
                      <w:divBdr>
                        <w:top w:val="single" w:sz="2" w:space="0" w:color="E5E7EB"/>
                        <w:left w:val="single" w:sz="2" w:space="0" w:color="E5E7EB"/>
                        <w:bottom w:val="single" w:sz="2" w:space="0" w:color="E5E7EB"/>
                        <w:right w:val="single" w:sz="2" w:space="0" w:color="E5E7EB"/>
                      </w:divBdr>
                    </w:div>
                    <w:div w:id="924414952">
                      <w:marLeft w:val="0"/>
                      <w:marRight w:val="0"/>
                      <w:marTop w:val="0"/>
                      <w:marBottom w:val="0"/>
                      <w:divBdr>
                        <w:top w:val="single" w:sz="2" w:space="0" w:color="E5E7EB"/>
                        <w:left w:val="single" w:sz="2" w:space="0" w:color="E5E7EB"/>
                        <w:bottom w:val="single" w:sz="2" w:space="0" w:color="E5E7EB"/>
                        <w:right w:val="single" w:sz="2" w:space="0" w:color="E5E7EB"/>
                      </w:divBdr>
                    </w:div>
                    <w:div w:id="861626955">
                      <w:marLeft w:val="0"/>
                      <w:marRight w:val="0"/>
                      <w:marTop w:val="0"/>
                      <w:marBottom w:val="0"/>
                      <w:divBdr>
                        <w:top w:val="single" w:sz="2" w:space="0" w:color="E5E7EB"/>
                        <w:left w:val="single" w:sz="2" w:space="0" w:color="E5E7EB"/>
                        <w:bottom w:val="single" w:sz="2" w:space="0" w:color="E5E7EB"/>
                        <w:right w:val="single" w:sz="2" w:space="0" w:color="E5E7EB"/>
                      </w:divBdr>
                    </w:div>
                    <w:div w:id="1970162251">
                      <w:marLeft w:val="0"/>
                      <w:marRight w:val="0"/>
                      <w:marTop w:val="0"/>
                      <w:marBottom w:val="0"/>
                      <w:divBdr>
                        <w:top w:val="single" w:sz="2" w:space="0" w:color="E5E7EB"/>
                        <w:left w:val="single" w:sz="2" w:space="0" w:color="E5E7EB"/>
                        <w:bottom w:val="single" w:sz="2" w:space="0" w:color="E5E7EB"/>
                        <w:right w:val="single" w:sz="2" w:space="0" w:color="E5E7EB"/>
                      </w:divBdr>
                    </w:div>
                    <w:div w:id="1285235295">
                      <w:marLeft w:val="0"/>
                      <w:marRight w:val="0"/>
                      <w:marTop w:val="0"/>
                      <w:marBottom w:val="0"/>
                      <w:divBdr>
                        <w:top w:val="single" w:sz="2" w:space="0" w:color="E5E7EB"/>
                        <w:left w:val="single" w:sz="2" w:space="0" w:color="E5E7EB"/>
                        <w:bottom w:val="single" w:sz="2" w:space="0" w:color="E5E7EB"/>
                        <w:right w:val="single" w:sz="2" w:space="0" w:color="E5E7EB"/>
                      </w:divBdr>
                    </w:div>
                    <w:div w:id="617684396">
                      <w:marLeft w:val="0"/>
                      <w:marRight w:val="0"/>
                      <w:marTop w:val="0"/>
                      <w:marBottom w:val="0"/>
                      <w:divBdr>
                        <w:top w:val="single" w:sz="2" w:space="0" w:color="E5E7EB"/>
                        <w:left w:val="single" w:sz="2" w:space="0" w:color="E5E7EB"/>
                        <w:bottom w:val="single" w:sz="2" w:space="0" w:color="E5E7EB"/>
                        <w:right w:val="single" w:sz="2" w:space="0" w:color="E5E7EB"/>
                      </w:divBdr>
                    </w:div>
                    <w:div w:id="1783835971">
                      <w:marLeft w:val="0"/>
                      <w:marRight w:val="0"/>
                      <w:marTop w:val="0"/>
                      <w:marBottom w:val="0"/>
                      <w:divBdr>
                        <w:top w:val="single" w:sz="2" w:space="0" w:color="E5E7EB"/>
                        <w:left w:val="single" w:sz="2" w:space="0" w:color="E5E7EB"/>
                        <w:bottom w:val="single" w:sz="2" w:space="0" w:color="E5E7EB"/>
                        <w:right w:val="single" w:sz="2" w:space="0" w:color="E5E7EB"/>
                      </w:divBdr>
                    </w:div>
                    <w:div w:id="2039506435">
                      <w:marLeft w:val="0"/>
                      <w:marRight w:val="0"/>
                      <w:marTop w:val="0"/>
                      <w:marBottom w:val="0"/>
                      <w:divBdr>
                        <w:top w:val="single" w:sz="2" w:space="0" w:color="E5E7EB"/>
                        <w:left w:val="single" w:sz="2" w:space="0" w:color="E5E7EB"/>
                        <w:bottom w:val="single" w:sz="2" w:space="0" w:color="E5E7EB"/>
                        <w:right w:val="single" w:sz="2" w:space="0" w:color="E5E7EB"/>
                      </w:divBdr>
                    </w:div>
                    <w:div w:id="626205302">
                      <w:marLeft w:val="0"/>
                      <w:marRight w:val="0"/>
                      <w:marTop w:val="0"/>
                      <w:marBottom w:val="0"/>
                      <w:divBdr>
                        <w:top w:val="single" w:sz="2" w:space="0" w:color="E5E7EB"/>
                        <w:left w:val="single" w:sz="2" w:space="0" w:color="E5E7EB"/>
                        <w:bottom w:val="single" w:sz="2" w:space="0" w:color="E5E7EB"/>
                        <w:right w:val="single" w:sz="2" w:space="0" w:color="E5E7EB"/>
                      </w:divBdr>
                    </w:div>
                    <w:div w:id="651908544">
                      <w:marLeft w:val="0"/>
                      <w:marRight w:val="0"/>
                      <w:marTop w:val="0"/>
                      <w:marBottom w:val="0"/>
                      <w:divBdr>
                        <w:top w:val="single" w:sz="2" w:space="0" w:color="E5E7EB"/>
                        <w:left w:val="single" w:sz="2" w:space="0" w:color="E5E7EB"/>
                        <w:bottom w:val="single" w:sz="2" w:space="0" w:color="E5E7EB"/>
                        <w:right w:val="single" w:sz="2" w:space="0" w:color="E5E7EB"/>
                      </w:divBdr>
                    </w:div>
                    <w:div w:id="1228304093">
                      <w:marLeft w:val="0"/>
                      <w:marRight w:val="0"/>
                      <w:marTop w:val="0"/>
                      <w:marBottom w:val="0"/>
                      <w:divBdr>
                        <w:top w:val="single" w:sz="2" w:space="0" w:color="E5E7EB"/>
                        <w:left w:val="single" w:sz="2" w:space="0" w:color="E5E7EB"/>
                        <w:bottom w:val="single" w:sz="2" w:space="0" w:color="E5E7EB"/>
                        <w:right w:val="single" w:sz="2" w:space="0" w:color="E5E7EB"/>
                      </w:divBdr>
                    </w:div>
                    <w:div w:id="1062170575">
                      <w:marLeft w:val="0"/>
                      <w:marRight w:val="0"/>
                      <w:marTop w:val="0"/>
                      <w:marBottom w:val="0"/>
                      <w:divBdr>
                        <w:top w:val="single" w:sz="2" w:space="0" w:color="E5E7EB"/>
                        <w:left w:val="single" w:sz="2" w:space="0" w:color="E5E7EB"/>
                        <w:bottom w:val="single" w:sz="2" w:space="0" w:color="E5E7EB"/>
                        <w:right w:val="single" w:sz="2" w:space="0" w:color="E5E7EB"/>
                      </w:divBdr>
                    </w:div>
                    <w:div w:id="1966305960">
                      <w:marLeft w:val="0"/>
                      <w:marRight w:val="0"/>
                      <w:marTop w:val="0"/>
                      <w:marBottom w:val="0"/>
                      <w:divBdr>
                        <w:top w:val="single" w:sz="2" w:space="0" w:color="E5E7EB"/>
                        <w:left w:val="single" w:sz="2" w:space="0" w:color="E5E7EB"/>
                        <w:bottom w:val="single" w:sz="2" w:space="0" w:color="E5E7EB"/>
                        <w:right w:val="single" w:sz="2" w:space="0" w:color="E5E7EB"/>
                      </w:divBdr>
                    </w:div>
                    <w:div w:id="1138260211">
                      <w:marLeft w:val="0"/>
                      <w:marRight w:val="0"/>
                      <w:marTop w:val="0"/>
                      <w:marBottom w:val="0"/>
                      <w:divBdr>
                        <w:top w:val="single" w:sz="2" w:space="0" w:color="E5E7EB"/>
                        <w:left w:val="single" w:sz="2" w:space="0" w:color="E5E7EB"/>
                        <w:bottom w:val="single" w:sz="2" w:space="0" w:color="E5E7EB"/>
                        <w:right w:val="single" w:sz="2" w:space="0" w:color="E5E7EB"/>
                      </w:divBdr>
                    </w:div>
                    <w:div w:id="938294097">
                      <w:marLeft w:val="0"/>
                      <w:marRight w:val="0"/>
                      <w:marTop w:val="0"/>
                      <w:marBottom w:val="0"/>
                      <w:divBdr>
                        <w:top w:val="single" w:sz="2" w:space="0" w:color="E5E7EB"/>
                        <w:left w:val="single" w:sz="2" w:space="0" w:color="E5E7EB"/>
                        <w:bottom w:val="single" w:sz="2" w:space="0" w:color="E5E7EB"/>
                        <w:right w:val="single" w:sz="2" w:space="0" w:color="E5E7EB"/>
                      </w:divBdr>
                    </w:div>
                    <w:div w:id="726925771">
                      <w:marLeft w:val="0"/>
                      <w:marRight w:val="0"/>
                      <w:marTop w:val="0"/>
                      <w:marBottom w:val="0"/>
                      <w:divBdr>
                        <w:top w:val="single" w:sz="2" w:space="0" w:color="E5E7EB"/>
                        <w:left w:val="single" w:sz="2" w:space="0" w:color="E5E7EB"/>
                        <w:bottom w:val="single" w:sz="2" w:space="0" w:color="E5E7EB"/>
                        <w:right w:val="single" w:sz="2" w:space="0" w:color="E5E7EB"/>
                      </w:divBdr>
                    </w:div>
                    <w:div w:id="1237016872">
                      <w:marLeft w:val="0"/>
                      <w:marRight w:val="0"/>
                      <w:marTop w:val="0"/>
                      <w:marBottom w:val="0"/>
                      <w:divBdr>
                        <w:top w:val="single" w:sz="2" w:space="0" w:color="E5E7EB"/>
                        <w:left w:val="single" w:sz="2" w:space="0" w:color="E5E7EB"/>
                        <w:bottom w:val="single" w:sz="2" w:space="0" w:color="E5E7EB"/>
                        <w:right w:val="single" w:sz="2" w:space="0" w:color="E5E7EB"/>
                      </w:divBdr>
                    </w:div>
                    <w:div w:id="1383362045">
                      <w:marLeft w:val="0"/>
                      <w:marRight w:val="0"/>
                      <w:marTop w:val="0"/>
                      <w:marBottom w:val="0"/>
                      <w:divBdr>
                        <w:top w:val="single" w:sz="2" w:space="0" w:color="E5E7EB"/>
                        <w:left w:val="single" w:sz="2" w:space="0" w:color="E5E7EB"/>
                        <w:bottom w:val="single" w:sz="2" w:space="0" w:color="E5E7EB"/>
                        <w:right w:val="single" w:sz="2" w:space="0" w:color="E5E7EB"/>
                      </w:divBdr>
                    </w:div>
                    <w:div w:id="499077950">
                      <w:marLeft w:val="0"/>
                      <w:marRight w:val="0"/>
                      <w:marTop w:val="0"/>
                      <w:marBottom w:val="0"/>
                      <w:divBdr>
                        <w:top w:val="single" w:sz="2" w:space="0" w:color="E5E7EB"/>
                        <w:left w:val="single" w:sz="2" w:space="0" w:color="E5E7EB"/>
                        <w:bottom w:val="single" w:sz="2" w:space="0" w:color="E5E7EB"/>
                        <w:right w:val="single" w:sz="2" w:space="0" w:color="E5E7EB"/>
                      </w:divBdr>
                    </w:div>
                    <w:div w:id="424498039">
                      <w:marLeft w:val="0"/>
                      <w:marRight w:val="0"/>
                      <w:marTop w:val="0"/>
                      <w:marBottom w:val="0"/>
                      <w:divBdr>
                        <w:top w:val="single" w:sz="2" w:space="0" w:color="E5E7EB"/>
                        <w:left w:val="single" w:sz="2" w:space="0" w:color="E5E7EB"/>
                        <w:bottom w:val="single" w:sz="2" w:space="0" w:color="E5E7EB"/>
                        <w:right w:val="single" w:sz="2" w:space="0" w:color="E5E7EB"/>
                      </w:divBdr>
                    </w:div>
                    <w:div w:id="262224393">
                      <w:marLeft w:val="0"/>
                      <w:marRight w:val="0"/>
                      <w:marTop w:val="0"/>
                      <w:marBottom w:val="0"/>
                      <w:divBdr>
                        <w:top w:val="single" w:sz="2" w:space="0" w:color="E5E7EB"/>
                        <w:left w:val="single" w:sz="2" w:space="0" w:color="E5E7EB"/>
                        <w:bottom w:val="single" w:sz="2" w:space="0" w:color="E5E7EB"/>
                        <w:right w:val="single" w:sz="2" w:space="0" w:color="E5E7EB"/>
                      </w:divBdr>
                    </w:div>
                    <w:div w:id="2057503217">
                      <w:marLeft w:val="0"/>
                      <w:marRight w:val="0"/>
                      <w:marTop w:val="0"/>
                      <w:marBottom w:val="0"/>
                      <w:divBdr>
                        <w:top w:val="single" w:sz="2" w:space="0" w:color="E5E7EB"/>
                        <w:left w:val="single" w:sz="2" w:space="0" w:color="E5E7EB"/>
                        <w:bottom w:val="single" w:sz="2" w:space="0" w:color="E5E7EB"/>
                        <w:right w:val="single" w:sz="2" w:space="0" w:color="E5E7EB"/>
                      </w:divBdr>
                    </w:div>
                    <w:div w:id="2126777162">
                      <w:marLeft w:val="0"/>
                      <w:marRight w:val="0"/>
                      <w:marTop w:val="0"/>
                      <w:marBottom w:val="0"/>
                      <w:divBdr>
                        <w:top w:val="single" w:sz="2" w:space="0" w:color="E5E7EB"/>
                        <w:left w:val="single" w:sz="2" w:space="0" w:color="E5E7EB"/>
                        <w:bottom w:val="single" w:sz="2" w:space="0" w:color="E5E7EB"/>
                        <w:right w:val="single" w:sz="2" w:space="0" w:color="E5E7EB"/>
                      </w:divBdr>
                    </w:div>
                    <w:div w:id="277569980">
                      <w:marLeft w:val="0"/>
                      <w:marRight w:val="0"/>
                      <w:marTop w:val="0"/>
                      <w:marBottom w:val="0"/>
                      <w:divBdr>
                        <w:top w:val="single" w:sz="2" w:space="0" w:color="E5E7EB"/>
                        <w:left w:val="single" w:sz="2" w:space="0" w:color="E5E7EB"/>
                        <w:bottom w:val="single" w:sz="2" w:space="0" w:color="E5E7EB"/>
                        <w:right w:val="single" w:sz="2" w:space="0" w:color="E5E7EB"/>
                      </w:divBdr>
                    </w:div>
                    <w:div w:id="90931100">
                      <w:marLeft w:val="0"/>
                      <w:marRight w:val="0"/>
                      <w:marTop w:val="0"/>
                      <w:marBottom w:val="0"/>
                      <w:divBdr>
                        <w:top w:val="single" w:sz="2" w:space="0" w:color="E5E7EB"/>
                        <w:left w:val="single" w:sz="2" w:space="0" w:color="E5E7EB"/>
                        <w:bottom w:val="single" w:sz="2" w:space="0" w:color="E5E7EB"/>
                        <w:right w:val="single" w:sz="2" w:space="0" w:color="E5E7EB"/>
                      </w:divBdr>
                    </w:div>
                    <w:div w:id="1132748984">
                      <w:marLeft w:val="0"/>
                      <w:marRight w:val="0"/>
                      <w:marTop w:val="0"/>
                      <w:marBottom w:val="0"/>
                      <w:divBdr>
                        <w:top w:val="single" w:sz="2" w:space="0" w:color="E5E7EB"/>
                        <w:left w:val="single" w:sz="2" w:space="0" w:color="E5E7EB"/>
                        <w:bottom w:val="single" w:sz="2" w:space="0" w:color="E5E7EB"/>
                        <w:right w:val="single" w:sz="2" w:space="0" w:color="E5E7EB"/>
                      </w:divBdr>
                    </w:div>
                    <w:div w:id="375591220">
                      <w:marLeft w:val="0"/>
                      <w:marRight w:val="0"/>
                      <w:marTop w:val="0"/>
                      <w:marBottom w:val="0"/>
                      <w:divBdr>
                        <w:top w:val="single" w:sz="2" w:space="0" w:color="E5E7EB"/>
                        <w:left w:val="single" w:sz="2" w:space="0" w:color="E5E7EB"/>
                        <w:bottom w:val="single" w:sz="2" w:space="0" w:color="E5E7EB"/>
                        <w:right w:val="single" w:sz="2" w:space="0" w:color="E5E7EB"/>
                      </w:divBdr>
                    </w:div>
                    <w:div w:id="2070033316">
                      <w:marLeft w:val="0"/>
                      <w:marRight w:val="0"/>
                      <w:marTop w:val="0"/>
                      <w:marBottom w:val="0"/>
                      <w:divBdr>
                        <w:top w:val="single" w:sz="2" w:space="0" w:color="E5E7EB"/>
                        <w:left w:val="single" w:sz="2" w:space="0" w:color="E5E7EB"/>
                        <w:bottom w:val="single" w:sz="2" w:space="0" w:color="E5E7EB"/>
                        <w:right w:val="single" w:sz="2" w:space="0" w:color="E5E7EB"/>
                      </w:divBdr>
                    </w:div>
                    <w:div w:id="807477726">
                      <w:marLeft w:val="0"/>
                      <w:marRight w:val="0"/>
                      <w:marTop w:val="0"/>
                      <w:marBottom w:val="0"/>
                      <w:divBdr>
                        <w:top w:val="single" w:sz="2" w:space="0" w:color="E5E7EB"/>
                        <w:left w:val="single" w:sz="2" w:space="0" w:color="E5E7EB"/>
                        <w:bottom w:val="single" w:sz="2" w:space="0" w:color="E5E7EB"/>
                        <w:right w:val="single" w:sz="2" w:space="0" w:color="E5E7EB"/>
                      </w:divBdr>
                    </w:div>
                    <w:div w:id="1656450095">
                      <w:marLeft w:val="0"/>
                      <w:marRight w:val="0"/>
                      <w:marTop w:val="0"/>
                      <w:marBottom w:val="0"/>
                      <w:divBdr>
                        <w:top w:val="single" w:sz="2" w:space="0" w:color="E5E7EB"/>
                        <w:left w:val="single" w:sz="2" w:space="0" w:color="E5E7EB"/>
                        <w:bottom w:val="single" w:sz="2" w:space="0" w:color="E5E7EB"/>
                        <w:right w:val="single" w:sz="2" w:space="0" w:color="E5E7EB"/>
                      </w:divBdr>
                    </w:div>
                    <w:div w:id="1782995989">
                      <w:marLeft w:val="0"/>
                      <w:marRight w:val="0"/>
                      <w:marTop w:val="0"/>
                      <w:marBottom w:val="0"/>
                      <w:divBdr>
                        <w:top w:val="single" w:sz="2" w:space="0" w:color="E5E7EB"/>
                        <w:left w:val="single" w:sz="2" w:space="0" w:color="E5E7EB"/>
                        <w:bottom w:val="single" w:sz="2" w:space="0" w:color="E5E7EB"/>
                        <w:right w:val="single" w:sz="2" w:space="0" w:color="E5E7EB"/>
                      </w:divBdr>
                    </w:div>
                    <w:div w:id="579367287">
                      <w:marLeft w:val="0"/>
                      <w:marRight w:val="0"/>
                      <w:marTop w:val="0"/>
                      <w:marBottom w:val="0"/>
                      <w:divBdr>
                        <w:top w:val="single" w:sz="2" w:space="0" w:color="E5E7EB"/>
                        <w:left w:val="single" w:sz="2" w:space="0" w:color="E5E7EB"/>
                        <w:bottom w:val="single" w:sz="2" w:space="0" w:color="E5E7EB"/>
                        <w:right w:val="single" w:sz="2" w:space="0" w:color="E5E7EB"/>
                      </w:divBdr>
                    </w:div>
                    <w:div w:id="56440634">
                      <w:marLeft w:val="0"/>
                      <w:marRight w:val="0"/>
                      <w:marTop w:val="0"/>
                      <w:marBottom w:val="0"/>
                      <w:divBdr>
                        <w:top w:val="single" w:sz="2" w:space="0" w:color="E5E7EB"/>
                        <w:left w:val="single" w:sz="2" w:space="0" w:color="E5E7EB"/>
                        <w:bottom w:val="single" w:sz="2" w:space="0" w:color="E5E7EB"/>
                        <w:right w:val="single" w:sz="2" w:space="0" w:color="E5E7EB"/>
                      </w:divBdr>
                    </w:div>
                    <w:div w:id="968439285">
                      <w:marLeft w:val="0"/>
                      <w:marRight w:val="0"/>
                      <w:marTop w:val="0"/>
                      <w:marBottom w:val="0"/>
                      <w:divBdr>
                        <w:top w:val="single" w:sz="2" w:space="0" w:color="E5E7EB"/>
                        <w:left w:val="single" w:sz="2" w:space="0" w:color="E5E7EB"/>
                        <w:bottom w:val="single" w:sz="2" w:space="0" w:color="E5E7EB"/>
                        <w:right w:val="single" w:sz="2" w:space="0" w:color="E5E7EB"/>
                      </w:divBdr>
                    </w:div>
                    <w:div w:id="249389572">
                      <w:marLeft w:val="0"/>
                      <w:marRight w:val="0"/>
                      <w:marTop w:val="0"/>
                      <w:marBottom w:val="0"/>
                      <w:divBdr>
                        <w:top w:val="single" w:sz="2" w:space="0" w:color="E5E7EB"/>
                        <w:left w:val="single" w:sz="2" w:space="0" w:color="E5E7EB"/>
                        <w:bottom w:val="single" w:sz="2" w:space="0" w:color="E5E7EB"/>
                        <w:right w:val="single" w:sz="2" w:space="0" w:color="E5E7EB"/>
                      </w:divBdr>
                    </w:div>
                    <w:div w:id="1729114328">
                      <w:marLeft w:val="0"/>
                      <w:marRight w:val="0"/>
                      <w:marTop w:val="0"/>
                      <w:marBottom w:val="0"/>
                      <w:divBdr>
                        <w:top w:val="single" w:sz="2" w:space="0" w:color="E5E7EB"/>
                        <w:left w:val="single" w:sz="2" w:space="0" w:color="E5E7EB"/>
                        <w:bottom w:val="single" w:sz="2" w:space="0" w:color="E5E7EB"/>
                        <w:right w:val="single" w:sz="2" w:space="0" w:color="E5E7EB"/>
                      </w:divBdr>
                    </w:div>
                    <w:div w:id="1642732796">
                      <w:marLeft w:val="0"/>
                      <w:marRight w:val="0"/>
                      <w:marTop w:val="0"/>
                      <w:marBottom w:val="0"/>
                      <w:divBdr>
                        <w:top w:val="single" w:sz="2" w:space="0" w:color="E5E7EB"/>
                        <w:left w:val="single" w:sz="2" w:space="0" w:color="E5E7EB"/>
                        <w:bottom w:val="single" w:sz="2" w:space="0" w:color="E5E7EB"/>
                        <w:right w:val="single" w:sz="2" w:space="0" w:color="E5E7EB"/>
                      </w:divBdr>
                    </w:div>
                    <w:div w:id="283728982">
                      <w:marLeft w:val="0"/>
                      <w:marRight w:val="0"/>
                      <w:marTop w:val="0"/>
                      <w:marBottom w:val="0"/>
                      <w:divBdr>
                        <w:top w:val="single" w:sz="2" w:space="0" w:color="E5E7EB"/>
                        <w:left w:val="single" w:sz="2" w:space="0" w:color="E5E7EB"/>
                        <w:bottom w:val="single" w:sz="2" w:space="0" w:color="E5E7EB"/>
                        <w:right w:val="single" w:sz="2" w:space="0" w:color="E5E7EB"/>
                      </w:divBdr>
                    </w:div>
                    <w:div w:id="1931694488">
                      <w:marLeft w:val="0"/>
                      <w:marRight w:val="0"/>
                      <w:marTop w:val="0"/>
                      <w:marBottom w:val="0"/>
                      <w:divBdr>
                        <w:top w:val="single" w:sz="2" w:space="0" w:color="E5E7EB"/>
                        <w:left w:val="single" w:sz="2" w:space="0" w:color="E5E7EB"/>
                        <w:bottom w:val="single" w:sz="2" w:space="0" w:color="E5E7EB"/>
                        <w:right w:val="single" w:sz="2" w:space="0" w:color="E5E7EB"/>
                      </w:divBdr>
                    </w:div>
                    <w:div w:id="1096712180">
                      <w:marLeft w:val="0"/>
                      <w:marRight w:val="0"/>
                      <w:marTop w:val="0"/>
                      <w:marBottom w:val="0"/>
                      <w:divBdr>
                        <w:top w:val="single" w:sz="2" w:space="0" w:color="E5E7EB"/>
                        <w:left w:val="single" w:sz="2" w:space="0" w:color="E5E7EB"/>
                        <w:bottom w:val="single" w:sz="2" w:space="0" w:color="E5E7EB"/>
                        <w:right w:val="single" w:sz="2" w:space="0" w:color="E5E7EB"/>
                      </w:divBdr>
                    </w:div>
                    <w:div w:id="1765302155">
                      <w:marLeft w:val="0"/>
                      <w:marRight w:val="0"/>
                      <w:marTop w:val="0"/>
                      <w:marBottom w:val="0"/>
                      <w:divBdr>
                        <w:top w:val="single" w:sz="2" w:space="0" w:color="E5E7EB"/>
                        <w:left w:val="single" w:sz="2" w:space="0" w:color="E5E7EB"/>
                        <w:bottom w:val="single" w:sz="2" w:space="0" w:color="E5E7EB"/>
                        <w:right w:val="single" w:sz="2" w:space="0" w:color="E5E7EB"/>
                      </w:divBdr>
                    </w:div>
                    <w:div w:id="1901016155">
                      <w:marLeft w:val="0"/>
                      <w:marRight w:val="0"/>
                      <w:marTop w:val="0"/>
                      <w:marBottom w:val="0"/>
                      <w:divBdr>
                        <w:top w:val="single" w:sz="2" w:space="0" w:color="E5E7EB"/>
                        <w:left w:val="single" w:sz="2" w:space="0" w:color="E5E7EB"/>
                        <w:bottom w:val="single" w:sz="2" w:space="0" w:color="E5E7EB"/>
                        <w:right w:val="single" w:sz="2" w:space="0" w:color="E5E7EB"/>
                      </w:divBdr>
                    </w:div>
                    <w:div w:id="389887921">
                      <w:marLeft w:val="0"/>
                      <w:marRight w:val="0"/>
                      <w:marTop w:val="0"/>
                      <w:marBottom w:val="0"/>
                      <w:divBdr>
                        <w:top w:val="single" w:sz="2" w:space="0" w:color="E5E7EB"/>
                        <w:left w:val="single" w:sz="2" w:space="0" w:color="E5E7EB"/>
                        <w:bottom w:val="single" w:sz="2" w:space="0" w:color="E5E7EB"/>
                        <w:right w:val="single" w:sz="2" w:space="0" w:color="E5E7EB"/>
                      </w:divBdr>
                    </w:div>
                    <w:div w:id="302853978">
                      <w:marLeft w:val="0"/>
                      <w:marRight w:val="0"/>
                      <w:marTop w:val="0"/>
                      <w:marBottom w:val="0"/>
                      <w:divBdr>
                        <w:top w:val="single" w:sz="2" w:space="0" w:color="E5E7EB"/>
                        <w:left w:val="single" w:sz="2" w:space="0" w:color="E5E7EB"/>
                        <w:bottom w:val="single" w:sz="2" w:space="0" w:color="E5E7EB"/>
                        <w:right w:val="single" w:sz="2" w:space="0" w:color="E5E7EB"/>
                      </w:divBdr>
                    </w:div>
                    <w:div w:id="557395609">
                      <w:marLeft w:val="0"/>
                      <w:marRight w:val="0"/>
                      <w:marTop w:val="0"/>
                      <w:marBottom w:val="0"/>
                      <w:divBdr>
                        <w:top w:val="single" w:sz="2" w:space="0" w:color="E5E7EB"/>
                        <w:left w:val="single" w:sz="2" w:space="0" w:color="E5E7EB"/>
                        <w:bottom w:val="single" w:sz="2" w:space="0" w:color="E5E7EB"/>
                        <w:right w:val="single" w:sz="2" w:space="0" w:color="E5E7EB"/>
                      </w:divBdr>
                    </w:div>
                    <w:div w:id="765541202">
                      <w:marLeft w:val="0"/>
                      <w:marRight w:val="0"/>
                      <w:marTop w:val="0"/>
                      <w:marBottom w:val="0"/>
                      <w:divBdr>
                        <w:top w:val="single" w:sz="2" w:space="0" w:color="E5E7EB"/>
                        <w:left w:val="single" w:sz="2" w:space="0" w:color="E5E7EB"/>
                        <w:bottom w:val="single" w:sz="2" w:space="0" w:color="E5E7EB"/>
                        <w:right w:val="single" w:sz="2" w:space="0" w:color="E5E7EB"/>
                      </w:divBdr>
                    </w:div>
                    <w:div w:id="1648317021">
                      <w:marLeft w:val="0"/>
                      <w:marRight w:val="0"/>
                      <w:marTop w:val="0"/>
                      <w:marBottom w:val="0"/>
                      <w:divBdr>
                        <w:top w:val="single" w:sz="2" w:space="0" w:color="E5E7EB"/>
                        <w:left w:val="single" w:sz="2" w:space="0" w:color="E5E7EB"/>
                        <w:bottom w:val="single" w:sz="2" w:space="0" w:color="E5E7EB"/>
                        <w:right w:val="single" w:sz="2" w:space="0" w:color="E5E7EB"/>
                      </w:divBdr>
                    </w:div>
                    <w:div w:id="1515534776">
                      <w:marLeft w:val="0"/>
                      <w:marRight w:val="0"/>
                      <w:marTop w:val="0"/>
                      <w:marBottom w:val="0"/>
                      <w:divBdr>
                        <w:top w:val="single" w:sz="2" w:space="0" w:color="E5E7EB"/>
                        <w:left w:val="single" w:sz="2" w:space="0" w:color="E5E7EB"/>
                        <w:bottom w:val="single" w:sz="2" w:space="0" w:color="E5E7EB"/>
                        <w:right w:val="single" w:sz="2" w:space="0" w:color="E5E7EB"/>
                      </w:divBdr>
                    </w:div>
                    <w:div w:id="1490100969">
                      <w:marLeft w:val="0"/>
                      <w:marRight w:val="0"/>
                      <w:marTop w:val="0"/>
                      <w:marBottom w:val="0"/>
                      <w:divBdr>
                        <w:top w:val="single" w:sz="2" w:space="0" w:color="E5E7EB"/>
                        <w:left w:val="single" w:sz="2" w:space="0" w:color="E5E7EB"/>
                        <w:bottom w:val="single" w:sz="2" w:space="0" w:color="E5E7EB"/>
                        <w:right w:val="single" w:sz="2" w:space="0" w:color="E5E7EB"/>
                      </w:divBdr>
                    </w:div>
                    <w:div w:id="1215700266">
                      <w:marLeft w:val="0"/>
                      <w:marRight w:val="0"/>
                      <w:marTop w:val="0"/>
                      <w:marBottom w:val="0"/>
                      <w:divBdr>
                        <w:top w:val="single" w:sz="2" w:space="0" w:color="E5E7EB"/>
                        <w:left w:val="single" w:sz="2" w:space="0" w:color="E5E7EB"/>
                        <w:bottom w:val="single" w:sz="2" w:space="0" w:color="E5E7EB"/>
                        <w:right w:val="single" w:sz="2" w:space="0" w:color="E5E7EB"/>
                      </w:divBdr>
                    </w:div>
                    <w:div w:id="1955750779">
                      <w:marLeft w:val="0"/>
                      <w:marRight w:val="0"/>
                      <w:marTop w:val="0"/>
                      <w:marBottom w:val="0"/>
                      <w:divBdr>
                        <w:top w:val="single" w:sz="2" w:space="0" w:color="E5E7EB"/>
                        <w:left w:val="single" w:sz="2" w:space="0" w:color="E5E7EB"/>
                        <w:bottom w:val="single" w:sz="2" w:space="0" w:color="E5E7EB"/>
                        <w:right w:val="single" w:sz="2" w:space="0" w:color="E5E7EB"/>
                      </w:divBdr>
                    </w:div>
                    <w:div w:id="440413367">
                      <w:marLeft w:val="0"/>
                      <w:marRight w:val="0"/>
                      <w:marTop w:val="0"/>
                      <w:marBottom w:val="0"/>
                      <w:divBdr>
                        <w:top w:val="single" w:sz="2" w:space="0" w:color="E5E7EB"/>
                        <w:left w:val="single" w:sz="2" w:space="0" w:color="E5E7EB"/>
                        <w:bottom w:val="single" w:sz="2" w:space="0" w:color="E5E7EB"/>
                        <w:right w:val="single" w:sz="2" w:space="0" w:color="E5E7EB"/>
                      </w:divBdr>
                    </w:div>
                    <w:div w:id="1906068444">
                      <w:marLeft w:val="0"/>
                      <w:marRight w:val="0"/>
                      <w:marTop w:val="0"/>
                      <w:marBottom w:val="0"/>
                      <w:divBdr>
                        <w:top w:val="single" w:sz="2" w:space="0" w:color="E5E7EB"/>
                        <w:left w:val="single" w:sz="2" w:space="0" w:color="E5E7EB"/>
                        <w:bottom w:val="single" w:sz="2" w:space="0" w:color="E5E7EB"/>
                        <w:right w:val="single" w:sz="2" w:space="0" w:color="E5E7EB"/>
                      </w:divBdr>
                    </w:div>
                    <w:div w:id="1187869627">
                      <w:marLeft w:val="0"/>
                      <w:marRight w:val="0"/>
                      <w:marTop w:val="0"/>
                      <w:marBottom w:val="0"/>
                      <w:divBdr>
                        <w:top w:val="single" w:sz="2" w:space="0" w:color="E5E7EB"/>
                        <w:left w:val="single" w:sz="2" w:space="0" w:color="E5E7EB"/>
                        <w:bottom w:val="single" w:sz="2" w:space="0" w:color="E5E7EB"/>
                        <w:right w:val="single" w:sz="2" w:space="0" w:color="E5E7EB"/>
                      </w:divBdr>
                    </w:div>
                    <w:div w:id="47924665">
                      <w:marLeft w:val="0"/>
                      <w:marRight w:val="0"/>
                      <w:marTop w:val="0"/>
                      <w:marBottom w:val="0"/>
                      <w:divBdr>
                        <w:top w:val="single" w:sz="2" w:space="0" w:color="E5E7EB"/>
                        <w:left w:val="single" w:sz="2" w:space="0" w:color="E5E7EB"/>
                        <w:bottom w:val="single" w:sz="2" w:space="0" w:color="E5E7EB"/>
                        <w:right w:val="single" w:sz="2" w:space="0" w:color="E5E7EB"/>
                      </w:divBdr>
                    </w:div>
                    <w:div w:id="159679107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740492943">
          <w:marLeft w:val="0"/>
          <w:marRight w:val="0"/>
          <w:marTop w:val="0"/>
          <w:marBottom w:val="0"/>
          <w:divBdr>
            <w:top w:val="single" w:sz="2" w:space="0" w:color="E5E7EB"/>
            <w:left w:val="single" w:sz="2" w:space="0" w:color="E5E7EB"/>
            <w:bottom w:val="single" w:sz="2" w:space="0" w:color="E5E7EB"/>
            <w:right w:val="single" w:sz="2" w:space="0" w:color="E5E7EB"/>
          </w:divBdr>
          <w:divsChild>
            <w:div w:id="1741555060">
              <w:marLeft w:val="0"/>
              <w:marRight w:val="0"/>
              <w:marTop w:val="0"/>
              <w:marBottom w:val="0"/>
              <w:divBdr>
                <w:top w:val="single" w:sz="2" w:space="0" w:color="E5E7EB"/>
                <w:left w:val="single" w:sz="2" w:space="0" w:color="E5E7EB"/>
                <w:bottom w:val="single" w:sz="2" w:space="0" w:color="E5E7EB"/>
                <w:right w:val="single" w:sz="2" w:space="0" w:color="E5E7EB"/>
              </w:divBdr>
              <w:divsChild>
                <w:div w:id="1588154750">
                  <w:marLeft w:val="0"/>
                  <w:marRight w:val="0"/>
                  <w:marTop w:val="0"/>
                  <w:marBottom w:val="0"/>
                  <w:divBdr>
                    <w:top w:val="single" w:sz="2" w:space="0" w:color="E5E7EB"/>
                    <w:left w:val="single" w:sz="2" w:space="0" w:color="E5E7EB"/>
                    <w:bottom w:val="single" w:sz="2" w:space="0" w:color="E5E7EB"/>
                    <w:right w:val="single" w:sz="2" w:space="0" w:color="E5E7EB"/>
                  </w:divBdr>
                  <w:divsChild>
                    <w:div w:id="393771973">
                      <w:marLeft w:val="0"/>
                      <w:marRight w:val="0"/>
                      <w:marTop w:val="0"/>
                      <w:marBottom w:val="0"/>
                      <w:divBdr>
                        <w:top w:val="single" w:sz="2" w:space="0" w:color="E5E7EB"/>
                        <w:left w:val="single" w:sz="2" w:space="0" w:color="E5E7EB"/>
                        <w:bottom w:val="single" w:sz="2" w:space="0" w:color="E5E7EB"/>
                        <w:right w:val="single" w:sz="2" w:space="0" w:color="E5E7EB"/>
                      </w:divBdr>
                    </w:div>
                    <w:div w:id="1652254274">
                      <w:marLeft w:val="0"/>
                      <w:marRight w:val="0"/>
                      <w:marTop w:val="0"/>
                      <w:marBottom w:val="0"/>
                      <w:divBdr>
                        <w:top w:val="single" w:sz="2" w:space="0" w:color="E5E7EB"/>
                        <w:left w:val="single" w:sz="2" w:space="0" w:color="E5E7EB"/>
                        <w:bottom w:val="single" w:sz="2" w:space="0" w:color="E5E7EB"/>
                        <w:right w:val="single" w:sz="2" w:space="0" w:color="E5E7EB"/>
                      </w:divBdr>
                    </w:div>
                    <w:div w:id="323752199">
                      <w:marLeft w:val="0"/>
                      <w:marRight w:val="0"/>
                      <w:marTop w:val="0"/>
                      <w:marBottom w:val="0"/>
                      <w:divBdr>
                        <w:top w:val="single" w:sz="2" w:space="0" w:color="E5E7EB"/>
                        <w:left w:val="single" w:sz="2" w:space="0" w:color="E5E7EB"/>
                        <w:bottom w:val="single" w:sz="2" w:space="0" w:color="E5E7EB"/>
                        <w:right w:val="single" w:sz="2" w:space="0" w:color="E5E7EB"/>
                      </w:divBdr>
                    </w:div>
                    <w:div w:id="1138835808">
                      <w:marLeft w:val="0"/>
                      <w:marRight w:val="0"/>
                      <w:marTop w:val="0"/>
                      <w:marBottom w:val="0"/>
                      <w:divBdr>
                        <w:top w:val="single" w:sz="2" w:space="0" w:color="E5E7EB"/>
                        <w:left w:val="single" w:sz="2" w:space="0" w:color="E5E7EB"/>
                        <w:bottom w:val="single" w:sz="2" w:space="0" w:color="E5E7EB"/>
                        <w:right w:val="single" w:sz="2" w:space="0" w:color="E5E7EB"/>
                      </w:divBdr>
                    </w:div>
                    <w:div w:id="426392976">
                      <w:marLeft w:val="0"/>
                      <w:marRight w:val="0"/>
                      <w:marTop w:val="0"/>
                      <w:marBottom w:val="0"/>
                      <w:divBdr>
                        <w:top w:val="single" w:sz="2" w:space="0" w:color="E5E7EB"/>
                        <w:left w:val="single" w:sz="2" w:space="0" w:color="E5E7EB"/>
                        <w:bottom w:val="single" w:sz="2" w:space="0" w:color="E5E7EB"/>
                        <w:right w:val="single" w:sz="2" w:space="0" w:color="E5E7EB"/>
                      </w:divBdr>
                    </w:div>
                    <w:div w:id="16518646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227887340">
          <w:marLeft w:val="0"/>
          <w:marRight w:val="0"/>
          <w:marTop w:val="0"/>
          <w:marBottom w:val="0"/>
          <w:divBdr>
            <w:top w:val="single" w:sz="2" w:space="0" w:color="E5E7EB"/>
            <w:left w:val="single" w:sz="2" w:space="0" w:color="E5E7EB"/>
            <w:bottom w:val="single" w:sz="2" w:space="0" w:color="E5E7EB"/>
            <w:right w:val="single" w:sz="2" w:space="0" w:color="E5E7EB"/>
          </w:divBdr>
          <w:divsChild>
            <w:div w:id="225842324">
              <w:marLeft w:val="0"/>
              <w:marRight w:val="0"/>
              <w:marTop w:val="0"/>
              <w:marBottom w:val="0"/>
              <w:divBdr>
                <w:top w:val="single" w:sz="2" w:space="0" w:color="E5E7EB"/>
                <w:left w:val="single" w:sz="2" w:space="0" w:color="E5E7EB"/>
                <w:bottom w:val="single" w:sz="2" w:space="0" w:color="E5E7EB"/>
                <w:right w:val="single" w:sz="2" w:space="0" w:color="E5E7EB"/>
              </w:divBdr>
              <w:divsChild>
                <w:div w:id="988749391">
                  <w:marLeft w:val="0"/>
                  <w:marRight w:val="0"/>
                  <w:marTop w:val="0"/>
                  <w:marBottom w:val="0"/>
                  <w:divBdr>
                    <w:top w:val="single" w:sz="2" w:space="0" w:color="E5E7EB"/>
                    <w:left w:val="single" w:sz="2" w:space="0" w:color="E5E7EB"/>
                    <w:bottom w:val="single" w:sz="2" w:space="0" w:color="E5E7EB"/>
                    <w:right w:val="single" w:sz="2" w:space="0" w:color="E5E7EB"/>
                  </w:divBdr>
                  <w:divsChild>
                    <w:div w:id="17786746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08371998">
                  <w:marLeft w:val="0"/>
                  <w:marRight w:val="0"/>
                  <w:marTop w:val="0"/>
                  <w:marBottom w:val="0"/>
                  <w:divBdr>
                    <w:top w:val="single" w:sz="2" w:space="0" w:color="E5E7EB"/>
                    <w:left w:val="single" w:sz="2" w:space="0" w:color="E5E7EB"/>
                    <w:bottom w:val="single" w:sz="2" w:space="0" w:color="E5E7EB"/>
                    <w:right w:val="single" w:sz="2" w:space="0" w:color="E5E7EB"/>
                  </w:divBdr>
                  <w:divsChild>
                    <w:div w:id="614406754">
                      <w:marLeft w:val="0"/>
                      <w:marRight w:val="0"/>
                      <w:marTop w:val="0"/>
                      <w:marBottom w:val="0"/>
                      <w:divBdr>
                        <w:top w:val="single" w:sz="2" w:space="0" w:color="E5E7EB"/>
                        <w:left w:val="single" w:sz="2" w:space="0" w:color="E5E7EB"/>
                        <w:bottom w:val="single" w:sz="2" w:space="0" w:color="E5E7EB"/>
                        <w:right w:val="single" w:sz="2" w:space="0" w:color="E5E7EB"/>
                      </w:divBdr>
                    </w:div>
                    <w:div w:id="1079012587">
                      <w:marLeft w:val="0"/>
                      <w:marRight w:val="0"/>
                      <w:marTop w:val="0"/>
                      <w:marBottom w:val="0"/>
                      <w:divBdr>
                        <w:top w:val="single" w:sz="2" w:space="0" w:color="E5E7EB"/>
                        <w:left w:val="single" w:sz="2" w:space="0" w:color="E5E7EB"/>
                        <w:bottom w:val="single" w:sz="2" w:space="0" w:color="E5E7EB"/>
                        <w:right w:val="single" w:sz="2" w:space="0" w:color="E5E7EB"/>
                      </w:divBdr>
                    </w:div>
                    <w:div w:id="753016580">
                      <w:marLeft w:val="0"/>
                      <w:marRight w:val="0"/>
                      <w:marTop w:val="0"/>
                      <w:marBottom w:val="0"/>
                      <w:divBdr>
                        <w:top w:val="single" w:sz="2" w:space="0" w:color="E5E7EB"/>
                        <w:left w:val="single" w:sz="2" w:space="0" w:color="E5E7EB"/>
                        <w:bottom w:val="single" w:sz="2" w:space="0" w:color="E5E7EB"/>
                        <w:right w:val="single" w:sz="2" w:space="0" w:color="E5E7EB"/>
                      </w:divBdr>
                    </w:div>
                    <w:div w:id="1711177520">
                      <w:marLeft w:val="0"/>
                      <w:marRight w:val="0"/>
                      <w:marTop w:val="0"/>
                      <w:marBottom w:val="0"/>
                      <w:divBdr>
                        <w:top w:val="single" w:sz="2" w:space="0" w:color="E5E7EB"/>
                        <w:left w:val="single" w:sz="2" w:space="0" w:color="E5E7EB"/>
                        <w:bottom w:val="single" w:sz="2" w:space="0" w:color="E5E7EB"/>
                        <w:right w:val="single" w:sz="2" w:space="0" w:color="E5E7EB"/>
                      </w:divBdr>
                    </w:div>
                    <w:div w:id="20675611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553472917">
      <w:bodyDiv w:val="1"/>
      <w:marLeft w:val="0"/>
      <w:marRight w:val="0"/>
      <w:marTop w:val="0"/>
      <w:marBottom w:val="0"/>
      <w:divBdr>
        <w:top w:val="none" w:sz="0" w:space="0" w:color="auto"/>
        <w:left w:val="none" w:sz="0" w:space="0" w:color="auto"/>
        <w:bottom w:val="none" w:sz="0" w:space="0" w:color="auto"/>
        <w:right w:val="none" w:sz="0" w:space="0" w:color="auto"/>
      </w:divBdr>
      <w:divsChild>
        <w:div w:id="1725521105">
          <w:marLeft w:val="0"/>
          <w:marRight w:val="0"/>
          <w:marTop w:val="0"/>
          <w:marBottom w:val="0"/>
          <w:divBdr>
            <w:top w:val="none" w:sz="0" w:space="0" w:color="auto"/>
            <w:left w:val="none" w:sz="0" w:space="0" w:color="auto"/>
            <w:bottom w:val="none" w:sz="0" w:space="0" w:color="auto"/>
            <w:right w:val="none" w:sz="0" w:space="0" w:color="auto"/>
          </w:divBdr>
          <w:divsChild>
            <w:div w:id="1378966480">
              <w:marLeft w:val="0"/>
              <w:marRight w:val="0"/>
              <w:marTop w:val="0"/>
              <w:marBottom w:val="0"/>
              <w:divBdr>
                <w:top w:val="none" w:sz="0" w:space="0" w:color="auto"/>
                <w:left w:val="none" w:sz="0" w:space="0" w:color="auto"/>
                <w:bottom w:val="none" w:sz="0" w:space="0" w:color="auto"/>
                <w:right w:val="none" w:sz="0" w:space="0" w:color="auto"/>
              </w:divBdr>
              <w:divsChild>
                <w:div w:id="493569821">
                  <w:marLeft w:val="0"/>
                  <w:marRight w:val="0"/>
                  <w:marTop w:val="0"/>
                  <w:marBottom w:val="0"/>
                  <w:divBdr>
                    <w:top w:val="none" w:sz="0" w:space="0" w:color="auto"/>
                    <w:left w:val="none" w:sz="0" w:space="0" w:color="auto"/>
                    <w:bottom w:val="none" w:sz="0" w:space="0" w:color="auto"/>
                    <w:right w:val="none" w:sz="0" w:space="0" w:color="auto"/>
                  </w:divBdr>
                  <w:divsChild>
                    <w:div w:id="1250964684">
                      <w:marLeft w:val="9898"/>
                      <w:marRight w:val="0"/>
                      <w:marTop w:val="0"/>
                      <w:marBottom w:val="0"/>
                      <w:divBdr>
                        <w:top w:val="none" w:sz="0" w:space="0" w:color="auto"/>
                        <w:left w:val="none" w:sz="0" w:space="0" w:color="auto"/>
                        <w:bottom w:val="none" w:sz="0" w:space="0" w:color="auto"/>
                        <w:right w:val="none" w:sz="0" w:space="0" w:color="auto"/>
                      </w:divBdr>
                      <w:divsChild>
                        <w:div w:id="2047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112853">
          <w:marLeft w:val="0"/>
          <w:marRight w:val="0"/>
          <w:marTop w:val="0"/>
          <w:marBottom w:val="0"/>
          <w:divBdr>
            <w:top w:val="none" w:sz="0" w:space="0" w:color="auto"/>
            <w:left w:val="none" w:sz="0" w:space="0" w:color="auto"/>
            <w:bottom w:val="none" w:sz="0" w:space="0" w:color="auto"/>
            <w:right w:val="none" w:sz="0" w:space="0" w:color="auto"/>
          </w:divBdr>
          <w:divsChild>
            <w:div w:id="1144546328">
              <w:marLeft w:val="0"/>
              <w:marRight w:val="0"/>
              <w:marTop w:val="0"/>
              <w:marBottom w:val="0"/>
              <w:divBdr>
                <w:top w:val="none" w:sz="0" w:space="0" w:color="auto"/>
                <w:left w:val="none" w:sz="0" w:space="0" w:color="auto"/>
                <w:bottom w:val="none" w:sz="0" w:space="0" w:color="auto"/>
                <w:right w:val="none" w:sz="0" w:space="0" w:color="auto"/>
              </w:divBdr>
              <w:divsChild>
                <w:div w:id="175072309">
                  <w:marLeft w:val="0"/>
                  <w:marRight w:val="0"/>
                  <w:marTop w:val="0"/>
                  <w:marBottom w:val="0"/>
                  <w:divBdr>
                    <w:top w:val="none" w:sz="0" w:space="0" w:color="auto"/>
                    <w:left w:val="none" w:sz="0" w:space="0" w:color="auto"/>
                    <w:bottom w:val="none" w:sz="0" w:space="0" w:color="auto"/>
                    <w:right w:val="none" w:sz="0" w:space="0" w:color="auto"/>
                  </w:divBdr>
                  <w:divsChild>
                    <w:div w:id="1595699688">
                      <w:marLeft w:val="0"/>
                      <w:marRight w:val="0"/>
                      <w:marTop w:val="0"/>
                      <w:marBottom w:val="0"/>
                      <w:divBdr>
                        <w:top w:val="none" w:sz="0" w:space="0" w:color="auto"/>
                        <w:left w:val="none" w:sz="0" w:space="0" w:color="auto"/>
                        <w:bottom w:val="none" w:sz="0" w:space="0" w:color="auto"/>
                        <w:right w:val="none" w:sz="0" w:space="0" w:color="auto"/>
                      </w:divBdr>
                    </w:div>
                  </w:divsChild>
                </w:div>
                <w:div w:id="1696688085">
                  <w:marLeft w:val="0"/>
                  <w:marRight w:val="0"/>
                  <w:marTop w:val="1800"/>
                  <w:marBottom w:val="1800"/>
                  <w:divBdr>
                    <w:top w:val="none" w:sz="0" w:space="0" w:color="auto"/>
                    <w:left w:val="none" w:sz="0" w:space="0" w:color="auto"/>
                    <w:bottom w:val="none" w:sz="0" w:space="0" w:color="auto"/>
                    <w:right w:val="none" w:sz="0" w:space="0" w:color="auto"/>
                  </w:divBdr>
                </w:div>
                <w:div w:id="811361847">
                  <w:marLeft w:val="0"/>
                  <w:marRight w:val="0"/>
                  <w:marTop w:val="0"/>
                  <w:marBottom w:val="0"/>
                  <w:divBdr>
                    <w:top w:val="none" w:sz="0" w:space="0" w:color="auto"/>
                    <w:left w:val="none" w:sz="0" w:space="0" w:color="auto"/>
                    <w:bottom w:val="none" w:sz="0" w:space="0" w:color="auto"/>
                    <w:right w:val="none" w:sz="0" w:space="0" w:color="auto"/>
                  </w:divBdr>
                  <w:divsChild>
                    <w:div w:id="79452881">
                      <w:marLeft w:val="0"/>
                      <w:marRight w:val="0"/>
                      <w:marTop w:val="0"/>
                      <w:marBottom w:val="0"/>
                      <w:divBdr>
                        <w:top w:val="none" w:sz="0" w:space="0" w:color="auto"/>
                        <w:left w:val="none" w:sz="0" w:space="0" w:color="auto"/>
                        <w:bottom w:val="none" w:sz="0" w:space="0" w:color="auto"/>
                        <w:right w:val="none" w:sz="0" w:space="0" w:color="auto"/>
                      </w:divBdr>
                    </w:div>
                  </w:divsChild>
                </w:div>
                <w:div w:id="155806389">
                  <w:marLeft w:val="0"/>
                  <w:marRight w:val="0"/>
                  <w:marTop w:val="0"/>
                  <w:marBottom w:val="360"/>
                  <w:divBdr>
                    <w:top w:val="none" w:sz="0" w:space="0" w:color="auto"/>
                    <w:left w:val="none" w:sz="0" w:space="0" w:color="auto"/>
                    <w:bottom w:val="none" w:sz="0" w:space="0" w:color="auto"/>
                    <w:right w:val="none" w:sz="0" w:space="0" w:color="auto"/>
                  </w:divBdr>
                  <w:divsChild>
                    <w:div w:id="366566092">
                      <w:marLeft w:val="0"/>
                      <w:marRight w:val="0"/>
                      <w:marTop w:val="0"/>
                      <w:marBottom w:val="0"/>
                      <w:divBdr>
                        <w:top w:val="none" w:sz="0" w:space="0" w:color="auto"/>
                        <w:left w:val="none" w:sz="0" w:space="0" w:color="auto"/>
                        <w:bottom w:val="none" w:sz="0" w:space="0" w:color="auto"/>
                        <w:right w:val="none" w:sz="0" w:space="0" w:color="auto"/>
                      </w:divBdr>
                      <w:divsChild>
                        <w:div w:id="1735273762">
                          <w:marLeft w:val="0"/>
                          <w:marRight w:val="0"/>
                          <w:marTop w:val="0"/>
                          <w:marBottom w:val="0"/>
                          <w:divBdr>
                            <w:top w:val="none" w:sz="0" w:space="0" w:color="auto"/>
                            <w:left w:val="none" w:sz="0" w:space="0" w:color="auto"/>
                            <w:bottom w:val="none" w:sz="0" w:space="0" w:color="auto"/>
                            <w:right w:val="none" w:sz="0" w:space="0" w:color="auto"/>
                          </w:divBdr>
                        </w:div>
                      </w:divsChild>
                    </w:div>
                    <w:div w:id="1588687545">
                      <w:marLeft w:val="533"/>
                      <w:marRight w:val="0"/>
                      <w:marTop w:val="0"/>
                      <w:marBottom w:val="0"/>
                      <w:divBdr>
                        <w:top w:val="none" w:sz="0" w:space="0" w:color="auto"/>
                        <w:left w:val="none" w:sz="0" w:space="0" w:color="auto"/>
                        <w:bottom w:val="none" w:sz="0" w:space="0" w:color="auto"/>
                        <w:right w:val="none" w:sz="0" w:space="0" w:color="auto"/>
                      </w:divBdr>
                      <w:divsChild>
                        <w:div w:id="1831556311">
                          <w:marLeft w:val="0"/>
                          <w:marRight w:val="0"/>
                          <w:marTop w:val="0"/>
                          <w:marBottom w:val="0"/>
                          <w:divBdr>
                            <w:top w:val="none" w:sz="0" w:space="0" w:color="auto"/>
                            <w:left w:val="none" w:sz="0" w:space="0" w:color="auto"/>
                            <w:bottom w:val="none" w:sz="0" w:space="0" w:color="auto"/>
                            <w:right w:val="none" w:sz="0" w:space="0" w:color="auto"/>
                          </w:divBdr>
                        </w:div>
                      </w:divsChild>
                    </w:div>
                    <w:div w:id="51589238">
                      <w:marLeft w:val="533"/>
                      <w:marRight w:val="0"/>
                      <w:marTop w:val="0"/>
                      <w:marBottom w:val="0"/>
                      <w:divBdr>
                        <w:top w:val="none" w:sz="0" w:space="0" w:color="auto"/>
                        <w:left w:val="none" w:sz="0" w:space="0" w:color="auto"/>
                        <w:bottom w:val="none" w:sz="0" w:space="0" w:color="auto"/>
                        <w:right w:val="none" w:sz="0" w:space="0" w:color="auto"/>
                      </w:divBdr>
                      <w:divsChild>
                        <w:div w:id="1022978592">
                          <w:marLeft w:val="0"/>
                          <w:marRight w:val="0"/>
                          <w:marTop w:val="0"/>
                          <w:marBottom w:val="0"/>
                          <w:divBdr>
                            <w:top w:val="none" w:sz="0" w:space="0" w:color="auto"/>
                            <w:left w:val="none" w:sz="0" w:space="0" w:color="auto"/>
                            <w:bottom w:val="none" w:sz="0" w:space="0" w:color="auto"/>
                            <w:right w:val="none" w:sz="0" w:space="0" w:color="auto"/>
                          </w:divBdr>
                        </w:div>
                      </w:divsChild>
                    </w:div>
                    <w:div w:id="258295269">
                      <w:marLeft w:val="533"/>
                      <w:marRight w:val="0"/>
                      <w:marTop w:val="0"/>
                      <w:marBottom w:val="0"/>
                      <w:divBdr>
                        <w:top w:val="none" w:sz="0" w:space="0" w:color="auto"/>
                        <w:left w:val="none" w:sz="0" w:space="0" w:color="auto"/>
                        <w:bottom w:val="none" w:sz="0" w:space="0" w:color="auto"/>
                        <w:right w:val="none" w:sz="0" w:space="0" w:color="auto"/>
                      </w:divBdr>
                      <w:divsChild>
                        <w:div w:id="114801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279301">
          <w:marLeft w:val="0"/>
          <w:marRight w:val="0"/>
          <w:marTop w:val="0"/>
          <w:marBottom w:val="0"/>
          <w:divBdr>
            <w:top w:val="none" w:sz="0" w:space="0" w:color="auto"/>
            <w:left w:val="none" w:sz="0" w:space="0" w:color="auto"/>
            <w:bottom w:val="none" w:sz="0" w:space="0" w:color="auto"/>
            <w:right w:val="none" w:sz="0" w:space="0" w:color="auto"/>
          </w:divBdr>
          <w:divsChild>
            <w:div w:id="1010330890">
              <w:marLeft w:val="0"/>
              <w:marRight w:val="0"/>
              <w:marTop w:val="0"/>
              <w:marBottom w:val="0"/>
              <w:divBdr>
                <w:top w:val="none" w:sz="0" w:space="0" w:color="auto"/>
                <w:left w:val="none" w:sz="0" w:space="0" w:color="auto"/>
                <w:bottom w:val="none" w:sz="0" w:space="0" w:color="auto"/>
                <w:right w:val="none" w:sz="0" w:space="0" w:color="auto"/>
              </w:divBdr>
              <w:divsChild>
                <w:div w:id="196048940">
                  <w:marLeft w:val="0"/>
                  <w:marRight w:val="0"/>
                  <w:marTop w:val="0"/>
                  <w:marBottom w:val="0"/>
                  <w:divBdr>
                    <w:top w:val="single" w:sz="48" w:space="31" w:color="FFFFFF"/>
                    <w:left w:val="single" w:sz="48" w:space="0" w:color="FFFFFF"/>
                    <w:bottom w:val="single" w:sz="48" w:space="31" w:color="FFFFFF"/>
                    <w:right w:val="single" w:sz="48" w:space="0" w:color="FFFFFF"/>
                  </w:divBdr>
                  <w:divsChild>
                    <w:div w:id="1125465593">
                      <w:marLeft w:val="0"/>
                      <w:marRight w:val="0"/>
                      <w:marTop w:val="0"/>
                      <w:marBottom w:val="0"/>
                      <w:divBdr>
                        <w:top w:val="none" w:sz="0" w:space="0" w:color="auto"/>
                        <w:left w:val="none" w:sz="0" w:space="0" w:color="auto"/>
                        <w:bottom w:val="none" w:sz="0" w:space="0" w:color="auto"/>
                        <w:right w:val="none" w:sz="0" w:space="0" w:color="auto"/>
                      </w:divBdr>
                    </w:div>
                  </w:divsChild>
                </w:div>
                <w:div w:id="1341814413">
                  <w:marLeft w:val="0"/>
                  <w:marRight w:val="0"/>
                  <w:marTop w:val="0"/>
                  <w:marBottom w:val="0"/>
                  <w:divBdr>
                    <w:top w:val="none" w:sz="0" w:space="0" w:color="auto"/>
                    <w:left w:val="none" w:sz="0" w:space="0" w:color="auto"/>
                    <w:bottom w:val="none" w:sz="0" w:space="0" w:color="auto"/>
                    <w:right w:val="none" w:sz="0" w:space="0" w:color="auto"/>
                  </w:divBdr>
                  <w:divsChild>
                    <w:div w:id="12537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78507">
          <w:marLeft w:val="0"/>
          <w:marRight w:val="0"/>
          <w:marTop w:val="0"/>
          <w:marBottom w:val="0"/>
          <w:divBdr>
            <w:top w:val="none" w:sz="0" w:space="0" w:color="auto"/>
            <w:left w:val="none" w:sz="0" w:space="0" w:color="auto"/>
            <w:bottom w:val="none" w:sz="0" w:space="0" w:color="auto"/>
            <w:right w:val="none" w:sz="0" w:space="0" w:color="auto"/>
          </w:divBdr>
          <w:divsChild>
            <w:div w:id="1950357773">
              <w:marLeft w:val="0"/>
              <w:marRight w:val="0"/>
              <w:marTop w:val="0"/>
              <w:marBottom w:val="0"/>
              <w:divBdr>
                <w:top w:val="none" w:sz="0" w:space="0" w:color="auto"/>
                <w:left w:val="none" w:sz="0" w:space="0" w:color="auto"/>
                <w:bottom w:val="none" w:sz="0" w:space="0" w:color="auto"/>
                <w:right w:val="none" w:sz="0" w:space="0" w:color="auto"/>
              </w:divBdr>
              <w:divsChild>
                <w:div w:id="919368976">
                  <w:marLeft w:val="0"/>
                  <w:marRight w:val="0"/>
                  <w:marTop w:val="0"/>
                  <w:marBottom w:val="360"/>
                  <w:divBdr>
                    <w:top w:val="none" w:sz="0" w:space="0" w:color="auto"/>
                    <w:left w:val="none" w:sz="0" w:space="0" w:color="auto"/>
                    <w:bottom w:val="none" w:sz="0" w:space="0" w:color="auto"/>
                    <w:right w:val="none" w:sz="0" w:space="0" w:color="auto"/>
                  </w:divBdr>
                  <w:divsChild>
                    <w:div w:id="1284969558">
                      <w:marLeft w:val="0"/>
                      <w:marRight w:val="0"/>
                      <w:marTop w:val="0"/>
                      <w:marBottom w:val="0"/>
                      <w:divBdr>
                        <w:top w:val="none" w:sz="0" w:space="0" w:color="auto"/>
                        <w:left w:val="none" w:sz="0" w:space="0" w:color="auto"/>
                        <w:bottom w:val="none" w:sz="0" w:space="0" w:color="auto"/>
                        <w:right w:val="none" w:sz="0" w:space="0" w:color="auto"/>
                      </w:divBdr>
                    </w:div>
                    <w:div w:id="718287924">
                      <w:marLeft w:val="761"/>
                      <w:marRight w:val="0"/>
                      <w:marTop w:val="0"/>
                      <w:marBottom w:val="0"/>
                      <w:divBdr>
                        <w:top w:val="none" w:sz="0" w:space="0" w:color="auto"/>
                        <w:left w:val="none" w:sz="0" w:space="0" w:color="auto"/>
                        <w:bottom w:val="none" w:sz="0" w:space="0" w:color="auto"/>
                        <w:right w:val="none" w:sz="0" w:space="0" w:color="auto"/>
                      </w:divBdr>
                      <w:divsChild>
                        <w:div w:id="79517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634866">
                  <w:marLeft w:val="0"/>
                  <w:marRight w:val="0"/>
                  <w:marTop w:val="0"/>
                  <w:marBottom w:val="0"/>
                  <w:divBdr>
                    <w:top w:val="none" w:sz="0" w:space="0" w:color="auto"/>
                    <w:left w:val="none" w:sz="0" w:space="0" w:color="auto"/>
                    <w:bottom w:val="none" w:sz="0" w:space="0" w:color="auto"/>
                    <w:right w:val="none" w:sz="0" w:space="0" w:color="auto"/>
                  </w:divBdr>
                  <w:divsChild>
                    <w:div w:id="324479820">
                      <w:marLeft w:val="0"/>
                      <w:marRight w:val="0"/>
                      <w:marTop w:val="0"/>
                      <w:marBottom w:val="0"/>
                      <w:divBdr>
                        <w:top w:val="none" w:sz="0" w:space="0" w:color="auto"/>
                        <w:left w:val="none" w:sz="0" w:space="0" w:color="auto"/>
                        <w:bottom w:val="none" w:sz="0" w:space="0" w:color="auto"/>
                        <w:right w:val="none" w:sz="0" w:space="0" w:color="auto"/>
                      </w:divBdr>
                    </w:div>
                    <w:div w:id="1177885766">
                      <w:marLeft w:val="761"/>
                      <w:marRight w:val="0"/>
                      <w:marTop w:val="0"/>
                      <w:marBottom w:val="0"/>
                      <w:divBdr>
                        <w:top w:val="none" w:sz="0" w:space="0" w:color="auto"/>
                        <w:left w:val="none" w:sz="0" w:space="0" w:color="auto"/>
                        <w:bottom w:val="none" w:sz="0" w:space="0" w:color="auto"/>
                        <w:right w:val="none" w:sz="0" w:space="0" w:color="auto"/>
                      </w:divBdr>
                      <w:divsChild>
                        <w:div w:id="15094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7907121">
          <w:marLeft w:val="0"/>
          <w:marRight w:val="0"/>
          <w:marTop w:val="0"/>
          <w:marBottom w:val="0"/>
          <w:divBdr>
            <w:top w:val="none" w:sz="0" w:space="0" w:color="auto"/>
            <w:left w:val="none" w:sz="0" w:space="0" w:color="auto"/>
            <w:bottom w:val="none" w:sz="0" w:space="0" w:color="auto"/>
            <w:right w:val="none" w:sz="0" w:space="0" w:color="auto"/>
          </w:divBdr>
          <w:divsChild>
            <w:div w:id="1880319627">
              <w:marLeft w:val="0"/>
              <w:marRight w:val="0"/>
              <w:marTop w:val="0"/>
              <w:marBottom w:val="0"/>
              <w:divBdr>
                <w:top w:val="none" w:sz="0" w:space="0" w:color="auto"/>
                <w:left w:val="none" w:sz="0" w:space="0" w:color="auto"/>
                <w:bottom w:val="none" w:sz="0" w:space="0" w:color="auto"/>
                <w:right w:val="none" w:sz="0" w:space="0" w:color="auto"/>
              </w:divBdr>
              <w:divsChild>
                <w:div w:id="389816205">
                  <w:marLeft w:val="0"/>
                  <w:marRight w:val="0"/>
                  <w:marTop w:val="0"/>
                  <w:marBottom w:val="0"/>
                  <w:divBdr>
                    <w:top w:val="none" w:sz="0" w:space="0" w:color="auto"/>
                    <w:left w:val="none" w:sz="0" w:space="0" w:color="auto"/>
                    <w:bottom w:val="none" w:sz="0" w:space="0" w:color="auto"/>
                    <w:right w:val="none" w:sz="0" w:space="0" w:color="auto"/>
                  </w:divBdr>
                  <w:divsChild>
                    <w:div w:id="309673131">
                      <w:marLeft w:val="4949"/>
                      <w:marRight w:val="0"/>
                      <w:marTop w:val="0"/>
                      <w:marBottom w:val="0"/>
                      <w:divBdr>
                        <w:top w:val="none" w:sz="0" w:space="0" w:color="auto"/>
                        <w:left w:val="none" w:sz="0" w:space="0" w:color="auto"/>
                        <w:bottom w:val="none" w:sz="0" w:space="0" w:color="auto"/>
                        <w:right w:val="none" w:sz="0" w:space="0" w:color="auto"/>
                      </w:divBdr>
                      <w:divsChild>
                        <w:div w:id="146781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388517">
          <w:marLeft w:val="0"/>
          <w:marRight w:val="0"/>
          <w:marTop w:val="0"/>
          <w:marBottom w:val="0"/>
          <w:divBdr>
            <w:top w:val="none" w:sz="0" w:space="0" w:color="auto"/>
            <w:left w:val="none" w:sz="0" w:space="0" w:color="auto"/>
            <w:bottom w:val="none" w:sz="0" w:space="0" w:color="auto"/>
            <w:right w:val="none" w:sz="0" w:space="0" w:color="auto"/>
          </w:divBdr>
          <w:divsChild>
            <w:div w:id="1125343262">
              <w:marLeft w:val="0"/>
              <w:marRight w:val="0"/>
              <w:marTop w:val="0"/>
              <w:marBottom w:val="0"/>
              <w:divBdr>
                <w:top w:val="none" w:sz="0" w:space="0" w:color="auto"/>
                <w:left w:val="none" w:sz="0" w:space="0" w:color="auto"/>
                <w:bottom w:val="none" w:sz="0" w:space="0" w:color="auto"/>
                <w:right w:val="none" w:sz="0" w:space="0" w:color="auto"/>
              </w:divBdr>
              <w:divsChild>
                <w:div w:id="1975209514">
                  <w:marLeft w:val="0"/>
                  <w:marRight w:val="0"/>
                  <w:marTop w:val="0"/>
                  <w:marBottom w:val="0"/>
                  <w:divBdr>
                    <w:top w:val="none" w:sz="0" w:space="0" w:color="auto"/>
                    <w:left w:val="none" w:sz="0" w:space="0" w:color="auto"/>
                    <w:bottom w:val="none" w:sz="0" w:space="0" w:color="auto"/>
                    <w:right w:val="none" w:sz="0" w:space="0" w:color="auto"/>
                  </w:divBdr>
                  <w:divsChild>
                    <w:div w:id="786892850">
                      <w:marLeft w:val="4949"/>
                      <w:marRight w:val="0"/>
                      <w:marTop w:val="0"/>
                      <w:marBottom w:val="0"/>
                      <w:divBdr>
                        <w:top w:val="none" w:sz="0" w:space="0" w:color="auto"/>
                        <w:left w:val="none" w:sz="0" w:space="0" w:color="auto"/>
                        <w:bottom w:val="none" w:sz="0" w:space="0" w:color="auto"/>
                        <w:right w:val="none" w:sz="0" w:space="0" w:color="auto"/>
                      </w:divBdr>
                      <w:divsChild>
                        <w:div w:id="180253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546242">
          <w:marLeft w:val="0"/>
          <w:marRight w:val="0"/>
          <w:marTop w:val="0"/>
          <w:marBottom w:val="0"/>
          <w:divBdr>
            <w:top w:val="none" w:sz="0" w:space="0" w:color="auto"/>
            <w:left w:val="none" w:sz="0" w:space="0" w:color="auto"/>
            <w:bottom w:val="none" w:sz="0" w:space="0" w:color="auto"/>
            <w:right w:val="none" w:sz="0" w:space="0" w:color="auto"/>
          </w:divBdr>
          <w:divsChild>
            <w:div w:id="527106210">
              <w:marLeft w:val="0"/>
              <w:marRight w:val="0"/>
              <w:marTop w:val="0"/>
              <w:marBottom w:val="0"/>
              <w:divBdr>
                <w:top w:val="none" w:sz="0" w:space="0" w:color="auto"/>
                <w:left w:val="none" w:sz="0" w:space="0" w:color="auto"/>
                <w:bottom w:val="none" w:sz="0" w:space="0" w:color="auto"/>
                <w:right w:val="none" w:sz="0" w:space="0" w:color="auto"/>
              </w:divBdr>
              <w:divsChild>
                <w:div w:id="2031561962">
                  <w:marLeft w:val="0"/>
                  <w:marRight w:val="0"/>
                  <w:marTop w:val="0"/>
                  <w:marBottom w:val="0"/>
                  <w:divBdr>
                    <w:top w:val="none" w:sz="0" w:space="0" w:color="auto"/>
                    <w:left w:val="none" w:sz="0" w:space="0" w:color="auto"/>
                    <w:bottom w:val="none" w:sz="0" w:space="0" w:color="auto"/>
                    <w:right w:val="none" w:sz="0" w:space="0" w:color="auto"/>
                  </w:divBdr>
                  <w:divsChild>
                    <w:div w:id="495220150">
                      <w:marLeft w:val="0"/>
                      <w:marRight w:val="0"/>
                      <w:marTop w:val="0"/>
                      <w:marBottom w:val="0"/>
                      <w:divBdr>
                        <w:top w:val="none" w:sz="0" w:space="0" w:color="auto"/>
                        <w:left w:val="none" w:sz="0" w:space="0" w:color="auto"/>
                        <w:bottom w:val="none" w:sz="0" w:space="0" w:color="auto"/>
                        <w:right w:val="none" w:sz="0" w:space="0" w:color="auto"/>
                      </w:divBdr>
                    </w:div>
                  </w:divsChild>
                </w:div>
                <w:div w:id="2023166805">
                  <w:marLeft w:val="0"/>
                  <w:marRight w:val="0"/>
                  <w:marTop w:val="0"/>
                  <w:marBottom w:val="0"/>
                  <w:divBdr>
                    <w:top w:val="none" w:sz="0" w:space="0" w:color="auto"/>
                    <w:left w:val="none" w:sz="0" w:space="0" w:color="auto"/>
                    <w:bottom w:val="none" w:sz="0" w:space="0" w:color="auto"/>
                    <w:right w:val="none" w:sz="0" w:space="0" w:color="auto"/>
                  </w:divBdr>
                  <w:divsChild>
                    <w:div w:id="1974359069">
                      <w:marLeft w:val="0"/>
                      <w:marRight w:val="0"/>
                      <w:marTop w:val="0"/>
                      <w:marBottom w:val="0"/>
                      <w:divBdr>
                        <w:top w:val="none" w:sz="0" w:space="0" w:color="auto"/>
                        <w:left w:val="none" w:sz="0" w:space="0" w:color="auto"/>
                        <w:bottom w:val="none" w:sz="0" w:space="0" w:color="auto"/>
                        <w:right w:val="none" w:sz="0" w:space="0" w:color="auto"/>
                      </w:divBdr>
                      <w:divsChild>
                        <w:div w:id="1667783450">
                          <w:marLeft w:val="0"/>
                          <w:marRight w:val="0"/>
                          <w:marTop w:val="0"/>
                          <w:marBottom w:val="0"/>
                          <w:divBdr>
                            <w:top w:val="none" w:sz="0" w:space="0" w:color="auto"/>
                            <w:left w:val="none" w:sz="0" w:space="0" w:color="auto"/>
                            <w:bottom w:val="none" w:sz="0" w:space="0" w:color="auto"/>
                            <w:right w:val="none" w:sz="0" w:space="0" w:color="auto"/>
                          </w:divBdr>
                          <w:divsChild>
                            <w:div w:id="1990282004">
                              <w:marLeft w:val="0"/>
                              <w:marRight w:val="0"/>
                              <w:marTop w:val="0"/>
                              <w:marBottom w:val="0"/>
                              <w:divBdr>
                                <w:top w:val="none" w:sz="0" w:space="0" w:color="auto"/>
                                <w:left w:val="none" w:sz="0" w:space="0" w:color="auto"/>
                                <w:bottom w:val="none" w:sz="0" w:space="0" w:color="auto"/>
                                <w:right w:val="none" w:sz="0" w:space="0" w:color="auto"/>
                              </w:divBdr>
                              <w:divsChild>
                                <w:div w:id="1116605591">
                                  <w:marLeft w:val="0"/>
                                  <w:marRight w:val="0"/>
                                  <w:marTop w:val="0"/>
                                  <w:marBottom w:val="0"/>
                                  <w:divBdr>
                                    <w:top w:val="none" w:sz="0" w:space="0" w:color="auto"/>
                                    <w:left w:val="none" w:sz="0" w:space="0" w:color="auto"/>
                                    <w:bottom w:val="none" w:sz="0" w:space="0" w:color="auto"/>
                                    <w:right w:val="none" w:sz="0" w:space="0" w:color="auto"/>
                                  </w:divBdr>
                                  <w:divsChild>
                                    <w:div w:id="437140352">
                                      <w:marLeft w:val="0"/>
                                      <w:marRight w:val="0"/>
                                      <w:marTop w:val="0"/>
                                      <w:marBottom w:val="0"/>
                                      <w:divBdr>
                                        <w:top w:val="none" w:sz="0" w:space="0" w:color="auto"/>
                                        <w:left w:val="none" w:sz="0" w:space="0" w:color="auto"/>
                                        <w:bottom w:val="none" w:sz="0" w:space="0" w:color="auto"/>
                                        <w:right w:val="none" w:sz="0" w:space="0" w:color="auto"/>
                                      </w:divBdr>
                                      <w:divsChild>
                                        <w:div w:id="229579555">
                                          <w:marLeft w:val="0"/>
                                          <w:marRight w:val="0"/>
                                          <w:marTop w:val="0"/>
                                          <w:marBottom w:val="0"/>
                                          <w:divBdr>
                                            <w:top w:val="none" w:sz="0" w:space="0" w:color="auto"/>
                                            <w:left w:val="none" w:sz="0" w:space="0" w:color="auto"/>
                                            <w:bottom w:val="none" w:sz="0" w:space="0" w:color="auto"/>
                                            <w:right w:val="none" w:sz="0" w:space="0" w:color="auto"/>
                                          </w:divBdr>
                                          <w:divsChild>
                                            <w:div w:id="1711569710">
                                              <w:marLeft w:val="0"/>
                                              <w:marRight w:val="0"/>
                                              <w:marTop w:val="0"/>
                                              <w:marBottom w:val="0"/>
                                              <w:divBdr>
                                                <w:top w:val="none" w:sz="0" w:space="0" w:color="auto"/>
                                                <w:left w:val="none" w:sz="0" w:space="0" w:color="auto"/>
                                                <w:bottom w:val="none" w:sz="0" w:space="0" w:color="auto"/>
                                                <w:right w:val="none" w:sz="0" w:space="0" w:color="auto"/>
                                              </w:divBdr>
                                            </w:div>
                                            <w:div w:id="116735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662645">
                                      <w:marLeft w:val="0"/>
                                      <w:marRight w:val="0"/>
                                      <w:marTop w:val="0"/>
                                      <w:marBottom w:val="0"/>
                                      <w:divBdr>
                                        <w:top w:val="none" w:sz="0" w:space="0" w:color="auto"/>
                                        <w:left w:val="none" w:sz="0" w:space="0" w:color="auto"/>
                                        <w:bottom w:val="none" w:sz="0" w:space="0" w:color="auto"/>
                                        <w:right w:val="none" w:sz="0" w:space="0" w:color="auto"/>
                                      </w:divBdr>
                                      <w:divsChild>
                                        <w:div w:id="1591967204">
                                          <w:marLeft w:val="0"/>
                                          <w:marRight w:val="0"/>
                                          <w:marTop w:val="0"/>
                                          <w:marBottom w:val="0"/>
                                          <w:divBdr>
                                            <w:top w:val="none" w:sz="0" w:space="0" w:color="auto"/>
                                            <w:left w:val="none" w:sz="0" w:space="0" w:color="auto"/>
                                            <w:bottom w:val="none" w:sz="0" w:space="0" w:color="auto"/>
                                            <w:right w:val="none" w:sz="0" w:space="0" w:color="auto"/>
                                          </w:divBdr>
                                          <w:divsChild>
                                            <w:div w:id="868371438">
                                              <w:marLeft w:val="0"/>
                                              <w:marRight w:val="0"/>
                                              <w:marTop w:val="0"/>
                                              <w:marBottom w:val="0"/>
                                              <w:divBdr>
                                                <w:top w:val="none" w:sz="0" w:space="0" w:color="auto"/>
                                                <w:left w:val="none" w:sz="0" w:space="0" w:color="auto"/>
                                                <w:bottom w:val="none" w:sz="0" w:space="0" w:color="auto"/>
                                                <w:right w:val="none" w:sz="0" w:space="0" w:color="auto"/>
                                              </w:divBdr>
                                            </w:div>
                                            <w:div w:id="22449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441215">
                                      <w:marLeft w:val="0"/>
                                      <w:marRight w:val="0"/>
                                      <w:marTop w:val="0"/>
                                      <w:marBottom w:val="0"/>
                                      <w:divBdr>
                                        <w:top w:val="none" w:sz="0" w:space="0" w:color="auto"/>
                                        <w:left w:val="none" w:sz="0" w:space="0" w:color="auto"/>
                                        <w:bottom w:val="none" w:sz="0" w:space="0" w:color="auto"/>
                                        <w:right w:val="none" w:sz="0" w:space="0" w:color="auto"/>
                                      </w:divBdr>
                                      <w:divsChild>
                                        <w:div w:id="1443266169">
                                          <w:marLeft w:val="0"/>
                                          <w:marRight w:val="0"/>
                                          <w:marTop w:val="0"/>
                                          <w:marBottom w:val="0"/>
                                          <w:divBdr>
                                            <w:top w:val="none" w:sz="0" w:space="0" w:color="auto"/>
                                            <w:left w:val="none" w:sz="0" w:space="0" w:color="auto"/>
                                            <w:bottom w:val="none" w:sz="0" w:space="0" w:color="auto"/>
                                            <w:right w:val="none" w:sz="0" w:space="0" w:color="auto"/>
                                          </w:divBdr>
                                          <w:divsChild>
                                            <w:div w:id="875703837">
                                              <w:marLeft w:val="0"/>
                                              <w:marRight w:val="0"/>
                                              <w:marTop w:val="0"/>
                                              <w:marBottom w:val="0"/>
                                              <w:divBdr>
                                                <w:top w:val="none" w:sz="0" w:space="0" w:color="auto"/>
                                                <w:left w:val="none" w:sz="0" w:space="0" w:color="auto"/>
                                                <w:bottom w:val="none" w:sz="0" w:space="0" w:color="auto"/>
                                                <w:right w:val="none" w:sz="0" w:space="0" w:color="auto"/>
                                              </w:divBdr>
                                            </w:div>
                                            <w:div w:id="86521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80287">
                                      <w:marLeft w:val="0"/>
                                      <w:marRight w:val="0"/>
                                      <w:marTop w:val="0"/>
                                      <w:marBottom w:val="0"/>
                                      <w:divBdr>
                                        <w:top w:val="none" w:sz="0" w:space="0" w:color="auto"/>
                                        <w:left w:val="none" w:sz="0" w:space="0" w:color="auto"/>
                                        <w:bottom w:val="none" w:sz="0" w:space="0" w:color="auto"/>
                                        <w:right w:val="none" w:sz="0" w:space="0" w:color="auto"/>
                                      </w:divBdr>
                                      <w:divsChild>
                                        <w:div w:id="304818278">
                                          <w:marLeft w:val="0"/>
                                          <w:marRight w:val="0"/>
                                          <w:marTop w:val="0"/>
                                          <w:marBottom w:val="0"/>
                                          <w:divBdr>
                                            <w:top w:val="none" w:sz="0" w:space="0" w:color="auto"/>
                                            <w:left w:val="none" w:sz="0" w:space="0" w:color="auto"/>
                                            <w:bottom w:val="none" w:sz="0" w:space="0" w:color="auto"/>
                                            <w:right w:val="none" w:sz="0" w:space="0" w:color="auto"/>
                                          </w:divBdr>
                                          <w:divsChild>
                                            <w:div w:id="1363358466">
                                              <w:marLeft w:val="0"/>
                                              <w:marRight w:val="0"/>
                                              <w:marTop w:val="0"/>
                                              <w:marBottom w:val="0"/>
                                              <w:divBdr>
                                                <w:top w:val="none" w:sz="0" w:space="0" w:color="auto"/>
                                                <w:left w:val="none" w:sz="0" w:space="0" w:color="auto"/>
                                                <w:bottom w:val="none" w:sz="0" w:space="0" w:color="auto"/>
                                                <w:right w:val="none" w:sz="0" w:space="0" w:color="auto"/>
                                              </w:divBdr>
                                            </w:div>
                                            <w:div w:id="190814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860296">
                                      <w:marLeft w:val="0"/>
                                      <w:marRight w:val="0"/>
                                      <w:marTop w:val="0"/>
                                      <w:marBottom w:val="0"/>
                                      <w:divBdr>
                                        <w:top w:val="none" w:sz="0" w:space="0" w:color="auto"/>
                                        <w:left w:val="none" w:sz="0" w:space="0" w:color="auto"/>
                                        <w:bottom w:val="none" w:sz="0" w:space="0" w:color="auto"/>
                                        <w:right w:val="none" w:sz="0" w:space="0" w:color="auto"/>
                                      </w:divBdr>
                                      <w:divsChild>
                                        <w:div w:id="631793601">
                                          <w:marLeft w:val="0"/>
                                          <w:marRight w:val="0"/>
                                          <w:marTop w:val="0"/>
                                          <w:marBottom w:val="0"/>
                                          <w:divBdr>
                                            <w:top w:val="none" w:sz="0" w:space="0" w:color="auto"/>
                                            <w:left w:val="none" w:sz="0" w:space="0" w:color="auto"/>
                                            <w:bottom w:val="none" w:sz="0" w:space="0" w:color="auto"/>
                                            <w:right w:val="none" w:sz="0" w:space="0" w:color="auto"/>
                                          </w:divBdr>
                                          <w:divsChild>
                                            <w:div w:id="603391649">
                                              <w:marLeft w:val="0"/>
                                              <w:marRight w:val="0"/>
                                              <w:marTop w:val="0"/>
                                              <w:marBottom w:val="0"/>
                                              <w:divBdr>
                                                <w:top w:val="none" w:sz="0" w:space="0" w:color="auto"/>
                                                <w:left w:val="none" w:sz="0" w:space="0" w:color="auto"/>
                                                <w:bottom w:val="none" w:sz="0" w:space="0" w:color="auto"/>
                                                <w:right w:val="none" w:sz="0" w:space="0" w:color="auto"/>
                                              </w:divBdr>
                                            </w:div>
                                            <w:div w:id="153630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8011">
                                      <w:marLeft w:val="0"/>
                                      <w:marRight w:val="0"/>
                                      <w:marTop w:val="0"/>
                                      <w:marBottom w:val="0"/>
                                      <w:divBdr>
                                        <w:top w:val="none" w:sz="0" w:space="0" w:color="auto"/>
                                        <w:left w:val="none" w:sz="0" w:space="0" w:color="auto"/>
                                        <w:bottom w:val="none" w:sz="0" w:space="0" w:color="auto"/>
                                        <w:right w:val="none" w:sz="0" w:space="0" w:color="auto"/>
                                      </w:divBdr>
                                      <w:divsChild>
                                        <w:div w:id="860434856">
                                          <w:marLeft w:val="0"/>
                                          <w:marRight w:val="0"/>
                                          <w:marTop w:val="0"/>
                                          <w:marBottom w:val="0"/>
                                          <w:divBdr>
                                            <w:top w:val="none" w:sz="0" w:space="0" w:color="auto"/>
                                            <w:left w:val="none" w:sz="0" w:space="0" w:color="auto"/>
                                            <w:bottom w:val="none" w:sz="0" w:space="0" w:color="auto"/>
                                            <w:right w:val="none" w:sz="0" w:space="0" w:color="auto"/>
                                          </w:divBdr>
                                          <w:divsChild>
                                            <w:div w:id="1255819892">
                                              <w:marLeft w:val="0"/>
                                              <w:marRight w:val="0"/>
                                              <w:marTop w:val="0"/>
                                              <w:marBottom w:val="0"/>
                                              <w:divBdr>
                                                <w:top w:val="none" w:sz="0" w:space="0" w:color="auto"/>
                                                <w:left w:val="none" w:sz="0" w:space="0" w:color="auto"/>
                                                <w:bottom w:val="none" w:sz="0" w:space="0" w:color="auto"/>
                                                <w:right w:val="none" w:sz="0" w:space="0" w:color="auto"/>
                                              </w:divBdr>
                                            </w:div>
                                            <w:div w:id="173874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430432">
                                      <w:marLeft w:val="0"/>
                                      <w:marRight w:val="0"/>
                                      <w:marTop w:val="0"/>
                                      <w:marBottom w:val="0"/>
                                      <w:divBdr>
                                        <w:top w:val="none" w:sz="0" w:space="0" w:color="auto"/>
                                        <w:left w:val="none" w:sz="0" w:space="0" w:color="auto"/>
                                        <w:bottom w:val="none" w:sz="0" w:space="0" w:color="auto"/>
                                        <w:right w:val="none" w:sz="0" w:space="0" w:color="auto"/>
                                      </w:divBdr>
                                      <w:divsChild>
                                        <w:div w:id="830676564">
                                          <w:marLeft w:val="0"/>
                                          <w:marRight w:val="0"/>
                                          <w:marTop w:val="0"/>
                                          <w:marBottom w:val="0"/>
                                          <w:divBdr>
                                            <w:top w:val="none" w:sz="0" w:space="0" w:color="auto"/>
                                            <w:left w:val="none" w:sz="0" w:space="0" w:color="auto"/>
                                            <w:bottom w:val="none" w:sz="0" w:space="0" w:color="auto"/>
                                            <w:right w:val="none" w:sz="0" w:space="0" w:color="auto"/>
                                          </w:divBdr>
                                          <w:divsChild>
                                            <w:div w:id="1309168410">
                                              <w:marLeft w:val="0"/>
                                              <w:marRight w:val="0"/>
                                              <w:marTop w:val="0"/>
                                              <w:marBottom w:val="0"/>
                                              <w:divBdr>
                                                <w:top w:val="none" w:sz="0" w:space="0" w:color="auto"/>
                                                <w:left w:val="none" w:sz="0" w:space="0" w:color="auto"/>
                                                <w:bottom w:val="none" w:sz="0" w:space="0" w:color="auto"/>
                                                <w:right w:val="none" w:sz="0" w:space="0" w:color="auto"/>
                                              </w:divBdr>
                                            </w:div>
                                            <w:div w:id="84740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673819">
                                      <w:marLeft w:val="0"/>
                                      <w:marRight w:val="0"/>
                                      <w:marTop w:val="0"/>
                                      <w:marBottom w:val="0"/>
                                      <w:divBdr>
                                        <w:top w:val="none" w:sz="0" w:space="0" w:color="auto"/>
                                        <w:left w:val="none" w:sz="0" w:space="0" w:color="auto"/>
                                        <w:bottom w:val="none" w:sz="0" w:space="0" w:color="auto"/>
                                        <w:right w:val="none" w:sz="0" w:space="0" w:color="auto"/>
                                      </w:divBdr>
                                      <w:divsChild>
                                        <w:div w:id="866406654">
                                          <w:marLeft w:val="0"/>
                                          <w:marRight w:val="0"/>
                                          <w:marTop w:val="0"/>
                                          <w:marBottom w:val="0"/>
                                          <w:divBdr>
                                            <w:top w:val="none" w:sz="0" w:space="0" w:color="auto"/>
                                            <w:left w:val="none" w:sz="0" w:space="0" w:color="auto"/>
                                            <w:bottom w:val="none" w:sz="0" w:space="0" w:color="auto"/>
                                            <w:right w:val="none" w:sz="0" w:space="0" w:color="auto"/>
                                          </w:divBdr>
                                          <w:divsChild>
                                            <w:div w:id="1254165035">
                                              <w:marLeft w:val="0"/>
                                              <w:marRight w:val="0"/>
                                              <w:marTop w:val="0"/>
                                              <w:marBottom w:val="0"/>
                                              <w:divBdr>
                                                <w:top w:val="none" w:sz="0" w:space="0" w:color="auto"/>
                                                <w:left w:val="none" w:sz="0" w:space="0" w:color="auto"/>
                                                <w:bottom w:val="none" w:sz="0" w:space="0" w:color="auto"/>
                                                <w:right w:val="none" w:sz="0" w:space="0" w:color="auto"/>
                                              </w:divBdr>
                                            </w:div>
                                            <w:div w:id="46847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777240">
                                      <w:marLeft w:val="0"/>
                                      <w:marRight w:val="0"/>
                                      <w:marTop w:val="0"/>
                                      <w:marBottom w:val="0"/>
                                      <w:divBdr>
                                        <w:top w:val="none" w:sz="0" w:space="0" w:color="auto"/>
                                        <w:left w:val="none" w:sz="0" w:space="0" w:color="auto"/>
                                        <w:bottom w:val="none" w:sz="0" w:space="0" w:color="auto"/>
                                        <w:right w:val="none" w:sz="0" w:space="0" w:color="auto"/>
                                      </w:divBdr>
                                      <w:divsChild>
                                        <w:div w:id="1942453112">
                                          <w:marLeft w:val="0"/>
                                          <w:marRight w:val="0"/>
                                          <w:marTop w:val="0"/>
                                          <w:marBottom w:val="0"/>
                                          <w:divBdr>
                                            <w:top w:val="none" w:sz="0" w:space="0" w:color="auto"/>
                                            <w:left w:val="none" w:sz="0" w:space="0" w:color="auto"/>
                                            <w:bottom w:val="none" w:sz="0" w:space="0" w:color="auto"/>
                                            <w:right w:val="none" w:sz="0" w:space="0" w:color="auto"/>
                                          </w:divBdr>
                                          <w:divsChild>
                                            <w:div w:id="2036887332">
                                              <w:marLeft w:val="0"/>
                                              <w:marRight w:val="0"/>
                                              <w:marTop w:val="0"/>
                                              <w:marBottom w:val="0"/>
                                              <w:divBdr>
                                                <w:top w:val="none" w:sz="0" w:space="0" w:color="auto"/>
                                                <w:left w:val="none" w:sz="0" w:space="0" w:color="auto"/>
                                                <w:bottom w:val="none" w:sz="0" w:space="0" w:color="auto"/>
                                                <w:right w:val="none" w:sz="0" w:space="0" w:color="auto"/>
                                              </w:divBdr>
                                            </w:div>
                                            <w:div w:id="188887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21560">
                                      <w:marLeft w:val="0"/>
                                      <w:marRight w:val="0"/>
                                      <w:marTop w:val="0"/>
                                      <w:marBottom w:val="0"/>
                                      <w:divBdr>
                                        <w:top w:val="none" w:sz="0" w:space="0" w:color="auto"/>
                                        <w:left w:val="none" w:sz="0" w:space="0" w:color="auto"/>
                                        <w:bottom w:val="none" w:sz="0" w:space="0" w:color="auto"/>
                                        <w:right w:val="none" w:sz="0" w:space="0" w:color="auto"/>
                                      </w:divBdr>
                                      <w:divsChild>
                                        <w:div w:id="694772694">
                                          <w:marLeft w:val="0"/>
                                          <w:marRight w:val="0"/>
                                          <w:marTop w:val="0"/>
                                          <w:marBottom w:val="0"/>
                                          <w:divBdr>
                                            <w:top w:val="none" w:sz="0" w:space="0" w:color="auto"/>
                                            <w:left w:val="none" w:sz="0" w:space="0" w:color="auto"/>
                                            <w:bottom w:val="none" w:sz="0" w:space="0" w:color="auto"/>
                                            <w:right w:val="none" w:sz="0" w:space="0" w:color="auto"/>
                                          </w:divBdr>
                                          <w:divsChild>
                                            <w:div w:id="1451508291">
                                              <w:marLeft w:val="0"/>
                                              <w:marRight w:val="0"/>
                                              <w:marTop w:val="0"/>
                                              <w:marBottom w:val="0"/>
                                              <w:divBdr>
                                                <w:top w:val="none" w:sz="0" w:space="0" w:color="auto"/>
                                                <w:left w:val="none" w:sz="0" w:space="0" w:color="auto"/>
                                                <w:bottom w:val="none" w:sz="0" w:space="0" w:color="auto"/>
                                                <w:right w:val="none" w:sz="0" w:space="0" w:color="auto"/>
                                              </w:divBdr>
                                            </w:div>
                                            <w:div w:id="72845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261995">
                                      <w:marLeft w:val="0"/>
                                      <w:marRight w:val="0"/>
                                      <w:marTop w:val="0"/>
                                      <w:marBottom w:val="0"/>
                                      <w:divBdr>
                                        <w:top w:val="none" w:sz="0" w:space="0" w:color="auto"/>
                                        <w:left w:val="none" w:sz="0" w:space="0" w:color="auto"/>
                                        <w:bottom w:val="none" w:sz="0" w:space="0" w:color="auto"/>
                                        <w:right w:val="none" w:sz="0" w:space="0" w:color="auto"/>
                                      </w:divBdr>
                                      <w:divsChild>
                                        <w:div w:id="1643584228">
                                          <w:marLeft w:val="0"/>
                                          <w:marRight w:val="0"/>
                                          <w:marTop w:val="0"/>
                                          <w:marBottom w:val="0"/>
                                          <w:divBdr>
                                            <w:top w:val="none" w:sz="0" w:space="0" w:color="auto"/>
                                            <w:left w:val="none" w:sz="0" w:space="0" w:color="auto"/>
                                            <w:bottom w:val="none" w:sz="0" w:space="0" w:color="auto"/>
                                            <w:right w:val="none" w:sz="0" w:space="0" w:color="auto"/>
                                          </w:divBdr>
                                          <w:divsChild>
                                            <w:div w:id="1766655069">
                                              <w:marLeft w:val="0"/>
                                              <w:marRight w:val="0"/>
                                              <w:marTop w:val="0"/>
                                              <w:marBottom w:val="0"/>
                                              <w:divBdr>
                                                <w:top w:val="none" w:sz="0" w:space="0" w:color="auto"/>
                                                <w:left w:val="none" w:sz="0" w:space="0" w:color="auto"/>
                                                <w:bottom w:val="none" w:sz="0" w:space="0" w:color="auto"/>
                                                <w:right w:val="none" w:sz="0" w:space="0" w:color="auto"/>
                                              </w:divBdr>
                                            </w:div>
                                            <w:div w:id="208876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607001">
                                      <w:marLeft w:val="0"/>
                                      <w:marRight w:val="0"/>
                                      <w:marTop w:val="0"/>
                                      <w:marBottom w:val="0"/>
                                      <w:divBdr>
                                        <w:top w:val="none" w:sz="0" w:space="0" w:color="auto"/>
                                        <w:left w:val="none" w:sz="0" w:space="0" w:color="auto"/>
                                        <w:bottom w:val="none" w:sz="0" w:space="0" w:color="auto"/>
                                        <w:right w:val="none" w:sz="0" w:space="0" w:color="auto"/>
                                      </w:divBdr>
                                      <w:divsChild>
                                        <w:div w:id="686716011">
                                          <w:marLeft w:val="0"/>
                                          <w:marRight w:val="0"/>
                                          <w:marTop w:val="0"/>
                                          <w:marBottom w:val="0"/>
                                          <w:divBdr>
                                            <w:top w:val="none" w:sz="0" w:space="0" w:color="auto"/>
                                            <w:left w:val="none" w:sz="0" w:space="0" w:color="auto"/>
                                            <w:bottom w:val="none" w:sz="0" w:space="0" w:color="auto"/>
                                            <w:right w:val="none" w:sz="0" w:space="0" w:color="auto"/>
                                          </w:divBdr>
                                          <w:divsChild>
                                            <w:div w:id="1957984888">
                                              <w:marLeft w:val="0"/>
                                              <w:marRight w:val="0"/>
                                              <w:marTop w:val="0"/>
                                              <w:marBottom w:val="0"/>
                                              <w:divBdr>
                                                <w:top w:val="none" w:sz="0" w:space="0" w:color="auto"/>
                                                <w:left w:val="none" w:sz="0" w:space="0" w:color="auto"/>
                                                <w:bottom w:val="none" w:sz="0" w:space="0" w:color="auto"/>
                                                <w:right w:val="none" w:sz="0" w:space="0" w:color="auto"/>
                                              </w:divBdr>
                                            </w:div>
                                            <w:div w:id="10396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366786">
                                      <w:marLeft w:val="0"/>
                                      <w:marRight w:val="0"/>
                                      <w:marTop w:val="0"/>
                                      <w:marBottom w:val="0"/>
                                      <w:divBdr>
                                        <w:top w:val="none" w:sz="0" w:space="0" w:color="auto"/>
                                        <w:left w:val="none" w:sz="0" w:space="0" w:color="auto"/>
                                        <w:bottom w:val="none" w:sz="0" w:space="0" w:color="auto"/>
                                        <w:right w:val="none" w:sz="0" w:space="0" w:color="auto"/>
                                      </w:divBdr>
                                      <w:divsChild>
                                        <w:div w:id="2083795458">
                                          <w:marLeft w:val="0"/>
                                          <w:marRight w:val="0"/>
                                          <w:marTop w:val="0"/>
                                          <w:marBottom w:val="0"/>
                                          <w:divBdr>
                                            <w:top w:val="none" w:sz="0" w:space="0" w:color="auto"/>
                                            <w:left w:val="none" w:sz="0" w:space="0" w:color="auto"/>
                                            <w:bottom w:val="none" w:sz="0" w:space="0" w:color="auto"/>
                                            <w:right w:val="none" w:sz="0" w:space="0" w:color="auto"/>
                                          </w:divBdr>
                                          <w:divsChild>
                                            <w:div w:id="1164903494">
                                              <w:marLeft w:val="0"/>
                                              <w:marRight w:val="0"/>
                                              <w:marTop w:val="0"/>
                                              <w:marBottom w:val="0"/>
                                              <w:divBdr>
                                                <w:top w:val="none" w:sz="0" w:space="0" w:color="auto"/>
                                                <w:left w:val="none" w:sz="0" w:space="0" w:color="auto"/>
                                                <w:bottom w:val="none" w:sz="0" w:space="0" w:color="auto"/>
                                                <w:right w:val="none" w:sz="0" w:space="0" w:color="auto"/>
                                              </w:divBdr>
                                            </w:div>
                                            <w:div w:id="208719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67469">
                                      <w:marLeft w:val="0"/>
                                      <w:marRight w:val="0"/>
                                      <w:marTop w:val="0"/>
                                      <w:marBottom w:val="0"/>
                                      <w:divBdr>
                                        <w:top w:val="none" w:sz="0" w:space="0" w:color="auto"/>
                                        <w:left w:val="none" w:sz="0" w:space="0" w:color="auto"/>
                                        <w:bottom w:val="none" w:sz="0" w:space="0" w:color="auto"/>
                                        <w:right w:val="none" w:sz="0" w:space="0" w:color="auto"/>
                                      </w:divBdr>
                                      <w:divsChild>
                                        <w:div w:id="819615121">
                                          <w:marLeft w:val="0"/>
                                          <w:marRight w:val="0"/>
                                          <w:marTop w:val="0"/>
                                          <w:marBottom w:val="0"/>
                                          <w:divBdr>
                                            <w:top w:val="none" w:sz="0" w:space="0" w:color="auto"/>
                                            <w:left w:val="none" w:sz="0" w:space="0" w:color="auto"/>
                                            <w:bottom w:val="none" w:sz="0" w:space="0" w:color="auto"/>
                                            <w:right w:val="none" w:sz="0" w:space="0" w:color="auto"/>
                                          </w:divBdr>
                                          <w:divsChild>
                                            <w:div w:id="505898659">
                                              <w:marLeft w:val="0"/>
                                              <w:marRight w:val="0"/>
                                              <w:marTop w:val="0"/>
                                              <w:marBottom w:val="0"/>
                                              <w:divBdr>
                                                <w:top w:val="none" w:sz="0" w:space="0" w:color="auto"/>
                                                <w:left w:val="none" w:sz="0" w:space="0" w:color="auto"/>
                                                <w:bottom w:val="none" w:sz="0" w:space="0" w:color="auto"/>
                                                <w:right w:val="none" w:sz="0" w:space="0" w:color="auto"/>
                                              </w:divBdr>
                                            </w:div>
                                            <w:div w:id="757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1541825">
                          <w:marLeft w:val="0"/>
                          <w:marRight w:val="0"/>
                          <w:marTop w:val="1200"/>
                          <w:marBottom w:val="0"/>
                          <w:divBdr>
                            <w:top w:val="none" w:sz="0" w:space="0" w:color="auto"/>
                            <w:left w:val="none" w:sz="0" w:space="0" w:color="auto"/>
                            <w:bottom w:val="none" w:sz="0" w:space="0" w:color="auto"/>
                            <w:right w:val="none" w:sz="0" w:space="0" w:color="auto"/>
                          </w:divBdr>
                          <w:divsChild>
                            <w:div w:id="1123692456">
                              <w:marLeft w:val="0"/>
                              <w:marRight w:val="0"/>
                              <w:marTop w:val="0"/>
                              <w:marBottom w:val="0"/>
                              <w:divBdr>
                                <w:top w:val="none" w:sz="0" w:space="0" w:color="auto"/>
                                <w:left w:val="none" w:sz="0" w:space="0" w:color="auto"/>
                                <w:bottom w:val="none" w:sz="0" w:space="0" w:color="auto"/>
                                <w:right w:val="none" w:sz="0" w:space="0" w:color="auto"/>
                              </w:divBdr>
                              <w:divsChild>
                                <w:div w:id="11083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8245546">
      <w:bodyDiv w:val="1"/>
      <w:marLeft w:val="0"/>
      <w:marRight w:val="0"/>
      <w:marTop w:val="0"/>
      <w:marBottom w:val="0"/>
      <w:divBdr>
        <w:top w:val="none" w:sz="0" w:space="0" w:color="auto"/>
        <w:left w:val="none" w:sz="0" w:space="0" w:color="auto"/>
        <w:bottom w:val="none" w:sz="0" w:space="0" w:color="auto"/>
        <w:right w:val="none" w:sz="0" w:space="0" w:color="auto"/>
      </w:divBdr>
    </w:div>
    <w:div w:id="607588939">
      <w:bodyDiv w:val="1"/>
      <w:marLeft w:val="0"/>
      <w:marRight w:val="0"/>
      <w:marTop w:val="0"/>
      <w:marBottom w:val="0"/>
      <w:divBdr>
        <w:top w:val="none" w:sz="0" w:space="0" w:color="auto"/>
        <w:left w:val="none" w:sz="0" w:space="0" w:color="auto"/>
        <w:bottom w:val="none" w:sz="0" w:space="0" w:color="auto"/>
        <w:right w:val="none" w:sz="0" w:space="0" w:color="auto"/>
      </w:divBdr>
      <w:divsChild>
        <w:div w:id="1337077414">
          <w:marLeft w:val="0"/>
          <w:marRight w:val="0"/>
          <w:marTop w:val="0"/>
          <w:marBottom w:val="0"/>
          <w:divBdr>
            <w:top w:val="single" w:sz="2" w:space="0" w:color="E5E7EB"/>
            <w:left w:val="single" w:sz="2" w:space="0" w:color="E5E7EB"/>
            <w:bottom w:val="single" w:sz="2" w:space="0" w:color="E5E7EB"/>
            <w:right w:val="single" w:sz="2" w:space="0" w:color="E5E7EB"/>
          </w:divBdr>
          <w:divsChild>
            <w:div w:id="2064061430">
              <w:marLeft w:val="0"/>
              <w:marRight w:val="0"/>
              <w:marTop w:val="0"/>
              <w:marBottom w:val="0"/>
              <w:divBdr>
                <w:top w:val="single" w:sz="2" w:space="0" w:color="E5E7EB"/>
                <w:left w:val="single" w:sz="2" w:space="0" w:color="E5E7EB"/>
                <w:bottom w:val="single" w:sz="2" w:space="0" w:color="E5E7EB"/>
                <w:right w:val="single" w:sz="2" w:space="0" w:color="E5E7EB"/>
              </w:divBdr>
              <w:divsChild>
                <w:div w:id="770128005">
                  <w:marLeft w:val="0"/>
                  <w:marRight w:val="0"/>
                  <w:marTop w:val="0"/>
                  <w:marBottom w:val="0"/>
                  <w:divBdr>
                    <w:top w:val="single" w:sz="2" w:space="0" w:color="E5E7EB"/>
                    <w:left w:val="single" w:sz="2" w:space="0" w:color="E5E7EB"/>
                    <w:bottom w:val="single" w:sz="2" w:space="0" w:color="E5E7EB"/>
                    <w:right w:val="single" w:sz="2" w:space="0" w:color="E5E7EB"/>
                  </w:divBdr>
                </w:div>
                <w:div w:id="1917976879">
                  <w:marLeft w:val="0"/>
                  <w:marRight w:val="0"/>
                  <w:marTop w:val="0"/>
                  <w:marBottom w:val="0"/>
                  <w:divBdr>
                    <w:top w:val="single" w:sz="2" w:space="0" w:color="E5E7EB"/>
                    <w:left w:val="single" w:sz="2" w:space="0" w:color="E5E7EB"/>
                    <w:bottom w:val="single" w:sz="2" w:space="0" w:color="E5E7EB"/>
                    <w:right w:val="single" w:sz="2" w:space="0" w:color="E5E7EB"/>
                  </w:divBdr>
                  <w:divsChild>
                    <w:div w:id="1740666395">
                      <w:marLeft w:val="0"/>
                      <w:marRight w:val="0"/>
                      <w:marTop w:val="0"/>
                      <w:marBottom w:val="0"/>
                      <w:divBdr>
                        <w:top w:val="single" w:sz="2" w:space="0" w:color="E5E7EB"/>
                        <w:left w:val="single" w:sz="2" w:space="0" w:color="E5E7EB"/>
                        <w:bottom w:val="single" w:sz="2" w:space="0" w:color="E5E7EB"/>
                        <w:right w:val="single" w:sz="2" w:space="0" w:color="E5E7EB"/>
                      </w:divBdr>
                    </w:div>
                    <w:div w:id="199435259">
                      <w:marLeft w:val="0"/>
                      <w:marRight w:val="0"/>
                      <w:marTop w:val="0"/>
                      <w:marBottom w:val="0"/>
                      <w:divBdr>
                        <w:top w:val="single" w:sz="2" w:space="0" w:color="E5E7EB"/>
                        <w:left w:val="single" w:sz="2" w:space="0" w:color="E5E7EB"/>
                        <w:bottom w:val="single" w:sz="2" w:space="0" w:color="E5E7EB"/>
                        <w:right w:val="single" w:sz="2" w:space="0" w:color="E5E7EB"/>
                      </w:divBdr>
                    </w:div>
                    <w:div w:id="1738551698">
                      <w:marLeft w:val="0"/>
                      <w:marRight w:val="0"/>
                      <w:marTop w:val="0"/>
                      <w:marBottom w:val="0"/>
                      <w:divBdr>
                        <w:top w:val="single" w:sz="2" w:space="0" w:color="E5E7EB"/>
                        <w:left w:val="single" w:sz="2" w:space="0" w:color="E5E7EB"/>
                        <w:bottom w:val="single" w:sz="2" w:space="0" w:color="E5E7EB"/>
                        <w:right w:val="single" w:sz="2" w:space="0" w:color="E5E7EB"/>
                      </w:divBdr>
                    </w:div>
                    <w:div w:id="138995436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656687543">
      <w:bodyDiv w:val="1"/>
      <w:marLeft w:val="0"/>
      <w:marRight w:val="0"/>
      <w:marTop w:val="0"/>
      <w:marBottom w:val="0"/>
      <w:divBdr>
        <w:top w:val="none" w:sz="0" w:space="0" w:color="auto"/>
        <w:left w:val="none" w:sz="0" w:space="0" w:color="auto"/>
        <w:bottom w:val="none" w:sz="0" w:space="0" w:color="auto"/>
        <w:right w:val="none" w:sz="0" w:space="0" w:color="auto"/>
      </w:divBdr>
      <w:divsChild>
        <w:div w:id="1753743752">
          <w:marLeft w:val="0"/>
          <w:marRight w:val="0"/>
          <w:marTop w:val="0"/>
          <w:marBottom w:val="0"/>
          <w:divBdr>
            <w:top w:val="none" w:sz="0" w:space="0" w:color="auto"/>
            <w:left w:val="none" w:sz="0" w:space="0" w:color="auto"/>
            <w:bottom w:val="none" w:sz="0" w:space="0" w:color="auto"/>
            <w:right w:val="none" w:sz="0" w:space="0" w:color="auto"/>
          </w:divBdr>
          <w:divsChild>
            <w:div w:id="2086491202">
              <w:marLeft w:val="0"/>
              <w:marRight w:val="0"/>
              <w:marTop w:val="0"/>
              <w:marBottom w:val="180"/>
              <w:divBdr>
                <w:top w:val="none" w:sz="0" w:space="0" w:color="auto"/>
                <w:left w:val="none" w:sz="0" w:space="0" w:color="auto"/>
                <w:bottom w:val="none" w:sz="0" w:space="0" w:color="auto"/>
                <w:right w:val="none" w:sz="0" w:space="0" w:color="auto"/>
              </w:divBdr>
            </w:div>
            <w:div w:id="426510827">
              <w:marLeft w:val="0"/>
              <w:marRight w:val="0"/>
              <w:marTop w:val="0"/>
              <w:marBottom w:val="0"/>
              <w:divBdr>
                <w:top w:val="none" w:sz="0" w:space="0" w:color="auto"/>
                <w:left w:val="none" w:sz="0" w:space="0" w:color="auto"/>
                <w:bottom w:val="none" w:sz="0" w:space="0" w:color="auto"/>
                <w:right w:val="none" w:sz="0" w:space="0" w:color="auto"/>
              </w:divBdr>
            </w:div>
          </w:divsChild>
        </w:div>
        <w:div w:id="1574196081">
          <w:marLeft w:val="0"/>
          <w:marRight w:val="0"/>
          <w:marTop w:val="0"/>
          <w:marBottom w:val="0"/>
          <w:divBdr>
            <w:top w:val="none" w:sz="0" w:space="0" w:color="auto"/>
            <w:left w:val="none" w:sz="0" w:space="0" w:color="auto"/>
            <w:bottom w:val="none" w:sz="0" w:space="0" w:color="auto"/>
            <w:right w:val="none" w:sz="0" w:space="0" w:color="auto"/>
          </w:divBdr>
          <w:divsChild>
            <w:div w:id="1015813971">
              <w:marLeft w:val="0"/>
              <w:marRight w:val="0"/>
              <w:marTop w:val="0"/>
              <w:marBottom w:val="0"/>
              <w:divBdr>
                <w:top w:val="none" w:sz="0" w:space="0" w:color="auto"/>
                <w:left w:val="none" w:sz="0" w:space="0" w:color="auto"/>
                <w:bottom w:val="none" w:sz="0" w:space="0" w:color="auto"/>
                <w:right w:val="none" w:sz="0" w:space="0" w:color="auto"/>
              </w:divBdr>
              <w:divsChild>
                <w:div w:id="13001092">
                  <w:marLeft w:val="0"/>
                  <w:marRight w:val="0"/>
                  <w:marTop w:val="0"/>
                  <w:marBottom w:val="0"/>
                  <w:divBdr>
                    <w:top w:val="none" w:sz="0" w:space="0" w:color="auto"/>
                    <w:left w:val="none" w:sz="0" w:space="0" w:color="auto"/>
                    <w:bottom w:val="none" w:sz="0" w:space="0" w:color="auto"/>
                    <w:right w:val="none" w:sz="0" w:space="0" w:color="auto"/>
                  </w:divBdr>
                  <w:divsChild>
                    <w:div w:id="1366102996">
                      <w:marLeft w:val="0"/>
                      <w:marRight w:val="0"/>
                      <w:marTop w:val="0"/>
                      <w:marBottom w:val="120"/>
                      <w:divBdr>
                        <w:top w:val="none" w:sz="0" w:space="0" w:color="auto"/>
                        <w:left w:val="none" w:sz="0" w:space="0" w:color="auto"/>
                        <w:bottom w:val="none" w:sz="0" w:space="0" w:color="auto"/>
                        <w:right w:val="none" w:sz="0" w:space="0" w:color="auto"/>
                      </w:divBdr>
                    </w:div>
                    <w:div w:id="755781552">
                      <w:marLeft w:val="0"/>
                      <w:marRight w:val="0"/>
                      <w:marTop w:val="0"/>
                      <w:marBottom w:val="0"/>
                      <w:divBdr>
                        <w:top w:val="none" w:sz="0" w:space="0" w:color="auto"/>
                        <w:left w:val="none" w:sz="0" w:space="0" w:color="auto"/>
                        <w:bottom w:val="none" w:sz="0" w:space="0" w:color="auto"/>
                        <w:right w:val="none" w:sz="0" w:space="0" w:color="auto"/>
                      </w:divBdr>
                    </w:div>
                    <w:div w:id="71061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8911788">
      <w:bodyDiv w:val="1"/>
      <w:marLeft w:val="0"/>
      <w:marRight w:val="0"/>
      <w:marTop w:val="0"/>
      <w:marBottom w:val="0"/>
      <w:divBdr>
        <w:top w:val="none" w:sz="0" w:space="0" w:color="auto"/>
        <w:left w:val="none" w:sz="0" w:space="0" w:color="auto"/>
        <w:bottom w:val="none" w:sz="0" w:space="0" w:color="auto"/>
        <w:right w:val="none" w:sz="0" w:space="0" w:color="auto"/>
      </w:divBdr>
      <w:divsChild>
        <w:div w:id="733629566">
          <w:marLeft w:val="0"/>
          <w:marRight w:val="0"/>
          <w:marTop w:val="0"/>
          <w:marBottom w:val="0"/>
          <w:divBdr>
            <w:top w:val="none" w:sz="0" w:space="0" w:color="auto"/>
            <w:left w:val="none" w:sz="0" w:space="0" w:color="auto"/>
            <w:bottom w:val="none" w:sz="0" w:space="0" w:color="auto"/>
            <w:right w:val="none" w:sz="0" w:space="0" w:color="auto"/>
          </w:divBdr>
          <w:divsChild>
            <w:div w:id="484129200">
              <w:marLeft w:val="0"/>
              <w:marRight w:val="0"/>
              <w:marTop w:val="0"/>
              <w:marBottom w:val="0"/>
              <w:divBdr>
                <w:top w:val="none" w:sz="0" w:space="0" w:color="auto"/>
                <w:left w:val="none" w:sz="0" w:space="0" w:color="auto"/>
                <w:bottom w:val="none" w:sz="0" w:space="0" w:color="auto"/>
                <w:right w:val="none" w:sz="0" w:space="0" w:color="auto"/>
              </w:divBdr>
            </w:div>
          </w:divsChild>
        </w:div>
        <w:div w:id="341519668">
          <w:marLeft w:val="533"/>
          <w:marRight w:val="0"/>
          <w:marTop w:val="0"/>
          <w:marBottom w:val="0"/>
          <w:divBdr>
            <w:top w:val="none" w:sz="0" w:space="0" w:color="auto"/>
            <w:left w:val="none" w:sz="0" w:space="0" w:color="auto"/>
            <w:bottom w:val="none" w:sz="0" w:space="0" w:color="auto"/>
            <w:right w:val="none" w:sz="0" w:space="0" w:color="auto"/>
          </w:divBdr>
          <w:divsChild>
            <w:div w:id="583801698">
              <w:marLeft w:val="0"/>
              <w:marRight w:val="0"/>
              <w:marTop w:val="0"/>
              <w:marBottom w:val="0"/>
              <w:divBdr>
                <w:top w:val="none" w:sz="0" w:space="0" w:color="auto"/>
                <w:left w:val="none" w:sz="0" w:space="0" w:color="auto"/>
                <w:bottom w:val="none" w:sz="0" w:space="0" w:color="auto"/>
                <w:right w:val="none" w:sz="0" w:space="0" w:color="auto"/>
              </w:divBdr>
            </w:div>
          </w:divsChild>
        </w:div>
        <w:div w:id="1895505284">
          <w:marLeft w:val="533"/>
          <w:marRight w:val="0"/>
          <w:marTop w:val="0"/>
          <w:marBottom w:val="0"/>
          <w:divBdr>
            <w:top w:val="none" w:sz="0" w:space="0" w:color="auto"/>
            <w:left w:val="none" w:sz="0" w:space="0" w:color="auto"/>
            <w:bottom w:val="none" w:sz="0" w:space="0" w:color="auto"/>
            <w:right w:val="none" w:sz="0" w:space="0" w:color="auto"/>
          </w:divBdr>
          <w:divsChild>
            <w:div w:id="733355717">
              <w:marLeft w:val="0"/>
              <w:marRight w:val="0"/>
              <w:marTop w:val="0"/>
              <w:marBottom w:val="0"/>
              <w:divBdr>
                <w:top w:val="none" w:sz="0" w:space="0" w:color="auto"/>
                <w:left w:val="none" w:sz="0" w:space="0" w:color="auto"/>
                <w:bottom w:val="none" w:sz="0" w:space="0" w:color="auto"/>
                <w:right w:val="none" w:sz="0" w:space="0" w:color="auto"/>
              </w:divBdr>
            </w:div>
          </w:divsChild>
        </w:div>
        <w:div w:id="1060404320">
          <w:marLeft w:val="533"/>
          <w:marRight w:val="0"/>
          <w:marTop w:val="0"/>
          <w:marBottom w:val="0"/>
          <w:divBdr>
            <w:top w:val="none" w:sz="0" w:space="0" w:color="auto"/>
            <w:left w:val="none" w:sz="0" w:space="0" w:color="auto"/>
            <w:bottom w:val="none" w:sz="0" w:space="0" w:color="auto"/>
            <w:right w:val="none" w:sz="0" w:space="0" w:color="auto"/>
          </w:divBdr>
          <w:divsChild>
            <w:div w:id="141219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12984">
      <w:bodyDiv w:val="1"/>
      <w:marLeft w:val="0"/>
      <w:marRight w:val="0"/>
      <w:marTop w:val="0"/>
      <w:marBottom w:val="0"/>
      <w:divBdr>
        <w:top w:val="none" w:sz="0" w:space="0" w:color="auto"/>
        <w:left w:val="none" w:sz="0" w:space="0" w:color="auto"/>
        <w:bottom w:val="none" w:sz="0" w:space="0" w:color="auto"/>
        <w:right w:val="none" w:sz="0" w:space="0" w:color="auto"/>
      </w:divBdr>
    </w:div>
    <w:div w:id="988822514">
      <w:bodyDiv w:val="1"/>
      <w:marLeft w:val="0"/>
      <w:marRight w:val="0"/>
      <w:marTop w:val="0"/>
      <w:marBottom w:val="0"/>
      <w:divBdr>
        <w:top w:val="none" w:sz="0" w:space="0" w:color="auto"/>
        <w:left w:val="none" w:sz="0" w:space="0" w:color="auto"/>
        <w:bottom w:val="none" w:sz="0" w:space="0" w:color="auto"/>
        <w:right w:val="none" w:sz="0" w:space="0" w:color="auto"/>
      </w:divBdr>
      <w:divsChild>
        <w:div w:id="1732461148">
          <w:marLeft w:val="0"/>
          <w:marRight w:val="0"/>
          <w:marTop w:val="0"/>
          <w:marBottom w:val="0"/>
          <w:divBdr>
            <w:top w:val="single" w:sz="2" w:space="0" w:color="E5E7EB"/>
            <w:left w:val="single" w:sz="2" w:space="0" w:color="E5E7EB"/>
            <w:bottom w:val="single" w:sz="2" w:space="0" w:color="E5E7EB"/>
            <w:right w:val="single" w:sz="2" w:space="0" w:color="E5E7EB"/>
          </w:divBdr>
          <w:divsChild>
            <w:div w:id="1902402986">
              <w:marLeft w:val="0"/>
              <w:marRight w:val="0"/>
              <w:marTop w:val="0"/>
              <w:marBottom w:val="0"/>
              <w:divBdr>
                <w:top w:val="single" w:sz="2" w:space="0" w:color="E5E7EB"/>
                <w:left w:val="single" w:sz="2" w:space="0" w:color="E5E7EB"/>
                <w:bottom w:val="single" w:sz="2" w:space="0" w:color="E5E7EB"/>
                <w:right w:val="single" w:sz="2" w:space="0" w:color="E5E7EB"/>
              </w:divBdr>
            </w:div>
            <w:div w:id="16543313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55638166">
          <w:marLeft w:val="0"/>
          <w:marRight w:val="0"/>
          <w:marTop w:val="0"/>
          <w:marBottom w:val="0"/>
          <w:divBdr>
            <w:top w:val="single" w:sz="2" w:space="0" w:color="E5E7EB"/>
            <w:left w:val="single" w:sz="2" w:space="0" w:color="E5E7EB"/>
            <w:bottom w:val="single" w:sz="2" w:space="0" w:color="E5E7EB"/>
            <w:right w:val="single" w:sz="2" w:space="0" w:color="E5E7EB"/>
          </w:divBdr>
          <w:divsChild>
            <w:div w:id="1644430353">
              <w:marLeft w:val="0"/>
              <w:marRight w:val="0"/>
              <w:marTop w:val="0"/>
              <w:marBottom w:val="0"/>
              <w:divBdr>
                <w:top w:val="single" w:sz="2" w:space="0" w:color="E5E7EB"/>
                <w:left w:val="single" w:sz="2" w:space="0" w:color="E5E7EB"/>
                <w:bottom w:val="single" w:sz="2" w:space="0" w:color="E5E7EB"/>
                <w:right w:val="single" w:sz="2" w:space="0" w:color="E5E7EB"/>
              </w:divBdr>
            </w:div>
            <w:div w:id="2799974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78609535">
          <w:marLeft w:val="0"/>
          <w:marRight w:val="0"/>
          <w:marTop w:val="0"/>
          <w:marBottom w:val="0"/>
          <w:divBdr>
            <w:top w:val="single" w:sz="2" w:space="0" w:color="E5E7EB"/>
            <w:left w:val="single" w:sz="2" w:space="0" w:color="E5E7EB"/>
            <w:bottom w:val="single" w:sz="2" w:space="0" w:color="E5E7EB"/>
            <w:right w:val="single" w:sz="2" w:space="0" w:color="E5E7EB"/>
          </w:divBdr>
          <w:divsChild>
            <w:div w:id="1265336162">
              <w:marLeft w:val="0"/>
              <w:marRight w:val="0"/>
              <w:marTop w:val="0"/>
              <w:marBottom w:val="0"/>
              <w:divBdr>
                <w:top w:val="single" w:sz="2" w:space="0" w:color="E5E7EB"/>
                <w:left w:val="single" w:sz="2" w:space="0" w:color="E5E7EB"/>
                <w:bottom w:val="single" w:sz="2" w:space="0" w:color="E5E7EB"/>
                <w:right w:val="single" w:sz="2" w:space="0" w:color="E5E7EB"/>
              </w:divBdr>
            </w:div>
            <w:div w:id="203372236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97551086">
          <w:marLeft w:val="0"/>
          <w:marRight w:val="0"/>
          <w:marTop w:val="0"/>
          <w:marBottom w:val="0"/>
          <w:divBdr>
            <w:top w:val="single" w:sz="2" w:space="0" w:color="E5E7EB"/>
            <w:left w:val="single" w:sz="2" w:space="0" w:color="E5E7EB"/>
            <w:bottom w:val="single" w:sz="2" w:space="0" w:color="E5E7EB"/>
            <w:right w:val="single" w:sz="2" w:space="0" w:color="E5E7EB"/>
          </w:divBdr>
          <w:divsChild>
            <w:div w:id="608901651">
              <w:marLeft w:val="0"/>
              <w:marRight w:val="0"/>
              <w:marTop w:val="0"/>
              <w:marBottom w:val="0"/>
              <w:divBdr>
                <w:top w:val="single" w:sz="2" w:space="0" w:color="E5E7EB"/>
                <w:left w:val="single" w:sz="2" w:space="0" w:color="E5E7EB"/>
                <w:bottom w:val="single" w:sz="2" w:space="0" w:color="E5E7EB"/>
                <w:right w:val="single" w:sz="2" w:space="0" w:color="E5E7EB"/>
              </w:divBdr>
            </w:div>
            <w:div w:id="160611055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05445011">
          <w:marLeft w:val="0"/>
          <w:marRight w:val="0"/>
          <w:marTop w:val="0"/>
          <w:marBottom w:val="0"/>
          <w:divBdr>
            <w:top w:val="single" w:sz="2" w:space="0" w:color="E5E7EB"/>
            <w:left w:val="single" w:sz="2" w:space="0" w:color="E5E7EB"/>
            <w:bottom w:val="single" w:sz="2" w:space="0" w:color="E5E7EB"/>
            <w:right w:val="single" w:sz="2" w:space="0" w:color="E5E7EB"/>
          </w:divBdr>
          <w:divsChild>
            <w:div w:id="1408653477">
              <w:marLeft w:val="0"/>
              <w:marRight w:val="0"/>
              <w:marTop w:val="0"/>
              <w:marBottom w:val="0"/>
              <w:divBdr>
                <w:top w:val="single" w:sz="2" w:space="0" w:color="E5E7EB"/>
                <w:left w:val="single" w:sz="2" w:space="0" w:color="E5E7EB"/>
                <w:bottom w:val="single" w:sz="2" w:space="0" w:color="E5E7EB"/>
                <w:right w:val="single" w:sz="2" w:space="0" w:color="E5E7EB"/>
              </w:divBdr>
            </w:div>
            <w:div w:id="161389803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93534810">
      <w:bodyDiv w:val="1"/>
      <w:marLeft w:val="0"/>
      <w:marRight w:val="0"/>
      <w:marTop w:val="0"/>
      <w:marBottom w:val="0"/>
      <w:divBdr>
        <w:top w:val="none" w:sz="0" w:space="0" w:color="auto"/>
        <w:left w:val="none" w:sz="0" w:space="0" w:color="auto"/>
        <w:bottom w:val="none" w:sz="0" w:space="0" w:color="auto"/>
        <w:right w:val="none" w:sz="0" w:space="0" w:color="auto"/>
      </w:divBdr>
    </w:div>
    <w:div w:id="1041589066">
      <w:bodyDiv w:val="1"/>
      <w:marLeft w:val="0"/>
      <w:marRight w:val="0"/>
      <w:marTop w:val="0"/>
      <w:marBottom w:val="0"/>
      <w:divBdr>
        <w:top w:val="none" w:sz="0" w:space="0" w:color="auto"/>
        <w:left w:val="none" w:sz="0" w:space="0" w:color="auto"/>
        <w:bottom w:val="none" w:sz="0" w:space="0" w:color="auto"/>
        <w:right w:val="none" w:sz="0" w:space="0" w:color="auto"/>
      </w:divBdr>
      <w:divsChild>
        <w:div w:id="1403719006">
          <w:marLeft w:val="336"/>
          <w:marRight w:val="0"/>
          <w:marTop w:val="144"/>
          <w:marBottom w:val="144"/>
          <w:divBdr>
            <w:top w:val="none" w:sz="0" w:space="0" w:color="auto"/>
            <w:left w:val="none" w:sz="0" w:space="0" w:color="auto"/>
            <w:bottom w:val="none" w:sz="0" w:space="0" w:color="auto"/>
            <w:right w:val="none" w:sz="0" w:space="0" w:color="auto"/>
          </w:divBdr>
          <w:divsChild>
            <w:div w:id="1141769218">
              <w:marLeft w:val="0"/>
              <w:marRight w:val="0"/>
              <w:marTop w:val="0"/>
              <w:marBottom w:val="0"/>
              <w:divBdr>
                <w:top w:val="none" w:sz="0" w:space="0" w:color="auto"/>
                <w:left w:val="none" w:sz="0" w:space="0" w:color="auto"/>
                <w:bottom w:val="none" w:sz="0" w:space="0" w:color="auto"/>
                <w:right w:val="none" w:sz="0" w:space="0" w:color="auto"/>
              </w:divBdr>
              <w:divsChild>
                <w:div w:id="189735325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6462972">
          <w:marLeft w:val="336"/>
          <w:marRight w:val="0"/>
          <w:marTop w:val="144"/>
          <w:marBottom w:val="144"/>
          <w:divBdr>
            <w:top w:val="none" w:sz="0" w:space="0" w:color="auto"/>
            <w:left w:val="none" w:sz="0" w:space="0" w:color="auto"/>
            <w:bottom w:val="none" w:sz="0" w:space="0" w:color="auto"/>
            <w:right w:val="none" w:sz="0" w:space="0" w:color="auto"/>
          </w:divBdr>
          <w:divsChild>
            <w:div w:id="380790845">
              <w:marLeft w:val="0"/>
              <w:marRight w:val="0"/>
              <w:marTop w:val="0"/>
              <w:marBottom w:val="0"/>
              <w:divBdr>
                <w:top w:val="none" w:sz="0" w:space="0" w:color="auto"/>
                <w:left w:val="none" w:sz="0" w:space="0" w:color="auto"/>
                <w:bottom w:val="none" w:sz="0" w:space="0" w:color="auto"/>
                <w:right w:val="none" w:sz="0" w:space="0" w:color="auto"/>
              </w:divBdr>
              <w:divsChild>
                <w:div w:id="183687432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09167754">
          <w:marLeft w:val="336"/>
          <w:marRight w:val="0"/>
          <w:marTop w:val="144"/>
          <w:marBottom w:val="144"/>
          <w:divBdr>
            <w:top w:val="none" w:sz="0" w:space="0" w:color="auto"/>
            <w:left w:val="none" w:sz="0" w:space="0" w:color="auto"/>
            <w:bottom w:val="none" w:sz="0" w:space="0" w:color="auto"/>
            <w:right w:val="none" w:sz="0" w:space="0" w:color="auto"/>
          </w:divBdr>
          <w:divsChild>
            <w:div w:id="348995159">
              <w:marLeft w:val="0"/>
              <w:marRight w:val="0"/>
              <w:marTop w:val="0"/>
              <w:marBottom w:val="0"/>
              <w:divBdr>
                <w:top w:val="none" w:sz="0" w:space="0" w:color="auto"/>
                <w:left w:val="none" w:sz="0" w:space="0" w:color="auto"/>
                <w:bottom w:val="none" w:sz="0" w:space="0" w:color="auto"/>
                <w:right w:val="none" w:sz="0" w:space="0" w:color="auto"/>
              </w:divBdr>
              <w:divsChild>
                <w:div w:id="140857897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271860553">
          <w:marLeft w:val="336"/>
          <w:marRight w:val="0"/>
          <w:marTop w:val="144"/>
          <w:marBottom w:val="144"/>
          <w:divBdr>
            <w:top w:val="none" w:sz="0" w:space="0" w:color="auto"/>
            <w:left w:val="none" w:sz="0" w:space="0" w:color="auto"/>
            <w:bottom w:val="none" w:sz="0" w:space="0" w:color="auto"/>
            <w:right w:val="none" w:sz="0" w:space="0" w:color="auto"/>
          </w:divBdr>
          <w:divsChild>
            <w:div w:id="752704293">
              <w:marLeft w:val="0"/>
              <w:marRight w:val="0"/>
              <w:marTop w:val="0"/>
              <w:marBottom w:val="0"/>
              <w:divBdr>
                <w:top w:val="none" w:sz="0" w:space="0" w:color="auto"/>
                <w:left w:val="none" w:sz="0" w:space="0" w:color="auto"/>
                <w:bottom w:val="none" w:sz="0" w:space="0" w:color="auto"/>
                <w:right w:val="none" w:sz="0" w:space="0" w:color="auto"/>
              </w:divBdr>
              <w:divsChild>
                <w:div w:id="5303402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53744314">
          <w:marLeft w:val="336"/>
          <w:marRight w:val="0"/>
          <w:marTop w:val="144"/>
          <w:marBottom w:val="144"/>
          <w:divBdr>
            <w:top w:val="none" w:sz="0" w:space="0" w:color="auto"/>
            <w:left w:val="none" w:sz="0" w:space="0" w:color="auto"/>
            <w:bottom w:val="none" w:sz="0" w:space="0" w:color="auto"/>
            <w:right w:val="none" w:sz="0" w:space="0" w:color="auto"/>
          </w:divBdr>
          <w:divsChild>
            <w:div w:id="2121339646">
              <w:marLeft w:val="0"/>
              <w:marRight w:val="0"/>
              <w:marTop w:val="0"/>
              <w:marBottom w:val="0"/>
              <w:divBdr>
                <w:top w:val="none" w:sz="0" w:space="0" w:color="auto"/>
                <w:left w:val="none" w:sz="0" w:space="0" w:color="auto"/>
                <w:bottom w:val="none" w:sz="0" w:space="0" w:color="auto"/>
                <w:right w:val="none" w:sz="0" w:space="0" w:color="auto"/>
              </w:divBdr>
              <w:divsChild>
                <w:div w:id="118609323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044720357">
      <w:bodyDiv w:val="1"/>
      <w:marLeft w:val="0"/>
      <w:marRight w:val="0"/>
      <w:marTop w:val="0"/>
      <w:marBottom w:val="0"/>
      <w:divBdr>
        <w:top w:val="none" w:sz="0" w:space="0" w:color="auto"/>
        <w:left w:val="none" w:sz="0" w:space="0" w:color="auto"/>
        <w:bottom w:val="none" w:sz="0" w:space="0" w:color="auto"/>
        <w:right w:val="none" w:sz="0" w:space="0" w:color="auto"/>
      </w:divBdr>
    </w:div>
    <w:div w:id="1144347083">
      <w:bodyDiv w:val="1"/>
      <w:marLeft w:val="0"/>
      <w:marRight w:val="0"/>
      <w:marTop w:val="0"/>
      <w:marBottom w:val="0"/>
      <w:divBdr>
        <w:top w:val="none" w:sz="0" w:space="0" w:color="auto"/>
        <w:left w:val="none" w:sz="0" w:space="0" w:color="auto"/>
        <w:bottom w:val="none" w:sz="0" w:space="0" w:color="auto"/>
        <w:right w:val="none" w:sz="0" w:space="0" w:color="auto"/>
      </w:divBdr>
      <w:divsChild>
        <w:div w:id="2033413970">
          <w:marLeft w:val="0"/>
          <w:marRight w:val="0"/>
          <w:marTop w:val="0"/>
          <w:marBottom w:val="0"/>
          <w:divBdr>
            <w:top w:val="single" w:sz="2" w:space="0" w:color="E5E7EB"/>
            <w:left w:val="single" w:sz="2" w:space="0" w:color="E5E7EB"/>
            <w:bottom w:val="single" w:sz="2" w:space="0" w:color="E5E7EB"/>
            <w:right w:val="single" w:sz="2" w:space="0" w:color="E5E7EB"/>
          </w:divBdr>
          <w:divsChild>
            <w:div w:id="1934045791">
              <w:marLeft w:val="0"/>
              <w:marRight w:val="0"/>
              <w:marTop w:val="0"/>
              <w:marBottom w:val="0"/>
              <w:divBdr>
                <w:top w:val="single" w:sz="2" w:space="0" w:color="E5E7EB"/>
                <w:left w:val="single" w:sz="2" w:space="0" w:color="E5E7EB"/>
                <w:bottom w:val="single" w:sz="2" w:space="0" w:color="E5E7EB"/>
                <w:right w:val="single" w:sz="2" w:space="0" w:color="E5E7EB"/>
              </w:divBdr>
              <w:divsChild>
                <w:div w:id="191366216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80256770">
              <w:marLeft w:val="0"/>
              <w:marRight w:val="0"/>
              <w:marTop w:val="0"/>
              <w:marBottom w:val="0"/>
              <w:divBdr>
                <w:top w:val="single" w:sz="2" w:space="0" w:color="E5E7EB"/>
                <w:left w:val="single" w:sz="2" w:space="0" w:color="E5E7EB"/>
                <w:bottom w:val="single" w:sz="2" w:space="0" w:color="E5E7EB"/>
                <w:right w:val="single" w:sz="2" w:space="0" w:color="E5E7EB"/>
              </w:divBdr>
              <w:divsChild>
                <w:div w:id="195929514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93638823">
              <w:marLeft w:val="0"/>
              <w:marRight w:val="0"/>
              <w:marTop w:val="0"/>
              <w:marBottom w:val="0"/>
              <w:divBdr>
                <w:top w:val="single" w:sz="2" w:space="0" w:color="E5E7EB"/>
                <w:left w:val="single" w:sz="2" w:space="0" w:color="E5E7EB"/>
                <w:bottom w:val="single" w:sz="2" w:space="0" w:color="E5E7EB"/>
                <w:right w:val="single" w:sz="2" w:space="0" w:color="E5E7EB"/>
              </w:divBdr>
              <w:divsChild>
                <w:div w:id="2421823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18100658">
              <w:marLeft w:val="0"/>
              <w:marRight w:val="0"/>
              <w:marTop w:val="0"/>
              <w:marBottom w:val="0"/>
              <w:divBdr>
                <w:top w:val="single" w:sz="2" w:space="0" w:color="E5E7EB"/>
                <w:left w:val="single" w:sz="2" w:space="0" w:color="E5E7EB"/>
                <w:bottom w:val="single" w:sz="2" w:space="0" w:color="E5E7EB"/>
                <w:right w:val="single" w:sz="2" w:space="0" w:color="E5E7EB"/>
              </w:divBdr>
              <w:divsChild>
                <w:div w:id="368565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75326534">
              <w:marLeft w:val="0"/>
              <w:marRight w:val="0"/>
              <w:marTop w:val="0"/>
              <w:marBottom w:val="0"/>
              <w:divBdr>
                <w:top w:val="single" w:sz="2" w:space="0" w:color="E5E7EB"/>
                <w:left w:val="single" w:sz="2" w:space="0" w:color="E5E7EB"/>
                <w:bottom w:val="single" w:sz="2" w:space="0" w:color="E5E7EB"/>
                <w:right w:val="single" w:sz="2" w:space="0" w:color="E5E7EB"/>
              </w:divBdr>
              <w:divsChild>
                <w:div w:id="49180056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83247723">
              <w:marLeft w:val="0"/>
              <w:marRight w:val="0"/>
              <w:marTop w:val="0"/>
              <w:marBottom w:val="0"/>
              <w:divBdr>
                <w:top w:val="single" w:sz="2" w:space="0" w:color="E5E7EB"/>
                <w:left w:val="single" w:sz="2" w:space="0" w:color="E5E7EB"/>
                <w:bottom w:val="single" w:sz="2" w:space="0" w:color="E5E7EB"/>
                <w:right w:val="single" w:sz="2" w:space="0" w:color="E5E7EB"/>
              </w:divBdr>
              <w:divsChild>
                <w:div w:id="1352666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6653123">
              <w:marLeft w:val="0"/>
              <w:marRight w:val="0"/>
              <w:marTop w:val="0"/>
              <w:marBottom w:val="0"/>
              <w:divBdr>
                <w:top w:val="single" w:sz="2" w:space="0" w:color="E5E7EB"/>
                <w:left w:val="single" w:sz="2" w:space="0" w:color="E5E7EB"/>
                <w:bottom w:val="single" w:sz="2" w:space="0" w:color="E5E7EB"/>
                <w:right w:val="single" w:sz="2" w:space="0" w:color="E5E7EB"/>
              </w:divBdr>
              <w:divsChild>
                <w:div w:id="8114850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83848774">
              <w:marLeft w:val="0"/>
              <w:marRight w:val="0"/>
              <w:marTop w:val="0"/>
              <w:marBottom w:val="0"/>
              <w:divBdr>
                <w:top w:val="single" w:sz="2" w:space="0" w:color="E5E7EB"/>
                <w:left w:val="single" w:sz="2" w:space="0" w:color="E5E7EB"/>
                <w:bottom w:val="single" w:sz="2" w:space="0" w:color="E5E7EB"/>
                <w:right w:val="single" w:sz="2" w:space="0" w:color="E5E7EB"/>
              </w:divBdr>
              <w:divsChild>
                <w:div w:id="84798480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24390491">
              <w:marLeft w:val="0"/>
              <w:marRight w:val="0"/>
              <w:marTop w:val="0"/>
              <w:marBottom w:val="0"/>
              <w:divBdr>
                <w:top w:val="single" w:sz="2" w:space="0" w:color="E5E7EB"/>
                <w:left w:val="single" w:sz="2" w:space="0" w:color="E5E7EB"/>
                <w:bottom w:val="single" w:sz="2" w:space="0" w:color="E5E7EB"/>
                <w:right w:val="single" w:sz="2" w:space="0" w:color="E5E7EB"/>
              </w:divBdr>
              <w:divsChild>
                <w:div w:id="205325996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62104000">
              <w:marLeft w:val="0"/>
              <w:marRight w:val="0"/>
              <w:marTop w:val="0"/>
              <w:marBottom w:val="0"/>
              <w:divBdr>
                <w:top w:val="single" w:sz="2" w:space="0" w:color="E5E7EB"/>
                <w:left w:val="single" w:sz="2" w:space="0" w:color="E5E7EB"/>
                <w:bottom w:val="single" w:sz="2" w:space="0" w:color="E5E7EB"/>
                <w:right w:val="single" w:sz="2" w:space="0" w:color="E5E7EB"/>
              </w:divBdr>
              <w:divsChild>
                <w:div w:id="155734992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196583447">
      <w:bodyDiv w:val="1"/>
      <w:marLeft w:val="0"/>
      <w:marRight w:val="0"/>
      <w:marTop w:val="0"/>
      <w:marBottom w:val="0"/>
      <w:divBdr>
        <w:top w:val="none" w:sz="0" w:space="0" w:color="auto"/>
        <w:left w:val="none" w:sz="0" w:space="0" w:color="auto"/>
        <w:bottom w:val="none" w:sz="0" w:space="0" w:color="auto"/>
        <w:right w:val="none" w:sz="0" w:space="0" w:color="auto"/>
      </w:divBdr>
      <w:divsChild>
        <w:div w:id="1277441704">
          <w:marLeft w:val="0"/>
          <w:marRight w:val="0"/>
          <w:marTop w:val="0"/>
          <w:marBottom w:val="0"/>
          <w:divBdr>
            <w:top w:val="none" w:sz="0" w:space="0" w:color="auto"/>
            <w:left w:val="none" w:sz="0" w:space="0" w:color="auto"/>
            <w:bottom w:val="none" w:sz="0" w:space="0" w:color="auto"/>
            <w:right w:val="none" w:sz="0" w:space="0" w:color="auto"/>
          </w:divBdr>
          <w:divsChild>
            <w:div w:id="1097481865">
              <w:marLeft w:val="0"/>
              <w:marRight w:val="0"/>
              <w:marTop w:val="0"/>
              <w:marBottom w:val="180"/>
              <w:divBdr>
                <w:top w:val="none" w:sz="0" w:space="0" w:color="auto"/>
                <w:left w:val="none" w:sz="0" w:space="0" w:color="auto"/>
                <w:bottom w:val="none" w:sz="0" w:space="0" w:color="auto"/>
                <w:right w:val="none" w:sz="0" w:space="0" w:color="auto"/>
              </w:divBdr>
            </w:div>
            <w:div w:id="731268524">
              <w:marLeft w:val="0"/>
              <w:marRight w:val="0"/>
              <w:marTop w:val="0"/>
              <w:marBottom w:val="0"/>
              <w:divBdr>
                <w:top w:val="none" w:sz="0" w:space="0" w:color="auto"/>
                <w:left w:val="none" w:sz="0" w:space="0" w:color="auto"/>
                <w:bottom w:val="none" w:sz="0" w:space="0" w:color="auto"/>
                <w:right w:val="none" w:sz="0" w:space="0" w:color="auto"/>
              </w:divBdr>
            </w:div>
          </w:divsChild>
        </w:div>
        <w:div w:id="1801997045">
          <w:marLeft w:val="0"/>
          <w:marRight w:val="0"/>
          <w:marTop w:val="0"/>
          <w:marBottom w:val="0"/>
          <w:divBdr>
            <w:top w:val="none" w:sz="0" w:space="0" w:color="auto"/>
            <w:left w:val="none" w:sz="0" w:space="0" w:color="auto"/>
            <w:bottom w:val="none" w:sz="0" w:space="0" w:color="auto"/>
            <w:right w:val="none" w:sz="0" w:space="0" w:color="auto"/>
          </w:divBdr>
          <w:divsChild>
            <w:div w:id="17702293">
              <w:marLeft w:val="0"/>
              <w:marRight w:val="0"/>
              <w:marTop w:val="0"/>
              <w:marBottom w:val="0"/>
              <w:divBdr>
                <w:top w:val="none" w:sz="0" w:space="0" w:color="auto"/>
                <w:left w:val="none" w:sz="0" w:space="0" w:color="auto"/>
                <w:bottom w:val="none" w:sz="0" w:space="0" w:color="auto"/>
                <w:right w:val="none" w:sz="0" w:space="0" w:color="auto"/>
              </w:divBdr>
              <w:divsChild>
                <w:div w:id="1813252170">
                  <w:marLeft w:val="0"/>
                  <w:marRight w:val="0"/>
                  <w:marTop w:val="0"/>
                  <w:marBottom w:val="0"/>
                  <w:divBdr>
                    <w:top w:val="none" w:sz="0" w:space="0" w:color="auto"/>
                    <w:left w:val="none" w:sz="0" w:space="0" w:color="auto"/>
                    <w:bottom w:val="none" w:sz="0" w:space="0" w:color="auto"/>
                    <w:right w:val="none" w:sz="0" w:space="0" w:color="auto"/>
                  </w:divBdr>
                  <w:divsChild>
                    <w:div w:id="1378704861">
                      <w:marLeft w:val="0"/>
                      <w:marRight w:val="0"/>
                      <w:marTop w:val="0"/>
                      <w:marBottom w:val="120"/>
                      <w:divBdr>
                        <w:top w:val="none" w:sz="0" w:space="0" w:color="auto"/>
                        <w:left w:val="none" w:sz="0" w:space="0" w:color="auto"/>
                        <w:bottom w:val="none" w:sz="0" w:space="0" w:color="auto"/>
                        <w:right w:val="none" w:sz="0" w:space="0" w:color="auto"/>
                      </w:divBdr>
                    </w:div>
                    <w:div w:id="379983167">
                      <w:marLeft w:val="0"/>
                      <w:marRight w:val="0"/>
                      <w:marTop w:val="0"/>
                      <w:marBottom w:val="0"/>
                      <w:divBdr>
                        <w:top w:val="none" w:sz="0" w:space="0" w:color="auto"/>
                        <w:left w:val="none" w:sz="0" w:space="0" w:color="auto"/>
                        <w:bottom w:val="none" w:sz="0" w:space="0" w:color="auto"/>
                        <w:right w:val="none" w:sz="0" w:space="0" w:color="auto"/>
                      </w:divBdr>
                    </w:div>
                    <w:div w:id="62994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990061">
      <w:bodyDiv w:val="1"/>
      <w:marLeft w:val="0"/>
      <w:marRight w:val="0"/>
      <w:marTop w:val="0"/>
      <w:marBottom w:val="0"/>
      <w:divBdr>
        <w:top w:val="none" w:sz="0" w:space="0" w:color="auto"/>
        <w:left w:val="none" w:sz="0" w:space="0" w:color="auto"/>
        <w:bottom w:val="none" w:sz="0" w:space="0" w:color="auto"/>
        <w:right w:val="none" w:sz="0" w:space="0" w:color="auto"/>
      </w:divBdr>
    </w:div>
    <w:div w:id="1323267239">
      <w:bodyDiv w:val="1"/>
      <w:marLeft w:val="0"/>
      <w:marRight w:val="0"/>
      <w:marTop w:val="0"/>
      <w:marBottom w:val="0"/>
      <w:divBdr>
        <w:top w:val="none" w:sz="0" w:space="0" w:color="auto"/>
        <w:left w:val="none" w:sz="0" w:space="0" w:color="auto"/>
        <w:bottom w:val="none" w:sz="0" w:space="0" w:color="auto"/>
        <w:right w:val="none" w:sz="0" w:space="0" w:color="auto"/>
      </w:divBdr>
    </w:div>
    <w:div w:id="1519810033">
      <w:bodyDiv w:val="1"/>
      <w:marLeft w:val="0"/>
      <w:marRight w:val="0"/>
      <w:marTop w:val="0"/>
      <w:marBottom w:val="0"/>
      <w:divBdr>
        <w:top w:val="none" w:sz="0" w:space="0" w:color="auto"/>
        <w:left w:val="none" w:sz="0" w:space="0" w:color="auto"/>
        <w:bottom w:val="none" w:sz="0" w:space="0" w:color="auto"/>
        <w:right w:val="none" w:sz="0" w:space="0" w:color="auto"/>
      </w:divBdr>
      <w:divsChild>
        <w:div w:id="1734621237">
          <w:marLeft w:val="0"/>
          <w:marRight w:val="0"/>
          <w:marTop w:val="0"/>
          <w:marBottom w:val="0"/>
          <w:divBdr>
            <w:top w:val="single" w:sz="2" w:space="0" w:color="E5E7EB"/>
            <w:left w:val="single" w:sz="2" w:space="0" w:color="E5E7EB"/>
            <w:bottom w:val="single" w:sz="2" w:space="0" w:color="E5E7EB"/>
            <w:right w:val="single" w:sz="2" w:space="0" w:color="E5E7EB"/>
          </w:divBdr>
          <w:divsChild>
            <w:div w:id="1018772673">
              <w:marLeft w:val="0"/>
              <w:marRight w:val="0"/>
              <w:marTop w:val="0"/>
              <w:marBottom w:val="0"/>
              <w:divBdr>
                <w:top w:val="single" w:sz="2" w:space="0" w:color="E5E7EB"/>
                <w:left w:val="single" w:sz="2" w:space="0" w:color="E5E7EB"/>
                <w:bottom w:val="single" w:sz="2" w:space="0" w:color="E5E7EB"/>
                <w:right w:val="single" w:sz="2" w:space="0" w:color="E5E7EB"/>
              </w:divBdr>
              <w:divsChild>
                <w:div w:id="158846237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92154501">
              <w:marLeft w:val="0"/>
              <w:marRight w:val="0"/>
              <w:marTop w:val="0"/>
              <w:marBottom w:val="0"/>
              <w:divBdr>
                <w:top w:val="single" w:sz="2" w:space="0" w:color="E5E7EB"/>
                <w:left w:val="single" w:sz="2" w:space="0" w:color="E5E7EB"/>
                <w:bottom w:val="single" w:sz="2" w:space="0" w:color="E5E7EB"/>
                <w:right w:val="single" w:sz="2" w:space="0" w:color="E5E7EB"/>
              </w:divBdr>
              <w:divsChild>
                <w:div w:id="127451134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07131326">
              <w:marLeft w:val="0"/>
              <w:marRight w:val="0"/>
              <w:marTop w:val="0"/>
              <w:marBottom w:val="0"/>
              <w:divBdr>
                <w:top w:val="single" w:sz="2" w:space="0" w:color="E5E7EB"/>
                <w:left w:val="single" w:sz="2" w:space="0" w:color="E5E7EB"/>
                <w:bottom w:val="single" w:sz="2" w:space="0" w:color="E5E7EB"/>
                <w:right w:val="single" w:sz="2" w:space="0" w:color="E5E7EB"/>
              </w:divBdr>
              <w:divsChild>
                <w:div w:id="68763546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96203330">
              <w:marLeft w:val="0"/>
              <w:marRight w:val="0"/>
              <w:marTop w:val="0"/>
              <w:marBottom w:val="0"/>
              <w:divBdr>
                <w:top w:val="single" w:sz="2" w:space="0" w:color="E5E7EB"/>
                <w:left w:val="single" w:sz="2" w:space="0" w:color="E5E7EB"/>
                <w:bottom w:val="single" w:sz="2" w:space="0" w:color="E5E7EB"/>
                <w:right w:val="single" w:sz="2" w:space="0" w:color="E5E7EB"/>
              </w:divBdr>
              <w:divsChild>
                <w:div w:id="193956285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521776929">
      <w:bodyDiv w:val="1"/>
      <w:marLeft w:val="0"/>
      <w:marRight w:val="0"/>
      <w:marTop w:val="0"/>
      <w:marBottom w:val="0"/>
      <w:divBdr>
        <w:top w:val="none" w:sz="0" w:space="0" w:color="auto"/>
        <w:left w:val="none" w:sz="0" w:space="0" w:color="auto"/>
        <w:bottom w:val="none" w:sz="0" w:space="0" w:color="auto"/>
        <w:right w:val="none" w:sz="0" w:space="0" w:color="auto"/>
      </w:divBdr>
    </w:div>
    <w:div w:id="1521969489">
      <w:bodyDiv w:val="1"/>
      <w:marLeft w:val="0"/>
      <w:marRight w:val="0"/>
      <w:marTop w:val="0"/>
      <w:marBottom w:val="0"/>
      <w:divBdr>
        <w:top w:val="none" w:sz="0" w:space="0" w:color="auto"/>
        <w:left w:val="none" w:sz="0" w:space="0" w:color="auto"/>
        <w:bottom w:val="none" w:sz="0" w:space="0" w:color="auto"/>
        <w:right w:val="none" w:sz="0" w:space="0" w:color="auto"/>
      </w:divBdr>
    </w:div>
    <w:div w:id="1545173808">
      <w:bodyDiv w:val="1"/>
      <w:marLeft w:val="0"/>
      <w:marRight w:val="0"/>
      <w:marTop w:val="0"/>
      <w:marBottom w:val="0"/>
      <w:divBdr>
        <w:top w:val="none" w:sz="0" w:space="0" w:color="auto"/>
        <w:left w:val="none" w:sz="0" w:space="0" w:color="auto"/>
        <w:bottom w:val="none" w:sz="0" w:space="0" w:color="auto"/>
        <w:right w:val="none" w:sz="0" w:space="0" w:color="auto"/>
      </w:divBdr>
    </w:div>
    <w:div w:id="1589651418">
      <w:bodyDiv w:val="1"/>
      <w:marLeft w:val="0"/>
      <w:marRight w:val="0"/>
      <w:marTop w:val="0"/>
      <w:marBottom w:val="0"/>
      <w:divBdr>
        <w:top w:val="none" w:sz="0" w:space="0" w:color="auto"/>
        <w:left w:val="none" w:sz="0" w:space="0" w:color="auto"/>
        <w:bottom w:val="none" w:sz="0" w:space="0" w:color="auto"/>
        <w:right w:val="none" w:sz="0" w:space="0" w:color="auto"/>
      </w:divBdr>
      <w:divsChild>
        <w:div w:id="1080251625">
          <w:marLeft w:val="0"/>
          <w:marRight w:val="0"/>
          <w:marTop w:val="0"/>
          <w:marBottom w:val="0"/>
          <w:divBdr>
            <w:top w:val="single" w:sz="2" w:space="0" w:color="E5E7EB"/>
            <w:left w:val="single" w:sz="2" w:space="0" w:color="E5E7EB"/>
            <w:bottom w:val="single" w:sz="2" w:space="0" w:color="E5E7EB"/>
            <w:right w:val="single" w:sz="2" w:space="0" w:color="E5E7EB"/>
          </w:divBdr>
          <w:divsChild>
            <w:div w:id="108165544">
              <w:marLeft w:val="0"/>
              <w:marRight w:val="0"/>
              <w:marTop w:val="0"/>
              <w:marBottom w:val="0"/>
              <w:divBdr>
                <w:top w:val="single" w:sz="2" w:space="0" w:color="E5E7EB"/>
                <w:left w:val="single" w:sz="2" w:space="0" w:color="E5E7EB"/>
                <w:bottom w:val="single" w:sz="2" w:space="0" w:color="E5E7EB"/>
                <w:right w:val="single" w:sz="2" w:space="0" w:color="E5E7EB"/>
              </w:divBdr>
              <w:divsChild>
                <w:div w:id="2123571149">
                  <w:marLeft w:val="0"/>
                  <w:marRight w:val="0"/>
                  <w:marTop w:val="0"/>
                  <w:marBottom w:val="0"/>
                  <w:divBdr>
                    <w:top w:val="single" w:sz="2" w:space="0" w:color="E5E7EB"/>
                    <w:left w:val="single" w:sz="2" w:space="0" w:color="E5E7EB"/>
                    <w:bottom w:val="single" w:sz="2" w:space="0" w:color="E5E7EB"/>
                    <w:right w:val="single" w:sz="2" w:space="0" w:color="E5E7EB"/>
                  </w:divBdr>
                  <w:divsChild>
                    <w:div w:id="60444955">
                      <w:marLeft w:val="0"/>
                      <w:marRight w:val="0"/>
                      <w:marTop w:val="0"/>
                      <w:marBottom w:val="0"/>
                      <w:divBdr>
                        <w:top w:val="single" w:sz="2" w:space="0" w:color="E5E7EB"/>
                        <w:left w:val="single" w:sz="2" w:space="0" w:color="E5E7EB"/>
                        <w:bottom w:val="single" w:sz="2" w:space="0" w:color="E5E7EB"/>
                        <w:right w:val="single" w:sz="2" w:space="0" w:color="E5E7EB"/>
                      </w:divBdr>
                    </w:div>
                    <w:div w:id="1122176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2126071976">
          <w:marLeft w:val="0"/>
          <w:marRight w:val="0"/>
          <w:marTop w:val="0"/>
          <w:marBottom w:val="0"/>
          <w:divBdr>
            <w:top w:val="single" w:sz="2" w:space="0" w:color="E5E7EB"/>
            <w:left w:val="single" w:sz="2" w:space="0" w:color="E5E7EB"/>
            <w:bottom w:val="single" w:sz="2" w:space="0" w:color="E5E7EB"/>
            <w:right w:val="single" w:sz="2" w:space="0" w:color="E5E7EB"/>
          </w:divBdr>
          <w:divsChild>
            <w:div w:id="2068382627">
              <w:marLeft w:val="0"/>
              <w:marRight w:val="0"/>
              <w:marTop w:val="0"/>
              <w:marBottom w:val="0"/>
              <w:divBdr>
                <w:top w:val="single" w:sz="2" w:space="0" w:color="E5E7EB"/>
                <w:left w:val="single" w:sz="2" w:space="0" w:color="E5E7EB"/>
                <w:bottom w:val="single" w:sz="2" w:space="0" w:color="E5E7EB"/>
                <w:right w:val="single" w:sz="2" w:space="0" w:color="E5E7EB"/>
              </w:divBdr>
              <w:divsChild>
                <w:div w:id="767624642">
                  <w:marLeft w:val="0"/>
                  <w:marRight w:val="0"/>
                  <w:marTop w:val="0"/>
                  <w:marBottom w:val="0"/>
                  <w:divBdr>
                    <w:top w:val="single" w:sz="2" w:space="0" w:color="E5E7EB"/>
                    <w:left w:val="single" w:sz="2" w:space="0" w:color="E5E7EB"/>
                    <w:bottom w:val="single" w:sz="2" w:space="0" w:color="E5E7EB"/>
                    <w:right w:val="single" w:sz="2" w:space="0" w:color="E5E7EB"/>
                  </w:divBdr>
                  <w:divsChild>
                    <w:div w:id="1580360461">
                      <w:marLeft w:val="0"/>
                      <w:marRight w:val="0"/>
                      <w:marTop w:val="0"/>
                      <w:marBottom w:val="0"/>
                      <w:divBdr>
                        <w:top w:val="single" w:sz="2" w:space="0" w:color="E5E7EB"/>
                        <w:left w:val="single" w:sz="2" w:space="0" w:color="E5E7EB"/>
                        <w:bottom w:val="single" w:sz="2" w:space="0" w:color="E5E7EB"/>
                        <w:right w:val="single" w:sz="2" w:space="0" w:color="E5E7EB"/>
                      </w:divBdr>
                    </w:div>
                    <w:div w:id="152256067">
                      <w:marLeft w:val="0"/>
                      <w:marRight w:val="0"/>
                      <w:marTop w:val="0"/>
                      <w:marBottom w:val="0"/>
                      <w:divBdr>
                        <w:top w:val="single" w:sz="2" w:space="0" w:color="E5E7EB"/>
                        <w:left w:val="single" w:sz="2" w:space="0" w:color="E5E7EB"/>
                        <w:bottom w:val="single" w:sz="2" w:space="0" w:color="E5E7EB"/>
                        <w:right w:val="single" w:sz="2" w:space="0" w:color="E5E7EB"/>
                      </w:divBdr>
                    </w:div>
                    <w:div w:id="520893839">
                      <w:marLeft w:val="0"/>
                      <w:marRight w:val="0"/>
                      <w:marTop w:val="0"/>
                      <w:marBottom w:val="0"/>
                      <w:divBdr>
                        <w:top w:val="single" w:sz="2" w:space="0" w:color="E5E7EB"/>
                        <w:left w:val="single" w:sz="2" w:space="0" w:color="E5E7EB"/>
                        <w:bottom w:val="single" w:sz="2" w:space="0" w:color="E5E7EB"/>
                        <w:right w:val="single" w:sz="2" w:space="0" w:color="E5E7EB"/>
                      </w:divBdr>
                    </w:div>
                    <w:div w:id="1004356972">
                      <w:marLeft w:val="0"/>
                      <w:marRight w:val="0"/>
                      <w:marTop w:val="0"/>
                      <w:marBottom w:val="0"/>
                      <w:divBdr>
                        <w:top w:val="single" w:sz="2" w:space="0" w:color="E5E7EB"/>
                        <w:left w:val="single" w:sz="2" w:space="0" w:color="E5E7EB"/>
                        <w:bottom w:val="single" w:sz="2" w:space="0" w:color="E5E7EB"/>
                        <w:right w:val="single" w:sz="2" w:space="0" w:color="E5E7EB"/>
                      </w:divBdr>
                    </w:div>
                    <w:div w:id="1406805078">
                      <w:marLeft w:val="0"/>
                      <w:marRight w:val="0"/>
                      <w:marTop w:val="0"/>
                      <w:marBottom w:val="0"/>
                      <w:divBdr>
                        <w:top w:val="single" w:sz="2" w:space="0" w:color="E5E7EB"/>
                        <w:left w:val="single" w:sz="2" w:space="0" w:color="E5E7EB"/>
                        <w:bottom w:val="single" w:sz="2" w:space="0" w:color="E5E7EB"/>
                        <w:right w:val="single" w:sz="2" w:space="0" w:color="E5E7EB"/>
                      </w:divBdr>
                    </w:div>
                    <w:div w:id="35590764">
                      <w:marLeft w:val="0"/>
                      <w:marRight w:val="0"/>
                      <w:marTop w:val="0"/>
                      <w:marBottom w:val="0"/>
                      <w:divBdr>
                        <w:top w:val="single" w:sz="2" w:space="0" w:color="E5E7EB"/>
                        <w:left w:val="single" w:sz="2" w:space="0" w:color="E5E7EB"/>
                        <w:bottom w:val="single" w:sz="2" w:space="0" w:color="E5E7EB"/>
                        <w:right w:val="single" w:sz="2" w:space="0" w:color="E5E7EB"/>
                      </w:divBdr>
                    </w:div>
                    <w:div w:id="1268463431">
                      <w:marLeft w:val="0"/>
                      <w:marRight w:val="0"/>
                      <w:marTop w:val="0"/>
                      <w:marBottom w:val="0"/>
                      <w:divBdr>
                        <w:top w:val="single" w:sz="2" w:space="0" w:color="E5E7EB"/>
                        <w:left w:val="single" w:sz="2" w:space="0" w:color="E5E7EB"/>
                        <w:bottom w:val="single" w:sz="2" w:space="0" w:color="E5E7EB"/>
                        <w:right w:val="single" w:sz="2" w:space="0" w:color="E5E7EB"/>
                      </w:divBdr>
                    </w:div>
                    <w:div w:id="757019082">
                      <w:marLeft w:val="0"/>
                      <w:marRight w:val="0"/>
                      <w:marTop w:val="0"/>
                      <w:marBottom w:val="0"/>
                      <w:divBdr>
                        <w:top w:val="single" w:sz="2" w:space="0" w:color="E5E7EB"/>
                        <w:left w:val="single" w:sz="2" w:space="0" w:color="E5E7EB"/>
                        <w:bottom w:val="single" w:sz="2" w:space="0" w:color="E5E7EB"/>
                        <w:right w:val="single" w:sz="2" w:space="0" w:color="E5E7EB"/>
                      </w:divBdr>
                    </w:div>
                    <w:div w:id="973560219">
                      <w:marLeft w:val="0"/>
                      <w:marRight w:val="0"/>
                      <w:marTop w:val="0"/>
                      <w:marBottom w:val="0"/>
                      <w:divBdr>
                        <w:top w:val="single" w:sz="2" w:space="0" w:color="E5E7EB"/>
                        <w:left w:val="single" w:sz="2" w:space="0" w:color="E5E7EB"/>
                        <w:bottom w:val="single" w:sz="2" w:space="0" w:color="E5E7EB"/>
                        <w:right w:val="single" w:sz="2" w:space="0" w:color="E5E7EB"/>
                      </w:divBdr>
                    </w:div>
                    <w:div w:id="1073428319">
                      <w:marLeft w:val="0"/>
                      <w:marRight w:val="0"/>
                      <w:marTop w:val="0"/>
                      <w:marBottom w:val="0"/>
                      <w:divBdr>
                        <w:top w:val="single" w:sz="2" w:space="0" w:color="E5E7EB"/>
                        <w:left w:val="single" w:sz="2" w:space="0" w:color="E5E7EB"/>
                        <w:bottom w:val="single" w:sz="2" w:space="0" w:color="E5E7EB"/>
                        <w:right w:val="single" w:sz="2" w:space="0" w:color="E5E7EB"/>
                      </w:divBdr>
                    </w:div>
                    <w:div w:id="1200360604">
                      <w:marLeft w:val="0"/>
                      <w:marRight w:val="0"/>
                      <w:marTop w:val="0"/>
                      <w:marBottom w:val="0"/>
                      <w:divBdr>
                        <w:top w:val="single" w:sz="2" w:space="0" w:color="E5E7EB"/>
                        <w:left w:val="single" w:sz="2" w:space="0" w:color="E5E7EB"/>
                        <w:bottom w:val="single" w:sz="2" w:space="0" w:color="E5E7EB"/>
                        <w:right w:val="single" w:sz="2" w:space="0" w:color="E5E7EB"/>
                      </w:divBdr>
                    </w:div>
                    <w:div w:id="1120105253">
                      <w:marLeft w:val="0"/>
                      <w:marRight w:val="0"/>
                      <w:marTop w:val="0"/>
                      <w:marBottom w:val="0"/>
                      <w:divBdr>
                        <w:top w:val="single" w:sz="2" w:space="0" w:color="E5E7EB"/>
                        <w:left w:val="single" w:sz="2" w:space="0" w:color="E5E7EB"/>
                        <w:bottom w:val="single" w:sz="2" w:space="0" w:color="E5E7EB"/>
                        <w:right w:val="single" w:sz="2" w:space="0" w:color="E5E7EB"/>
                      </w:divBdr>
                    </w:div>
                    <w:div w:id="254284433">
                      <w:marLeft w:val="0"/>
                      <w:marRight w:val="0"/>
                      <w:marTop w:val="0"/>
                      <w:marBottom w:val="0"/>
                      <w:divBdr>
                        <w:top w:val="single" w:sz="2" w:space="0" w:color="E5E7EB"/>
                        <w:left w:val="single" w:sz="2" w:space="0" w:color="E5E7EB"/>
                        <w:bottom w:val="single" w:sz="2" w:space="0" w:color="E5E7EB"/>
                        <w:right w:val="single" w:sz="2" w:space="0" w:color="E5E7EB"/>
                      </w:divBdr>
                    </w:div>
                    <w:div w:id="1423379458">
                      <w:marLeft w:val="0"/>
                      <w:marRight w:val="0"/>
                      <w:marTop w:val="0"/>
                      <w:marBottom w:val="0"/>
                      <w:divBdr>
                        <w:top w:val="single" w:sz="2" w:space="0" w:color="E5E7EB"/>
                        <w:left w:val="single" w:sz="2" w:space="0" w:color="E5E7EB"/>
                        <w:bottom w:val="single" w:sz="2" w:space="0" w:color="E5E7EB"/>
                        <w:right w:val="single" w:sz="2" w:space="0" w:color="E5E7EB"/>
                      </w:divBdr>
                    </w:div>
                    <w:div w:id="949818103">
                      <w:marLeft w:val="0"/>
                      <w:marRight w:val="0"/>
                      <w:marTop w:val="0"/>
                      <w:marBottom w:val="0"/>
                      <w:divBdr>
                        <w:top w:val="single" w:sz="2" w:space="0" w:color="E5E7EB"/>
                        <w:left w:val="single" w:sz="2" w:space="0" w:color="E5E7EB"/>
                        <w:bottom w:val="single" w:sz="2" w:space="0" w:color="E5E7EB"/>
                        <w:right w:val="single" w:sz="2" w:space="0" w:color="E5E7EB"/>
                      </w:divBdr>
                    </w:div>
                    <w:div w:id="210003492">
                      <w:marLeft w:val="0"/>
                      <w:marRight w:val="0"/>
                      <w:marTop w:val="0"/>
                      <w:marBottom w:val="0"/>
                      <w:divBdr>
                        <w:top w:val="single" w:sz="2" w:space="0" w:color="E5E7EB"/>
                        <w:left w:val="single" w:sz="2" w:space="0" w:color="E5E7EB"/>
                        <w:bottom w:val="single" w:sz="2" w:space="0" w:color="E5E7EB"/>
                        <w:right w:val="single" w:sz="2" w:space="0" w:color="E5E7EB"/>
                      </w:divBdr>
                    </w:div>
                    <w:div w:id="738409192">
                      <w:marLeft w:val="0"/>
                      <w:marRight w:val="0"/>
                      <w:marTop w:val="0"/>
                      <w:marBottom w:val="0"/>
                      <w:divBdr>
                        <w:top w:val="single" w:sz="2" w:space="0" w:color="E5E7EB"/>
                        <w:left w:val="single" w:sz="2" w:space="0" w:color="E5E7EB"/>
                        <w:bottom w:val="single" w:sz="2" w:space="0" w:color="E5E7EB"/>
                        <w:right w:val="single" w:sz="2" w:space="0" w:color="E5E7EB"/>
                      </w:divBdr>
                    </w:div>
                    <w:div w:id="1856142018">
                      <w:marLeft w:val="0"/>
                      <w:marRight w:val="0"/>
                      <w:marTop w:val="0"/>
                      <w:marBottom w:val="0"/>
                      <w:divBdr>
                        <w:top w:val="single" w:sz="2" w:space="0" w:color="E5E7EB"/>
                        <w:left w:val="single" w:sz="2" w:space="0" w:color="E5E7EB"/>
                        <w:bottom w:val="single" w:sz="2" w:space="0" w:color="E5E7EB"/>
                        <w:right w:val="single" w:sz="2" w:space="0" w:color="E5E7EB"/>
                      </w:divBdr>
                    </w:div>
                    <w:div w:id="527791299">
                      <w:marLeft w:val="0"/>
                      <w:marRight w:val="0"/>
                      <w:marTop w:val="0"/>
                      <w:marBottom w:val="0"/>
                      <w:divBdr>
                        <w:top w:val="single" w:sz="2" w:space="0" w:color="E5E7EB"/>
                        <w:left w:val="single" w:sz="2" w:space="0" w:color="E5E7EB"/>
                        <w:bottom w:val="single" w:sz="2" w:space="0" w:color="E5E7EB"/>
                        <w:right w:val="single" w:sz="2" w:space="0" w:color="E5E7EB"/>
                      </w:divBdr>
                    </w:div>
                    <w:div w:id="145977205">
                      <w:marLeft w:val="0"/>
                      <w:marRight w:val="0"/>
                      <w:marTop w:val="0"/>
                      <w:marBottom w:val="0"/>
                      <w:divBdr>
                        <w:top w:val="single" w:sz="2" w:space="0" w:color="E5E7EB"/>
                        <w:left w:val="single" w:sz="2" w:space="0" w:color="E5E7EB"/>
                        <w:bottom w:val="single" w:sz="2" w:space="0" w:color="E5E7EB"/>
                        <w:right w:val="single" w:sz="2" w:space="0" w:color="E5E7EB"/>
                      </w:divBdr>
                    </w:div>
                    <w:div w:id="91359046">
                      <w:marLeft w:val="0"/>
                      <w:marRight w:val="0"/>
                      <w:marTop w:val="0"/>
                      <w:marBottom w:val="0"/>
                      <w:divBdr>
                        <w:top w:val="single" w:sz="2" w:space="0" w:color="E5E7EB"/>
                        <w:left w:val="single" w:sz="2" w:space="0" w:color="E5E7EB"/>
                        <w:bottom w:val="single" w:sz="2" w:space="0" w:color="E5E7EB"/>
                        <w:right w:val="single" w:sz="2" w:space="0" w:color="E5E7EB"/>
                      </w:divBdr>
                    </w:div>
                    <w:div w:id="262569886">
                      <w:marLeft w:val="0"/>
                      <w:marRight w:val="0"/>
                      <w:marTop w:val="0"/>
                      <w:marBottom w:val="0"/>
                      <w:divBdr>
                        <w:top w:val="single" w:sz="2" w:space="0" w:color="E5E7EB"/>
                        <w:left w:val="single" w:sz="2" w:space="0" w:color="E5E7EB"/>
                        <w:bottom w:val="single" w:sz="2" w:space="0" w:color="E5E7EB"/>
                        <w:right w:val="single" w:sz="2" w:space="0" w:color="E5E7EB"/>
                      </w:divBdr>
                    </w:div>
                    <w:div w:id="195429273">
                      <w:marLeft w:val="0"/>
                      <w:marRight w:val="0"/>
                      <w:marTop w:val="0"/>
                      <w:marBottom w:val="0"/>
                      <w:divBdr>
                        <w:top w:val="single" w:sz="2" w:space="0" w:color="E5E7EB"/>
                        <w:left w:val="single" w:sz="2" w:space="0" w:color="E5E7EB"/>
                        <w:bottom w:val="single" w:sz="2" w:space="0" w:color="E5E7EB"/>
                        <w:right w:val="single" w:sz="2" w:space="0" w:color="E5E7EB"/>
                      </w:divBdr>
                    </w:div>
                    <w:div w:id="332951893">
                      <w:marLeft w:val="0"/>
                      <w:marRight w:val="0"/>
                      <w:marTop w:val="0"/>
                      <w:marBottom w:val="0"/>
                      <w:divBdr>
                        <w:top w:val="single" w:sz="2" w:space="0" w:color="E5E7EB"/>
                        <w:left w:val="single" w:sz="2" w:space="0" w:color="E5E7EB"/>
                        <w:bottom w:val="single" w:sz="2" w:space="0" w:color="E5E7EB"/>
                        <w:right w:val="single" w:sz="2" w:space="0" w:color="E5E7EB"/>
                      </w:divBdr>
                    </w:div>
                    <w:div w:id="2037734372">
                      <w:marLeft w:val="0"/>
                      <w:marRight w:val="0"/>
                      <w:marTop w:val="0"/>
                      <w:marBottom w:val="0"/>
                      <w:divBdr>
                        <w:top w:val="single" w:sz="2" w:space="0" w:color="E5E7EB"/>
                        <w:left w:val="single" w:sz="2" w:space="0" w:color="E5E7EB"/>
                        <w:bottom w:val="single" w:sz="2" w:space="0" w:color="E5E7EB"/>
                        <w:right w:val="single" w:sz="2" w:space="0" w:color="E5E7EB"/>
                      </w:divBdr>
                    </w:div>
                    <w:div w:id="1329400708">
                      <w:marLeft w:val="0"/>
                      <w:marRight w:val="0"/>
                      <w:marTop w:val="0"/>
                      <w:marBottom w:val="0"/>
                      <w:divBdr>
                        <w:top w:val="single" w:sz="2" w:space="0" w:color="E5E7EB"/>
                        <w:left w:val="single" w:sz="2" w:space="0" w:color="E5E7EB"/>
                        <w:bottom w:val="single" w:sz="2" w:space="0" w:color="E5E7EB"/>
                        <w:right w:val="single" w:sz="2" w:space="0" w:color="E5E7EB"/>
                      </w:divBdr>
                    </w:div>
                    <w:div w:id="1522939144">
                      <w:marLeft w:val="0"/>
                      <w:marRight w:val="0"/>
                      <w:marTop w:val="0"/>
                      <w:marBottom w:val="0"/>
                      <w:divBdr>
                        <w:top w:val="single" w:sz="2" w:space="0" w:color="E5E7EB"/>
                        <w:left w:val="single" w:sz="2" w:space="0" w:color="E5E7EB"/>
                        <w:bottom w:val="single" w:sz="2" w:space="0" w:color="E5E7EB"/>
                        <w:right w:val="single" w:sz="2" w:space="0" w:color="E5E7EB"/>
                      </w:divBdr>
                    </w:div>
                    <w:div w:id="2062746599">
                      <w:marLeft w:val="0"/>
                      <w:marRight w:val="0"/>
                      <w:marTop w:val="0"/>
                      <w:marBottom w:val="0"/>
                      <w:divBdr>
                        <w:top w:val="single" w:sz="2" w:space="0" w:color="E5E7EB"/>
                        <w:left w:val="single" w:sz="2" w:space="0" w:color="E5E7EB"/>
                        <w:bottom w:val="single" w:sz="2" w:space="0" w:color="E5E7EB"/>
                        <w:right w:val="single" w:sz="2" w:space="0" w:color="E5E7EB"/>
                      </w:divBdr>
                    </w:div>
                    <w:div w:id="1119879471">
                      <w:marLeft w:val="0"/>
                      <w:marRight w:val="0"/>
                      <w:marTop w:val="0"/>
                      <w:marBottom w:val="0"/>
                      <w:divBdr>
                        <w:top w:val="single" w:sz="2" w:space="0" w:color="E5E7EB"/>
                        <w:left w:val="single" w:sz="2" w:space="0" w:color="E5E7EB"/>
                        <w:bottom w:val="single" w:sz="2" w:space="0" w:color="E5E7EB"/>
                        <w:right w:val="single" w:sz="2" w:space="0" w:color="E5E7EB"/>
                      </w:divBdr>
                    </w:div>
                    <w:div w:id="1977293780">
                      <w:marLeft w:val="0"/>
                      <w:marRight w:val="0"/>
                      <w:marTop w:val="0"/>
                      <w:marBottom w:val="0"/>
                      <w:divBdr>
                        <w:top w:val="single" w:sz="2" w:space="0" w:color="E5E7EB"/>
                        <w:left w:val="single" w:sz="2" w:space="0" w:color="E5E7EB"/>
                        <w:bottom w:val="single" w:sz="2" w:space="0" w:color="E5E7EB"/>
                        <w:right w:val="single" w:sz="2" w:space="0" w:color="E5E7EB"/>
                      </w:divBdr>
                    </w:div>
                    <w:div w:id="461120270">
                      <w:marLeft w:val="0"/>
                      <w:marRight w:val="0"/>
                      <w:marTop w:val="0"/>
                      <w:marBottom w:val="0"/>
                      <w:divBdr>
                        <w:top w:val="single" w:sz="2" w:space="0" w:color="E5E7EB"/>
                        <w:left w:val="single" w:sz="2" w:space="0" w:color="E5E7EB"/>
                        <w:bottom w:val="single" w:sz="2" w:space="0" w:color="E5E7EB"/>
                        <w:right w:val="single" w:sz="2" w:space="0" w:color="E5E7EB"/>
                      </w:divBdr>
                    </w:div>
                    <w:div w:id="1578398141">
                      <w:marLeft w:val="0"/>
                      <w:marRight w:val="0"/>
                      <w:marTop w:val="0"/>
                      <w:marBottom w:val="0"/>
                      <w:divBdr>
                        <w:top w:val="single" w:sz="2" w:space="0" w:color="E5E7EB"/>
                        <w:left w:val="single" w:sz="2" w:space="0" w:color="E5E7EB"/>
                        <w:bottom w:val="single" w:sz="2" w:space="0" w:color="E5E7EB"/>
                        <w:right w:val="single" w:sz="2" w:space="0" w:color="E5E7EB"/>
                      </w:divBdr>
                    </w:div>
                    <w:div w:id="163321517">
                      <w:marLeft w:val="0"/>
                      <w:marRight w:val="0"/>
                      <w:marTop w:val="0"/>
                      <w:marBottom w:val="0"/>
                      <w:divBdr>
                        <w:top w:val="single" w:sz="2" w:space="0" w:color="E5E7EB"/>
                        <w:left w:val="single" w:sz="2" w:space="0" w:color="E5E7EB"/>
                        <w:bottom w:val="single" w:sz="2" w:space="0" w:color="E5E7EB"/>
                        <w:right w:val="single" w:sz="2" w:space="0" w:color="E5E7EB"/>
                      </w:divBdr>
                    </w:div>
                    <w:div w:id="2066491292">
                      <w:marLeft w:val="0"/>
                      <w:marRight w:val="0"/>
                      <w:marTop w:val="0"/>
                      <w:marBottom w:val="0"/>
                      <w:divBdr>
                        <w:top w:val="single" w:sz="2" w:space="0" w:color="E5E7EB"/>
                        <w:left w:val="single" w:sz="2" w:space="0" w:color="E5E7EB"/>
                        <w:bottom w:val="single" w:sz="2" w:space="0" w:color="E5E7EB"/>
                        <w:right w:val="single" w:sz="2" w:space="0" w:color="E5E7EB"/>
                      </w:divBdr>
                    </w:div>
                    <w:div w:id="611520942">
                      <w:marLeft w:val="0"/>
                      <w:marRight w:val="0"/>
                      <w:marTop w:val="0"/>
                      <w:marBottom w:val="0"/>
                      <w:divBdr>
                        <w:top w:val="single" w:sz="2" w:space="0" w:color="E5E7EB"/>
                        <w:left w:val="single" w:sz="2" w:space="0" w:color="E5E7EB"/>
                        <w:bottom w:val="single" w:sz="2" w:space="0" w:color="E5E7EB"/>
                        <w:right w:val="single" w:sz="2" w:space="0" w:color="E5E7EB"/>
                      </w:divBdr>
                    </w:div>
                    <w:div w:id="1462962049">
                      <w:marLeft w:val="0"/>
                      <w:marRight w:val="0"/>
                      <w:marTop w:val="0"/>
                      <w:marBottom w:val="0"/>
                      <w:divBdr>
                        <w:top w:val="single" w:sz="2" w:space="0" w:color="E5E7EB"/>
                        <w:left w:val="single" w:sz="2" w:space="0" w:color="E5E7EB"/>
                        <w:bottom w:val="single" w:sz="2" w:space="0" w:color="E5E7EB"/>
                        <w:right w:val="single" w:sz="2" w:space="0" w:color="E5E7EB"/>
                      </w:divBdr>
                    </w:div>
                    <w:div w:id="1982802836">
                      <w:marLeft w:val="0"/>
                      <w:marRight w:val="0"/>
                      <w:marTop w:val="0"/>
                      <w:marBottom w:val="0"/>
                      <w:divBdr>
                        <w:top w:val="single" w:sz="2" w:space="0" w:color="E5E7EB"/>
                        <w:left w:val="single" w:sz="2" w:space="0" w:color="E5E7EB"/>
                        <w:bottom w:val="single" w:sz="2" w:space="0" w:color="E5E7EB"/>
                        <w:right w:val="single" w:sz="2" w:space="0" w:color="E5E7EB"/>
                      </w:divBdr>
                    </w:div>
                    <w:div w:id="1753357759">
                      <w:marLeft w:val="0"/>
                      <w:marRight w:val="0"/>
                      <w:marTop w:val="0"/>
                      <w:marBottom w:val="0"/>
                      <w:divBdr>
                        <w:top w:val="single" w:sz="2" w:space="0" w:color="E5E7EB"/>
                        <w:left w:val="single" w:sz="2" w:space="0" w:color="E5E7EB"/>
                        <w:bottom w:val="single" w:sz="2" w:space="0" w:color="E5E7EB"/>
                        <w:right w:val="single" w:sz="2" w:space="0" w:color="E5E7EB"/>
                      </w:divBdr>
                    </w:div>
                    <w:div w:id="974454837">
                      <w:marLeft w:val="0"/>
                      <w:marRight w:val="0"/>
                      <w:marTop w:val="0"/>
                      <w:marBottom w:val="0"/>
                      <w:divBdr>
                        <w:top w:val="single" w:sz="2" w:space="0" w:color="E5E7EB"/>
                        <w:left w:val="single" w:sz="2" w:space="0" w:color="E5E7EB"/>
                        <w:bottom w:val="single" w:sz="2" w:space="0" w:color="E5E7EB"/>
                        <w:right w:val="single" w:sz="2" w:space="0" w:color="E5E7EB"/>
                      </w:divBdr>
                    </w:div>
                    <w:div w:id="2079284726">
                      <w:marLeft w:val="0"/>
                      <w:marRight w:val="0"/>
                      <w:marTop w:val="0"/>
                      <w:marBottom w:val="0"/>
                      <w:divBdr>
                        <w:top w:val="single" w:sz="2" w:space="0" w:color="E5E7EB"/>
                        <w:left w:val="single" w:sz="2" w:space="0" w:color="E5E7EB"/>
                        <w:bottom w:val="single" w:sz="2" w:space="0" w:color="E5E7EB"/>
                        <w:right w:val="single" w:sz="2" w:space="0" w:color="E5E7EB"/>
                      </w:divBdr>
                    </w:div>
                    <w:div w:id="1252616394">
                      <w:marLeft w:val="0"/>
                      <w:marRight w:val="0"/>
                      <w:marTop w:val="0"/>
                      <w:marBottom w:val="0"/>
                      <w:divBdr>
                        <w:top w:val="single" w:sz="2" w:space="0" w:color="E5E7EB"/>
                        <w:left w:val="single" w:sz="2" w:space="0" w:color="E5E7EB"/>
                        <w:bottom w:val="single" w:sz="2" w:space="0" w:color="E5E7EB"/>
                        <w:right w:val="single" w:sz="2" w:space="0" w:color="E5E7EB"/>
                      </w:divBdr>
                    </w:div>
                    <w:div w:id="1040470543">
                      <w:marLeft w:val="0"/>
                      <w:marRight w:val="0"/>
                      <w:marTop w:val="0"/>
                      <w:marBottom w:val="0"/>
                      <w:divBdr>
                        <w:top w:val="single" w:sz="2" w:space="0" w:color="E5E7EB"/>
                        <w:left w:val="single" w:sz="2" w:space="0" w:color="E5E7EB"/>
                        <w:bottom w:val="single" w:sz="2" w:space="0" w:color="E5E7EB"/>
                        <w:right w:val="single" w:sz="2" w:space="0" w:color="E5E7EB"/>
                      </w:divBdr>
                    </w:div>
                    <w:div w:id="566652546">
                      <w:marLeft w:val="0"/>
                      <w:marRight w:val="0"/>
                      <w:marTop w:val="0"/>
                      <w:marBottom w:val="0"/>
                      <w:divBdr>
                        <w:top w:val="single" w:sz="2" w:space="0" w:color="E5E7EB"/>
                        <w:left w:val="single" w:sz="2" w:space="0" w:color="E5E7EB"/>
                        <w:bottom w:val="single" w:sz="2" w:space="0" w:color="E5E7EB"/>
                        <w:right w:val="single" w:sz="2" w:space="0" w:color="E5E7EB"/>
                      </w:divBdr>
                    </w:div>
                    <w:div w:id="652753885">
                      <w:marLeft w:val="0"/>
                      <w:marRight w:val="0"/>
                      <w:marTop w:val="0"/>
                      <w:marBottom w:val="0"/>
                      <w:divBdr>
                        <w:top w:val="single" w:sz="2" w:space="0" w:color="E5E7EB"/>
                        <w:left w:val="single" w:sz="2" w:space="0" w:color="E5E7EB"/>
                        <w:bottom w:val="single" w:sz="2" w:space="0" w:color="E5E7EB"/>
                        <w:right w:val="single" w:sz="2" w:space="0" w:color="E5E7EB"/>
                      </w:divBdr>
                    </w:div>
                    <w:div w:id="579753562">
                      <w:marLeft w:val="0"/>
                      <w:marRight w:val="0"/>
                      <w:marTop w:val="0"/>
                      <w:marBottom w:val="0"/>
                      <w:divBdr>
                        <w:top w:val="single" w:sz="2" w:space="0" w:color="E5E7EB"/>
                        <w:left w:val="single" w:sz="2" w:space="0" w:color="E5E7EB"/>
                        <w:bottom w:val="single" w:sz="2" w:space="0" w:color="E5E7EB"/>
                        <w:right w:val="single" w:sz="2" w:space="0" w:color="E5E7EB"/>
                      </w:divBdr>
                    </w:div>
                    <w:div w:id="1473256650">
                      <w:marLeft w:val="0"/>
                      <w:marRight w:val="0"/>
                      <w:marTop w:val="0"/>
                      <w:marBottom w:val="0"/>
                      <w:divBdr>
                        <w:top w:val="single" w:sz="2" w:space="0" w:color="E5E7EB"/>
                        <w:left w:val="single" w:sz="2" w:space="0" w:color="E5E7EB"/>
                        <w:bottom w:val="single" w:sz="2" w:space="0" w:color="E5E7EB"/>
                        <w:right w:val="single" w:sz="2" w:space="0" w:color="E5E7EB"/>
                      </w:divBdr>
                    </w:div>
                    <w:div w:id="63114602">
                      <w:marLeft w:val="0"/>
                      <w:marRight w:val="0"/>
                      <w:marTop w:val="0"/>
                      <w:marBottom w:val="0"/>
                      <w:divBdr>
                        <w:top w:val="single" w:sz="2" w:space="0" w:color="E5E7EB"/>
                        <w:left w:val="single" w:sz="2" w:space="0" w:color="E5E7EB"/>
                        <w:bottom w:val="single" w:sz="2" w:space="0" w:color="E5E7EB"/>
                        <w:right w:val="single" w:sz="2" w:space="0" w:color="E5E7EB"/>
                      </w:divBdr>
                    </w:div>
                    <w:div w:id="525488273">
                      <w:marLeft w:val="0"/>
                      <w:marRight w:val="0"/>
                      <w:marTop w:val="0"/>
                      <w:marBottom w:val="0"/>
                      <w:divBdr>
                        <w:top w:val="single" w:sz="2" w:space="0" w:color="E5E7EB"/>
                        <w:left w:val="single" w:sz="2" w:space="0" w:color="E5E7EB"/>
                        <w:bottom w:val="single" w:sz="2" w:space="0" w:color="E5E7EB"/>
                        <w:right w:val="single" w:sz="2" w:space="0" w:color="E5E7EB"/>
                      </w:divBdr>
                    </w:div>
                    <w:div w:id="1772049772">
                      <w:marLeft w:val="0"/>
                      <w:marRight w:val="0"/>
                      <w:marTop w:val="0"/>
                      <w:marBottom w:val="0"/>
                      <w:divBdr>
                        <w:top w:val="single" w:sz="2" w:space="0" w:color="E5E7EB"/>
                        <w:left w:val="single" w:sz="2" w:space="0" w:color="E5E7EB"/>
                        <w:bottom w:val="single" w:sz="2" w:space="0" w:color="E5E7EB"/>
                        <w:right w:val="single" w:sz="2" w:space="0" w:color="E5E7EB"/>
                      </w:divBdr>
                    </w:div>
                    <w:div w:id="706030812">
                      <w:marLeft w:val="0"/>
                      <w:marRight w:val="0"/>
                      <w:marTop w:val="0"/>
                      <w:marBottom w:val="0"/>
                      <w:divBdr>
                        <w:top w:val="single" w:sz="2" w:space="0" w:color="E5E7EB"/>
                        <w:left w:val="single" w:sz="2" w:space="0" w:color="E5E7EB"/>
                        <w:bottom w:val="single" w:sz="2" w:space="0" w:color="E5E7EB"/>
                        <w:right w:val="single" w:sz="2" w:space="0" w:color="E5E7EB"/>
                      </w:divBdr>
                    </w:div>
                    <w:div w:id="377751154">
                      <w:marLeft w:val="0"/>
                      <w:marRight w:val="0"/>
                      <w:marTop w:val="0"/>
                      <w:marBottom w:val="0"/>
                      <w:divBdr>
                        <w:top w:val="single" w:sz="2" w:space="0" w:color="E5E7EB"/>
                        <w:left w:val="single" w:sz="2" w:space="0" w:color="E5E7EB"/>
                        <w:bottom w:val="single" w:sz="2" w:space="0" w:color="E5E7EB"/>
                        <w:right w:val="single" w:sz="2" w:space="0" w:color="E5E7EB"/>
                      </w:divBdr>
                    </w:div>
                    <w:div w:id="1363674041">
                      <w:marLeft w:val="0"/>
                      <w:marRight w:val="0"/>
                      <w:marTop w:val="0"/>
                      <w:marBottom w:val="0"/>
                      <w:divBdr>
                        <w:top w:val="single" w:sz="2" w:space="0" w:color="E5E7EB"/>
                        <w:left w:val="single" w:sz="2" w:space="0" w:color="E5E7EB"/>
                        <w:bottom w:val="single" w:sz="2" w:space="0" w:color="E5E7EB"/>
                        <w:right w:val="single" w:sz="2" w:space="0" w:color="E5E7EB"/>
                      </w:divBdr>
                    </w:div>
                    <w:div w:id="1795754307">
                      <w:marLeft w:val="0"/>
                      <w:marRight w:val="0"/>
                      <w:marTop w:val="0"/>
                      <w:marBottom w:val="0"/>
                      <w:divBdr>
                        <w:top w:val="single" w:sz="2" w:space="0" w:color="E5E7EB"/>
                        <w:left w:val="single" w:sz="2" w:space="0" w:color="E5E7EB"/>
                        <w:bottom w:val="single" w:sz="2" w:space="0" w:color="E5E7EB"/>
                        <w:right w:val="single" w:sz="2" w:space="0" w:color="E5E7EB"/>
                      </w:divBdr>
                    </w:div>
                    <w:div w:id="1587150879">
                      <w:marLeft w:val="0"/>
                      <w:marRight w:val="0"/>
                      <w:marTop w:val="0"/>
                      <w:marBottom w:val="0"/>
                      <w:divBdr>
                        <w:top w:val="single" w:sz="2" w:space="0" w:color="E5E7EB"/>
                        <w:left w:val="single" w:sz="2" w:space="0" w:color="E5E7EB"/>
                        <w:bottom w:val="single" w:sz="2" w:space="0" w:color="E5E7EB"/>
                        <w:right w:val="single" w:sz="2" w:space="0" w:color="E5E7EB"/>
                      </w:divBdr>
                    </w:div>
                    <w:div w:id="742068512">
                      <w:marLeft w:val="0"/>
                      <w:marRight w:val="0"/>
                      <w:marTop w:val="0"/>
                      <w:marBottom w:val="0"/>
                      <w:divBdr>
                        <w:top w:val="single" w:sz="2" w:space="0" w:color="E5E7EB"/>
                        <w:left w:val="single" w:sz="2" w:space="0" w:color="E5E7EB"/>
                        <w:bottom w:val="single" w:sz="2" w:space="0" w:color="E5E7EB"/>
                        <w:right w:val="single" w:sz="2" w:space="0" w:color="E5E7EB"/>
                      </w:divBdr>
                    </w:div>
                    <w:div w:id="263346993">
                      <w:marLeft w:val="0"/>
                      <w:marRight w:val="0"/>
                      <w:marTop w:val="0"/>
                      <w:marBottom w:val="0"/>
                      <w:divBdr>
                        <w:top w:val="single" w:sz="2" w:space="0" w:color="E5E7EB"/>
                        <w:left w:val="single" w:sz="2" w:space="0" w:color="E5E7EB"/>
                        <w:bottom w:val="single" w:sz="2" w:space="0" w:color="E5E7EB"/>
                        <w:right w:val="single" w:sz="2" w:space="0" w:color="E5E7EB"/>
                      </w:divBdr>
                    </w:div>
                    <w:div w:id="153954137">
                      <w:marLeft w:val="0"/>
                      <w:marRight w:val="0"/>
                      <w:marTop w:val="0"/>
                      <w:marBottom w:val="0"/>
                      <w:divBdr>
                        <w:top w:val="single" w:sz="2" w:space="0" w:color="E5E7EB"/>
                        <w:left w:val="single" w:sz="2" w:space="0" w:color="E5E7EB"/>
                        <w:bottom w:val="single" w:sz="2" w:space="0" w:color="E5E7EB"/>
                        <w:right w:val="single" w:sz="2" w:space="0" w:color="E5E7EB"/>
                      </w:divBdr>
                    </w:div>
                    <w:div w:id="45622312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518156641">
          <w:marLeft w:val="0"/>
          <w:marRight w:val="0"/>
          <w:marTop w:val="0"/>
          <w:marBottom w:val="0"/>
          <w:divBdr>
            <w:top w:val="single" w:sz="2" w:space="0" w:color="E5E7EB"/>
            <w:left w:val="single" w:sz="2" w:space="0" w:color="E5E7EB"/>
            <w:bottom w:val="single" w:sz="2" w:space="0" w:color="E5E7EB"/>
            <w:right w:val="single" w:sz="2" w:space="0" w:color="E5E7EB"/>
          </w:divBdr>
          <w:divsChild>
            <w:div w:id="503132935">
              <w:marLeft w:val="0"/>
              <w:marRight w:val="0"/>
              <w:marTop w:val="0"/>
              <w:marBottom w:val="0"/>
              <w:divBdr>
                <w:top w:val="single" w:sz="2" w:space="0" w:color="E5E7EB"/>
                <w:left w:val="single" w:sz="2" w:space="0" w:color="E5E7EB"/>
                <w:bottom w:val="single" w:sz="2" w:space="0" w:color="E5E7EB"/>
                <w:right w:val="single" w:sz="2" w:space="0" w:color="E5E7EB"/>
              </w:divBdr>
              <w:divsChild>
                <w:div w:id="2117208752">
                  <w:marLeft w:val="0"/>
                  <w:marRight w:val="0"/>
                  <w:marTop w:val="0"/>
                  <w:marBottom w:val="0"/>
                  <w:divBdr>
                    <w:top w:val="single" w:sz="2" w:space="0" w:color="E5E7EB"/>
                    <w:left w:val="single" w:sz="2" w:space="0" w:color="E5E7EB"/>
                    <w:bottom w:val="single" w:sz="2" w:space="0" w:color="E5E7EB"/>
                    <w:right w:val="single" w:sz="2" w:space="0" w:color="E5E7EB"/>
                  </w:divBdr>
                  <w:divsChild>
                    <w:div w:id="1634672443">
                      <w:marLeft w:val="0"/>
                      <w:marRight w:val="0"/>
                      <w:marTop w:val="0"/>
                      <w:marBottom w:val="0"/>
                      <w:divBdr>
                        <w:top w:val="single" w:sz="2" w:space="0" w:color="E5E7EB"/>
                        <w:left w:val="single" w:sz="2" w:space="0" w:color="E5E7EB"/>
                        <w:bottom w:val="single" w:sz="2" w:space="0" w:color="E5E7EB"/>
                        <w:right w:val="single" w:sz="2" w:space="0" w:color="E5E7EB"/>
                      </w:divBdr>
                    </w:div>
                    <w:div w:id="860625803">
                      <w:marLeft w:val="0"/>
                      <w:marRight w:val="0"/>
                      <w:marTop w:val="0"/>
                      <w:marBottom w:val="0"/>
                      <w:divBdr>
                        <w:top w:val="single" w:sz="2" w:space="0" w:color="E5E7EB"/>
                        <w:left w:val="single" w:sz="2" w:space="0" w:color="E5E7EB"/>
                        <w:bottom w:val="single" w:sz="2" w:space="0" w:color="E5E7EB"/>
                        <w:right w:val="single" w:sz="2" w:space="0" w:color="E5E7EB"/>
                      </w:divBdr>
                    </w:div>
                    <w:div w:id="1007947643">
                      <w:marLeft w:val="0"/>
                      <w:marRight w:val="0"/>
                      <w:marTop w:val="0"/>
                      <w:marBottom w:val="0"/>
                      <w:divBdr>
                        <w:top w:val="single" w:sz="2" w:space="0" w:color="E5E7EB"/>
                        <w:left w:val="single" w:sz="2" w:space="0" w:color="E5E7EB"/>
                        <w:bottom w:val="single" w:sz="2" w:space="0" w:color="E5E7EB"/>
                        <w:right w:val="single" w:sz="2" w:space="0" w:color="E5E7EB"/>
                      </w:divBdr>
                    </w:div>
                    <w:div w:id="3090385">
                      <w:marLeft w:val="0"/>
                      <w:marRight w:val="0"/>
                      <w:marTop w:val="0"/>
                      <w:marBottom w:val="0"/>
                      <w:divBdr>
                        <w:top w:val="single" w:sz="2" w:space="0" w:color="E5E7EB"/>
                        <w:left w:val="single" w:sz="2" w:space="0" w:color="E5E7EB"/>
                        <w:bottom w:val="single" w:sz="2" w:space="0" w:color="E5E7EB"/>
                        <w:right w:val="single" w:sz="2" w:space="0" w:color="E5E7EB"/>
                      </w:divBdr>
                    </w:div>
                    <w:div w:id="230387898">
                      <w:marLeft w:val="0"/>
                      <w:marRight w:val="0"/>
                      <w:marTop w:val="0"/>
                      <w:marBottom w:val="0"/>
                      <w:divBdr>
                        <w:top w:val="single" w:sz="2" w:space="0" w:color="E5E7EB"/>
                        <w:left w:val="single" w:sz="2" w:space="0" w:color="E5E7EB"/>
                        <w:bottom w:val="single" w:sz="2" w:space="0" w:color="E5E7EB"/>
                        <w:right w:val="single" w:sz="2" w:space="0" w:color="E5E7EB"/>
                      </w:divBdr>
                    </w:div>
                    <w:div w:id="6710282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315649714">
          <w:marLeft w:val="0"/>
          <w:marRight w:val="0"/>
          <w:marTop w:val="0"/>
          <w:marBottom w:val="0"/>
          <w:divBdr>
            <w:top w:val="single" w:sz="2" w:space="0" w:color="E5E7EB"/>
            <w:left w:val="single" w:sz="2" w:space="0" w:color="E5E7EB"/>
            <w:bottom w:val="single" w:sz="2" w:space="0" w:color="E5E7EB"/>
            <w:right w:val="single" w:sz="2" w:space="0" w:color="E5E7EB"/>
          </w:divBdr>
          <w:divsChild>
            <w:div w:id="2096705777">
              <w:marLeft w:val="0"/>
              <w:marRight w:val="0"/>
              <w:marTop w:val="0"/>
              <w:marBottom w:val="0"/>
              <w:divBdr>
                <w:top w:val="single" w:sz="2" w:space="0" w:color="E5E7EB"/>
                <w:left w:val="single" w:sz="2" w:space="0" w:color="E5E7EB"/>
                <w:bottom w:val="single" w:sz="2" w:space="0" w:color="E5E7EB"/>
                <w:right w:val="single" w:sz="2" w:space="0" w:color="E5E7EB"/>
              </w:divBdr>
              <w:divsChild>
                <w:div w:id="1055933712">
                  <w:marLeft w:val="0"/>
                  <w:marRight w:val="0"/>
                  <w:marTop w:val="0"/>
                  <w:marBottom w:val="0"/>
                  <w:divBdr>
                    <w:top w:val="single" w:sz="2" w:space="0" w:color="E5E7EB"/>
                    <w:left w:val="single" w:sz="2" w:space="0" w:color="E5E7EB"/>
                    <w:bottom w:val="single" w:sz="2" w:space="0" w:color="E5E7EB"/>
                    <w:right w:val="single" w:sz="2" w:space="0" w:color="E5E7EB"/>
                  </w:divBdr>
                  <w:divsChild>
                    <w:div w:id="56592229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101245003">
                  <w:marLeft w:val="0"/>
                  <w:marRight w:val="0"/>
                  <w:marTop w:val="0"/>
                  <w:marBottom w:val="0"/>
                  <w:divBdr>
                    <w:top w:val="single" w:sz="2" w:space="0" w:color="E5E7EB"/>
                    <w:left w:val="single" w:sz="2" w:space="0" w:color="E5E7EB"/>
                    <w:bottom w:val="single" w:sz="2" w:space="0" w:color="E5E7EB"/>
                    <w:right w:val="single" w:sz="2" w:space="0" w:color="E5E7EB"/>
                  </w:divBdr>
                  <w:divsChild>
                    <w:div w:id="1662923460">
                      <w:marLeft w:val="0"/>
                      <w:marRight w:val="0"/>
                      <w:marTop w:val="0"/>
                      <w:marBottom w:val="0"/>
                      <w:divBdr>
                        <w:top w:val="single" w:sz="2" w:space="0" w:color="E5E7EB"/>
                        <w:left w:val="single" w:sz="2" w:space="0" w:color="E5E7EB"/>
                        <w:bottom w:val="single" w:sz="2" w:space="0" w:color="E5E7EB"/>
                        <w:right w:val="single" w:sz="2" w:space="0" w:color="E5E7EB"/>
                      </w:divBdr>
                    </w:div>
                    <w:div w:id="233977167">
                      <w:marLeft w:val="0"/>
                      <w:marRight w:val="0"/>
                      <w:marTop w:val="0"/>
                      <w:marBottom w:val="0"/>
                      <w:divBdr>
                        <w:top w:val="single" w:sz="2" w:space="0" w:color="E5E7EB"/>
                        <w:left w:val="single" w:sz="2" w:space="0" w:color="E5E7EB"/>
                        <w:bottom w:val="single" w:sz="2" w:space="0" w:color="E5E7EB"/>
                        <w:right w:val="single" w:sz="2" w:space="0" w:color="E5E7EB"/>
                      </w:divBdr>
                    </w:div>
                    <w:div w:id="659650038">
                      <w:marLeft w:val="0"/>
                      <w:marRight w:val="0"/>
                      <w:marTop w:val="0"/>
                      <w:marBottom w:val="0"/>
                      <w:divBdr>
                        <w:top w:val="single" w:sz="2" w:space="0" w:color="E5E7EB"/>
                        <w:left w:val="single" w:sz="2" w:space="0" w:color="E5E7EB"/>
                        <w:bottom w:val="single" w:sz="2" w:space="0" w:color="E5E7EB"/>
                        <w:right w:val="single" w:sz="2" w:space="0" w:color="E5E7EB"/>
                      </w:divBdr>
                    </w:div>
                    <w:div w:id="2062367131">
                      <w:marLeft w:val="0"/>
                      <w:marRight w:val="0"/>
                      <w:marTop w:val="0"/>
                      <w:marBottom w:val="0"/>
                      <w:divBdr>
                        <w:top w:val="single" w:sz="2" w:space="0" w:color="E5E7EB"/>
                        <w:left w:val="single" w:sz="2" w:space="0" w:color="E5E7EB"/>
                        <w:bottom w:val="single" w:sz="2" w:space="0" w:color="E5E7EB"/>
                        <w:right w:val="single" w:sz="2" w:space="0" w:color="E5E7EB"/>
                      </w:divBdr>
                    </w:div>
                    <w:div w:id="8954838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631670459">
      <w:bodyDiv w:val="1"/>
      <w:marLeft w:val="0"/>
      <w:marRight w:val="0"/>
      <w:marTop w:val="0"/>
      <w:marBottom w:val="0"/>
      <w:divBdr>
        <w:top w:val="none" w:sz="0" w:space="0" w:color="auto"/>
        <w:left w:val="none" w:sz="0" w:space="0" w:color="auto"/>
        <w:bottom w:val="none" w:sz="0" w:space="0" w:color="auto"/>
        <w:right w:val="none" w:sz="0" w:space="0" w:color="auto"/>
      </w:divBdr>
      <w:divsChild>
        <w:div w:id="1264417406">
          <w:marLeft w:val="0"/>
          <w:marRight w:val="0"/>
          <w:marTop w:val="0"/>
          <w:marBottom w:val="0"/>
          <w:divBdr>
            <w:top w:val="single" w:sz="2" w:space="0" w:color="E5E7EB"/>
            <w:left w:val="single" w:sz="2" w:space="0" w:color="E5E7EB"/>
            <w:bottom w:val="single" w:sz="2" w:space="0" w:color="E5E7EB"/>
            <w:right w:val="single" w:sz="2" w:space="0" w:color="E5E7EB"/>
          </w:divBdr>
          <w:divsChild>
            <w:div w:id="1322083440">
              <w:marLeft w:val="0"/>
              <w:marRight w:val="0"/>
              <w:marTop w:val="0"/>
              <w:marBottom w:val="0"/>
              <w:divBdr>
                <w:top w:val="single" w:sz="2" w:space="0" w:color="E5E7EB"/>
                <w:left w:val="single" w:sz="2" w:space="0" w:color="E5E7EB"/>
                <w:bottom w:val="single" w:sz="2" w:space="0" w:color="E5E7EB"/>
                <w:right w:val="single" w:sz="2" w:space="0" w:color="E5E7EB"/>
              </w:divBdr>
              <w:divsChild>
                <w:div w:id="1151823555">
                  <w:marLeft w:val="0"/>
                  <w:marRight w:val="0"/>
                  <w:marTop w:val="0"/>
                  <w:marBottom w:val="0"/>
                  <w:divBdr>
                    <w:top w:val="single" w:sz="2" w:space="0" w:color="E5E7EB"/>
                    <w:left w:val="single" w:sz="2" w:space="0" w:color="E5E7EB"/>
                    <w:bottom w:val="single" w:sz="2" w:space="0" w:color="E5E7EB"/>
                    <w:right w:val="single" w:sz="2" w:space="0" w:color="E5E7EB"/>
                  </w:divBdr>
                  <w:divsChild>
                    <w:div w:id="584074919">
                      <w:marLeft w:val="0"/>
                      <w:marRight w:val="0"/>
                      <w:marTop w:val="0"/>
                      <w:marBottom w:val="0"/>
                      <w:divBdr>
                        <w:top w:val="single" w:sz="2" w:space="0" w:color="E5E7EB"/>
                        <w:left w:val="single" w:sz="2" w:space="0" w:color="E5E7EB"/>
                        <w:bottom w:val="single" w:sz="2" w:space="0" w:color="E5E7EB"/>
                        <w:right w:val="single" w:sz="2" w:space="0" w:color="E5E7EB"/>
                      </w:divBdr>
                    </w:div>
                    <w:div w:id="35947550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154562370">
          <w:marLeft w:val="0"/>
          <w:marRight w:val="0"/>
          <w:marTop w:val="0"/>
          <w:marBottom w:val="0"/>
          <w:divBdr>
            <w:top w:val="single" w:sz="2" w:space="0" w:color="E5E7EB"/>
            <w:left w:val="single" w:sz="2" w:space="0" w:color="E5E7EB"/>
            <w:bottom w:val="single" w:sz="2" w:space="0" w:color="E5E7EB"/>
            <w:right w:val="single" w:sz="2" w:space="0" w:color="E5E7EB"/>
          </w:divBdr>
          <w:divsChild>
            <w:div w:id="1854147693">
              <w:marLeft w:val="0"/>
              <w:marRight w:val="0"/>
              <w:marTop w:val="0"/>
              <w:marBottom w:val="0"/>
              <w:divBdr>
                <w:top w:val="single" w:sz="2" w:space="0" w:color="E5E7EB"/>
                <w:left w:val="single" w:sz="2" w:space="0" w:color="E5E7EB"/>
                <w:bottom w:val="single" w:sz="2" w:space="0" w:color="E5E7EB"/>
                <w:right w:val="single" w:sz="2" w:space="0" w:color="E5E7EB"/>
              </w:divBdr>
              <w:divsChild>
                <w:div w:id="1337196814">
                  <w:marLeft w:val="0"/>
                  <w:marRight w:val="0"/>
                  <w:marTop w:val="0"/>
                  <w:marBottom w:val="0"/>
                  <w:divBdr>
                    <w:top w:val="single" w:sz="2" w:space="0" w:color="E5E7EB"/>
                    <w:left w:val="single" w:sz="2" w:space="0" w:color="E5E7EB"/>
                    <w:bottom w:val="single" w:sz="2" w:space="0" w:color="E5E7EB"/>
                    <w:right w:val="single" w:sz="2" w:space="0" w:color="E5E7EB"/>
                  </w:divBdr>
                  <w:divsChild>
                    <w:div w:id="145708273">
                      <w:marLeft w:val="0"/>
                      <w:marRight w:val="0"/>
                      <w:marTop w:val="0"/>
                      <w:marBottom w:val="0"/>
                      <w:divBdr>
                        <w:top w:val="single" w:sz="2" w:space="0" w:color="E5E7EB"/>
                        <w:left w:val="single" w:sz="2" w:space="0" w:color="E5E7EB"/>
                        <w:bottom w:val="single" w:sz="2" w:space="0" w:color="E5E7EB"/>
                        <w:right w:val="single" w:sz="2" w:space="0" w:color="E5E7EB"/>
                      </w:divBdr>
                    </w:div>
                    <w:div w:id="967206658">
                      <w:marLeft w:val="0"/>
                      <w:marRight w:val="0"/>
                      <w:marTop w:val="0"/>
                      <w:marBottom w:val="0"/>
                      <w:divBdr>
                        <w:top w:val="single" w:sz="2" w:space="0" w:color="E5E7EB"/>
                        <w:left w:val="single" w:sz="2" w:space="0" w:color="E5E7EB"/>
                        <w:bottom w:val="single" w:sz="2" w:space="0" w:color="E5E7EB"/>
                        <w:right w:val="single" w:sz="2" w:space="0" w:color="E5E7EB"/>
                      </w:divBdr>
                    </w:div>
                    <w:div w:id="1795126570">
                      <w:marLeft w:val="0"/>
                      <w:marRight w:val="0"/>
                      <w:marTop w:val="0"/>
                      <w:marBottom w:val="0"/>
                      <w:divBdr>
                        <w:top w:val="single" w:sz="2" w:space="0" w:color="E5E7EB"/>
                        <w:left w:val="single" w:sz="2" w:space="0" w:color="E5E7EB"/>
                        <w:bottom w:val="single" w:sz="2" w:space="0" w:color="E5E7EB"/>
                        <w:right w:val="single" w:sz="2" w:space="0" w:color="E5E7EB"/>
                      </w:divBdr>
                    </w:div>
                    <w:div w:id="1933128114">
                      <w:marLeft w:val="0"/>
                      <w:marRight w:val="0"/>
                      <w:marTop w:val="0"/>
                      <w:marBottom w:val="0"/>
                      <w:divBdr>
                        <w:top w:val="single" w:sz="2" w:space="0" w:color="E5E7EB"/>
                        <w:left w:val="single" w:sz="2" w:space="0" w:color="E5E7EB"/>
                        <w:bottom w:val="single" w:sz="2" w:space="0" w:color="E5E7EB"/>
                        <w:right w:val="single" w:sz="2" w:space="0" w:color="E5E7EB"/>
                      </w:divBdr>
                    </w:div>
                    <w:div w:id="492911366">
                      <w:marLeft w:val="0"/>
                      <w:marRight w:val="0"/>
                      <w:marTop w:val="0"/>
                      <w:marBottom w:val="0"/>
                      <w:divBdr>
                        <w:top w:val="single" w:sz="2" w:space="0" w:color="E5E7EB"/>
                        <w:left w:val="single" w:sz="2" w:space="0" w:color="E5E7EB"/>
                        <w:bottom w:val="single" w:sz="2" w:space="0" w:color="E5E7EB"/>
                        <w:right w:val="single" w:sz="2" w:space="0" w:color="E5E7EB"/>
                      </w:divBdr>
                    </w:div>
                    <w:div w:id="1713842969">
                      <w:marLeft w:val="0"/>
                      <w:marRight w:val="0"/>
                      <w:marTop w:val="0"/>
                      <w:marBottom w:val="0"/>
                      <w:divBdr>
                        <w:top w:val="single" w:sz="2" w:space="0" w:color="E5E7EB"/>
                        <w:left w:val="single" w:sz="2" w:space="0" w:color="E5E7EB"/>
                        <w:bottom w:val="single" w:sz="2" w:space="0" w:color="E5E7EB"/>
                        <w:right w:val="single" w:sz="2" w:space="0" w:color="E5E7EB"/>
                      </w:divBdr>
                    </w:div>
                    <w:div w:id="1740442993">
                      <w:marLeft w:val="0"/>
                      <w:marRight w:val="0"/>
                      <w:marTop w:val="0"/>
                      <w:marBottom w:val="0"/>
                      <w:divBdr>
                        <w:top w:val="single" w:sz="2" w:space="0" w:color="E5E7EB"/>
                        <w:left w:val="single" w:sz="2" w:space="0" w:color="E5E7EB"/>
                        <w:bottom w:val="single" w:sz="2" w:space="0" w:color="E5E7EB"/>
                        <w:right w:val="single" w:sz="2" w:space="0" w:color="E5E7EB"/>
                      </w:divBdr>
                    </w:div>
                    <w:div w:id="866798251">
                      <w:marLeft w:val="0"/>
                      <w:marRight w:val="0"/>
                      <w:marTop w:val="0"/>
                      <w:marBottom w:val="0"/>
                      <w:divBdr>
                        <w:top w:val="single" w:sz="2" w:space="0" w:color="E5E7EB"/>
                        <w:left w:val="single" w:sz="2" w:space="0" w:color="E5E7EB"/>
                        <w:bottom w:val="single" w:sz="2" w:space="0" w:color="E5E7EB"/>
                        <w:right w:val="single" w:sz="2" w:space="0" w:color="E5E7EB"/>
                      </w:divBdr>
                    </w:div>
                    <w:div w:id="417407843">
                      <w:marLeft w:val="0"/>
                      <w:marRight w:val="0"/>
                      <w:marTop w:val="0"/>
                      <w:marBottom w:val="0"/>
                      <w:divBdr>
                        <w:top w:val="single" w:sz="2" w:space="0" w:color="E5E7EB"/>
                        <w:left w:val="single" w:sz="2" w:space="0" w:color="E5E7EB"/>
                        <w:bottom w:val="single" w:sz="2" w:space="0" w:color="E5E7EB"/>
                        <w:right w:val="single" w:sz="2" w:space="0" w:color="E5E7EB"/>
                      </w:divBdr>
                    </w:div>
                    <w:div w:id="269167825">
                      <w:marLeft w:val="0"/>
                      <w:marRight w:val="0"/>
                      <w:marTop w:val="0"/>
                      <w:marBottom w:val="0"/>
                      <w:divBdr>
                        <w:top w:val="single" w:sz="2" w:space="0" w:color="E5E7EB"/>
                        <w:left w:val="single" w:sz="2" w:space="0" w:color="E5E7EB"/>
                        <w:bottom w:val="single" w:sz="2" w:space="0" w:color="E5E7EB"/>
                        <w:right w:val="single" w:sz="2" w:space="0" w:color="E5E7EB"/>
                      </w:divBdr>
                    </w:div>
                    <w:div w:id="1469477013">
                      <w:marLeft w:val="0"/>
                      <w:marRight w:val="0"/>
                      <w:marTop w:val="0"/>
                      <w:marBottom w:val="0"/>
                      <w:divBdr>
                        <w:top w:val="single" w:sz="2" w:space="0" w:color="E5E7EB"/>
                        <w:left w:val="single" w:sz="2" w:space="0" w:color="E5E7EB"/>
                        <w:bottom w:val="single" w:sz="2" w:space="0" w:color="E5E7EB"/>
                        <w:right w:val="single" w:sz="2" w:space="0" w:color="E5E7EB"/>
                      </w:divBdr>
                    </w:div>
                    <w:div w:id="756562093">
                      <w:marLeft w:val="0"/>
                      <w:marRight w:val="0"/>
                      <w:marTop w:val="0"/>
                      <w:marBottom w:val="0"/>
                      <w:divBdr>
                        <w:top w:val="single" w:sz="2" w:space="0" w:color="E5E7EB"/>
                        <w:left w:val="single" w:sz="2" w:space="0" w:color="E5E7EB"/>
                        <w:bottom w:val="single" w:sz="2" w:space="0" w:color="E5E7EB"/>
                        <w:right w:val="single" w:sz="2" w:space="0" w:color="E5E7EB"/>
                      </w:divBdr>
                    </w:div>
                    <w:div w:id="1539662805">
                      <w:marLeft w:val="0"/>
                      <w:marRight w:val="0"/>
                      <w:marTop w:val="0"/>
                      <w:marBottom w:val="0"/>
                      <w:divBdr>
                        <w:top w:val="single" w:sz="2" w:space="0" w:color="E5E7EB"/>
                        <w:left w:val="single" w:sz="2" w:space="0" w:color="E5E7EB"/>
                        <w:bottom w:val="single" w:sz="2" w:space="0" w:color="E5E7EB"/>
                        <w:right w:val="single" w:sz="2" w:space="0" w:color="E5E7EB"/>
                      </w:divBdr>
                    </w:div>
                    <w:div w:id="2114400014">
                      <w:marLeft w:val="0"/>
                      <w:marRight w:val="0"/>
                      <w:marTop w:val="0"/>
                      <w:marBottom w:val="0"/>
                      <w:divBdr>
                        <w:top w:val="single" w:sz="2" w:space="0" w:color="E5E7EB"/>
                        <w:left w:val="single" w:sz="2" w:space="0" w:color="E5E7EB"/>
                        <w:bottom w:val="single" w:sz="2" w:space="0" w:color="E5E7EB"/>
                        <w:right w:val="single" w:sz="2" w:space="0" w:color="E5E7EB"/>
                      </w:divBdr>
                    </w:div>
                    <w:div w:id="1010333322">
                      <w:marLeft w:val="0"/>
                      <w:marRight w:val="0"/>
                      <w:marTop w:val="0"/>
                      <w:marBottom w:val="0"/>
                      <w:divBdr>
                        <w:top w:val="single" w:sz="2" w:space="0" w:color="E5E7EB"/>
                        <w:left w:val="single" w:sz="2" w:space="0" w:color="E5E7EB"/>
                        <w:bottom w:val="single" w:sz="2" w:space="0" w:color="E5E7EB"/>
                        <w:right w:val="single" w:sz="2" w:space="0" w:color="E5E7EB"/>
                      </w:divBdr>
                    </w:div>
                    <w:div w:id="1029725061">
                      <w:marLeft w:val="0"/>
                      <w:marRight w:val="0"/>
                      <w:marTop w:val="0"/>
                      <w:marBottom w:val="0"/>
                      <w:divBdr>
                        <w:top w:val="single" w:sz="2" w:space="0" w:color="E5E7EB"/>
                        <w:left w:val="single" w:sz="2" w:space="0" w:color="E5E7EB"/>
                        <w:bottom w:val="single" w:sz="2" w:space="0" w:color="E5E7EB"/>
                        <w:right w:val="single" w:sz="2" w:space="0" w:color="E5E7EB"/>
                      </w:divBdr>
                    </w:div>
                    <w:div w:id="645285145">
                      <w:marLeft w:val="0"/>
                      <w:marRight w:val="0"/>
                      <w:marTop w:val="0"/>
                      <w:marBottom w:val="0"/>
                      <w:divBdr>
                        <w:top w:val="single" w:sz="2" w:space="0" w:color="E5E7EB"/>
                        <w:left w:val="single" w:sz="2" w:space="0" w:color="E5E7EB"/>
                        <w:bottom w:val="single" w:sz="2" w:space="0" w:color="E5E7EB"/>
                        <w:right w:val="single" w:sz="2" w:space="0" w:color="E5E7EB"/>
                      </w:divBdr>
                    </w:div>
                    <w:div w:id="1677725333">
                      <w:marLeft w:val="0"/>
                      <w:marRight w:val="0"/>
                      <w:marTop w:val="0"/>
                      <w:marBottom w:val="0"/>
                      <w:divBdr>
                        <w:top w:val="single" w:sz="2" w:space="0" w:color="E5E7EB"/>
                        <w:left w:val="single" w:sz="2" w:space="0" w:color="E5E7EB"/>
                        <w:bottom w:val="single" w:sz="2" w:space="0" w:color="E5E7EB"/>
                        <w:right w:val="single" w:sz="2" w:space="0" w:color="E5E7EB"/>
                      </w:divBdr>
                    </w:div>
                    <w:div w:id="1743137660">
                      <w:marLeft w:val="0"/>
                      <w:marRight w:val="0"/>
                      <w:marTop w:val="0"/>
                      <w:marBottom w:val="0"/>
                      <w:divBdr>
                        <w:top w:val="single" w:sz="2" w:space="0" w:color="E5E7EB"/>
                        <w:left w:val="single" w:sz="2" w:space="0" w:color="E5E7EB"/>
                        <w:bottom w:val="single" w:sz="2" w:space="0" w:color="E5E7EB"/>
                        <w:right w:val="single" w:sz="2" w:space="0" w:color="E5E7EB"/>
                      </w:divBdr>
                    </w:div>
                    <w:div w:id="1156192724">
                      <w:marLeft w:val="0"/>
                      <w:marRight w:val="0"/>
                      <w:marTop w:val="0"/>
                      <w:marBottom w:val="0"/>
                      <w:divBdr>
                        <w:top w:val="single" w:sz="2" w:space="0" w:color="E5E7EB"/>
                        <w:left w:val="single" w:sz="2" w:space="0" w:color="E5E7EB"/>
                        <w:bottom w:val="single" w:sz="2" w:space="0" w:color="E5E7EB"/>
                        <w:right w:val="single" w:sz="2" w:space="0" w:color="E5E7EB"/>
                      </w:divBdr>
                    </w:div>
                    <w:div w:id="1679892370">
                      <w:marLeft w:val="0"/>
                      <w:marRight w:val="0"/>
                      <w:marTop w:val="0"/>
                      <w:marBottom w:val="0"/>
                      <w:divBdr>
                        <w:top w:val="single" w:sz="2" w:space="0" w:color="E5E7EB"/>
                        <w:left w:val="single" w:sz="2" w:space="0" w:color="E5E7EB"/>
                        <w:bottom w:val="single" w:sz="2" w:space="0" w:color="E5E7EB"/>
                        <w:right w:val="single" w:sz="2" w:space="0" w:color="E5E7EB"/>
                      </w:divBdr>
                    </w:div>
                    <w:div w:id="633872944">
                      <w:marLeft w:val="0"/>
                      <w:marRight w:val="0"/>
                      <w:marTop w:val="0"/>
                      <w:marBottom w:val="0"/>
                      <w:divBdr>
                        <w:top w:val="single" w:sz="2" w:space="0" w:color="E5E7EB"/>
                        <w:left w:val="single" w:sz="2" w:space="0" w:color="E5E7EB"/>
                        <w:bottom w:val="single" w:sz="2" w:space="0" w:color="E5E7EB"/>
                        <w:right w:val="single" w:sz="2" w:space="0" w:color="E5E7EB"/>
                      </w:divBdr>
                    </w:div>
                    <w:div w:id="250050733">
                      <w:marLeft w:val="0"/>
                      <w:marRight w:val="0"/>
                      <w:marTop w:val="0"/>
                      <w:marBottom w:val="0"/>
                      <w:divBdr>
                        <w:top w:val="single" w:sz="2" w:space="0" w:color="E5E7EB"/>
                        <w:left w:val="single" w:sz="2" w:space="0" w:color="E5E7EB"/>
                        <w:bottom w:val="single" w:sz="2" w:space="0" w:color="E5E7EB"/>
                        <w:right w:val="single" w:sz="2" w:space="0" w:color="E5E7EB"/>
                      </w:divBdr>
                    </w:div>
                    <w:div w:id="806164485">
                      <w:marLeft w:val="0"/>
                      <w:marRight w:val="0"/>
                      <w:marTop w:val="0"/>
                      <w:marBottom w:val="0"/>
                      <w:divBdr>
                        <w:top w:val="single" w:sz="2" w:space="0" w:color="E5E7EB"/>
                        <w:left w:val="single" w:sz="2" w:space="0" w:color="E5E7EB"/>
                        <w:bottom w:val="single" w:sz="2" w:space="0" w:color="E5E7EB"/>
                        <w:right w:val="single" w:sz="2" w:space="0" w:color="E5E7EB"/>
                      </w:divBdr>
                    </w:div>
                    <w:div w:id="2024017110">
                      <w:marLeft w:val="0"/>
                      <w:marRight w:val="0"/>
                      <w:marTop w:val="0"/>
                      <w:marBottom w:val="0"/>
                      <w:divBdr>
                        <w:top w:val="single" w:sz="2" w:space="0" w:color="E5E7EB"/>
                        <w:left w:val="single" w:sz="2" w:space="0" w:color="E5E7EB"/>
                        <w:bottom w:val="single" w:sz="2" w:space="0" w:color="E5E7EB"/>
                        <w:right w:val="single" w:sz="2" w:space="0" w:color="E5E7EB"/>
                      </w:divBdr>
                    </w:div>
                    <w:div w:id="1916428021">
                      <w:marLeft w:val="0"/>
                      <w:marRight w:val="0"/>
                      <w:marTop w:val="0"/>
                      <w:marBottom w:val="0"/>
                      <w:divBdr>
                        <w:top w:val="single" w:sz="2" w:space="0" w:color="E5E7EB"/>
                        <w:left w:val="single" w:sz="2" w:space="0" w:color="E5E7EB"/>
                        <w:bottom w:val="single" w:sz="2" w:space="0" w:color="E5E7EB"/>
                        <w:right w:val="single" w:sz="2" w:space="0" w:color="E5E7EB"/>
                      </w:divBdr>
                    </w:div>
                    <w:div w:id="2078822867">
                      <w:marLeft w:val="0"/>
                      <w:marRight w:val="0"/>
                      <w:marTop w:val="0"/>
                      <w:marBottom w:val="0"/>
                      <w:divBdr>
                        <w:top w:val="single" w:sz="2" w:space="0" w:color="E5E7EB"/>
                        <w:left w:val="single" w:sz="2" w:space="0" w:color="E5E7EB"/>
                        <w:bottom w:val="single" w:sz="2" w:space="0" w:color="E5E7EB"/>
                        <w:right w:val="single" w:sz="2" w:space="0" w:color="E5E7EB"/>
                      </w:divBdr>
                    </w:div>
                    <w:div w:id="485171752">
                      <w:marLeft w:val="0"/>
                      <w:marRight w:val="0"/>
                      <w:marTop w:val="0"/>
                      <w:marBottom w:val="0"/>
                      <w:divBdr>
                        <w:top w:val="single" w:sz="2" w:space="0" w:color="E5E7EB"/>
                        <w:left w:val="single" w:sz="2" w:space="0" w:color="E5E7EB"/>
                        <w:bottom w:val="single" w:sz="2" w:space="0" w:color="E5E7EB"/>
                        <w:right w:val="single" w:sz="2" w:space="0" w:color="E5E7EB"/>
                      </w:divBdr>
                    </w:div>
                    <w:div w:id="2018532114">
                      <w:marLeft w:val="0"/>
                      <w:marRight w:val="0"/>
                      <w:marTop w:val="0"/>
                      <w:marBottom w:val="0"/>
                      <w:divBdr>
                        <w:top w:val="single" w:sz="2" w:space="0" w:color="E5E7EB"/>
                        <w:left w:val="single" w:sz="2" w:space="0" w:color="E5E7EB"/>
                        <w:bottom w:val="single" w:sz="2" w:space="0" w:color="E5E7EB"/>
                        <w:right w:val="single" w:sz="2" w:space="0" w:color="E5E7EB"/>
                      </w:divBdr>
                    </w:div>
                    <w:div w:id="1392386408">
                      <w:marLeft w:val="0"/>
                      <w:marRight w:val="0"/>
                      <w:marTop w:val="0"/>
                      <w:marBottom w:val="0"/>
                      <w:divBdr>
                        <w:top w:val="single" w:sz="2" w:space="0" w:color="E5E7EB"/>
                        <w:left w:val="single" w:sz="2" w:space="0" w:color="E5E7EB"/>
                        <w:bottom w:val="single" w:sz="2" w:space="0" w:color="E5E7EB"/>
                        <w:right w:val="single" w:sz="2" w:space="0" w:color="E5E7EB"/>
                      </w:divBdr>
                    </w:div>
                    <w:div w:id="382869837">
                      <w:marLeft w:val="0"/>
                      <w:marRight w:val="0"/>
                      <w:marTop w:val="0"/>
                      <w:marBottom w:val="0"/>
                      <w:divBdr>
                        <w:top w:val="single" w:sz="2" w:space="0" w:color="E5E7EB"/>
                        <w:left w:val="single" w:sz="2" w:space="0" w:color="E5E7EB"/>
                        <w:bottom w:val="single" w:sz="2" w:space="0" w:color="E5E7EB"/>
                        <w:right w:val="single" w:sz="2" w:space="0" w:color="E5E7EB"/>
                      </w:divBdr>
                    </w:div>
                    <w:div w:id="238249813">
                      <w:marLeft w:val="0"/>
                      <w:marRight w:val="0"/>
                      <w:marTop w:val="0"/>
                      <w:marBottom w:val="0"/>
                      <w:divBdr>
                        <w:top w:val="single" w:sz="2" w:space="0" w:color="E5E7EB"/>
                        <w:left w:val="single" w:sz="2" w:space="0" w:color="E5E7EB"/>
                        <w:bottom w:val="single" w:sz="2" w:space="0" w:color="E5E7EB"/>
                        <w:right w:val="single" w:sz="2" w:space="0" w:color="E5E7EB"/>
                      </w:divBdr>
                    </w:div>
                    <w:div w:id="1599286614">
                      <w:marLeft w:val="0"/>
                      <w:marRight w:val="0"/>
                      <w:marTop w:val="0"/>
                      <w:marBottom w:val="0"/>
                      <w:divBdr>
                        <w:top w:val="single" w:sz="2" w:space="0" w:color="E5E7EB"/>
                        <w:left w:val="single" w:sz="2" w:space="0" w:color="E5E7EB"/>
                        <w:bottom w:val="single" w:sz="2" w:space="0" w:color="E5E7EB"/>
                        <w:right w:val="single" w:sz="2" w:space="0" w:color="E5E7EB"/>
                      </w:divBdr>
                    </w:div>
                    <w:div w:id="1594625816">
                      <w:marLeft w:val="0"/>
                      <w:marRight w:val="0"/>
                      <w:marTop w:val="0"/>
                      <w:marBottom w:val="0"/>
                      <w:divBdr>
                        <w:top w:val="single" w:sz="2" w:space="0" w:color="E5E7EB"/>
                        <w:left w:val="single" w:sz="2" w:space="0" w:color="E5E7EB"/>
                        <w:bottom w:val="single" w:sz="2" w:space="0" w:color="E5E7EB"/>
                        <w:right w:val="single" w:sz="2" w:space="0" w:color="E5E7EB"/>
                      </w:divBdr>
                    </w:div>
                    <w:div w:id="561448548">
                      <w:marLeft w:val="0"/>
                      <w:marRight w:val="0"/>
                      <w:marTop w:val="0"/>
                      <w:marBottom w:val="0"/>
                      <w:divBdr>
                        <w:top w:val="single" w:sz="2" w:space="0" w:color="E5E7EB"/>
                        <w:left w:val="single" w:sz="2" w:space="0" w:color="E5E7EB"/>
                        <w:bottom w:val="single" w:sz="2" w:space="0" w:color="E5E7EB"/>
                        <w:right w:val="single" w:sz="2" w:space="0" w:color="E5E7EB"/>
                      </w:divBdr>
                    </w:div>
                    <w:div w:id="607200484">
                      <w:marLeft w:val="0"/>
                      <w:marRight w:val="0"/>
                      <w:marTop w:val="0"/>
                      <w:marBottom w:val="0"/>
                      <w:divBdr>
                        <w:top w:val="single" w:sz="2" w:space="0" w:color="E5E7EB"/>
                        <w:left w:val="single" w:sz="2" w:space="0" w:color="E5E7EB"/>
                        <w:bottom w:val="single" w:sz="2" w:space="0" w:color="E5E7EB"/>
                        <w:right w:val="single" w:sz="2" w:space="0" w:color="E5E7EB"/>
                      </w:divBdr>
                    </w:div>
                    <w:div w:id="1390495963">
                      <w:marLeft w:val="0"/>
                      <w:marRight w:val="0"/>
                      <w:marTop w:val="0"/>
                      <w:marBottom w:val="0"/>
                      <w:divBdr>
                        <w:top w:val="single" w:sz="2" w:space="0" w:color="E5E7EB"/>
                        <w:left w:val="single" w:sz="2" w:space="0" w:color="E5E7EB"/>
                        <w:bottom w:val="single" w:sz="2" w:space="0" w:color="E5E7EB"/>
                        <w:right w:val="single" w:sz="2" w:space="0" w:color="E5E7EB"/>
                      </w:divBdr>
                    </w:div>
                    <w:div w:id="258146698">
                      <w:marLeft w:val="0"/>
                      <w:marRight w:val="0"/>
                      <w:marTop w:val="0"/>
                      <w:marBottom w:val="0"/>
                      <w:divBdr>
                        <w:top w:val="single" w:sz="2" w:space="0" w:color="E5E7EB"/>
                        <w:left w:val="single" w:sz="2" w:space="0" w:color="E5E7EB"/>
                        <w:bottom w:val="single" w:sz="2" w:space="0" w:color="E5E7EB"/>
                        <w:right w:val="single" w:sz="2" w:space="0" w:color="E5E7EB"/>
                      </w:divBdr>
                    </w:div>
                    <w:div w:id="602156424">
                      <w:marLeft w:val="0"/>
                      <w:marRight w:val="0"/>
                      <w:marTop w:val="0"/>
                      <w:marBottom w:val="0"/>
                      <w:divBdr>
                        <w:top w:val="single" w:sz="2" w:space="0" w:color="E5E7EB"/>
                        <w:left w:val="single" w:sz="2" w:space="0" w:color="E5E7EB"/>
                        <w:bottom w:val="single" w:sz="2" w:space="0" w:color="E5E7EB"/>
                        <w:right w:val="single" w:sz="2" w:space="0" w:color="E5E7EB"/>
                      </w:divBdr>
                    </w:div>
                    <w:div w:id="1648123993">
                      <w:marLeft w:val="0"/>
                      <w:marRight w:val="0"/>
                      <w:marTop w:val="0"/>
                      <w:marBottom w:val="0"/>
                      <w:divBdr>
                        <w:top w:val="single" w:sz="2" w:space="0" w:color="E5E7EB"/>
                        <w:left w:val="single" w:sz="2" w:space="0" w:color="E5E7EB"/>
                        <w:bottom w:val="single" w:sz="2" w:space="0" w:color="E5E7EB"/>
                        <w:right w:val="single" w:sz="2" w:space="0" w:color="E5E7EB"/>
                      </w:divBdr>
                    </w:div>
                    <w:div w:id="1782067930">
                      <w:marLeft w:val="0"/>
                      <w:marRight w:val="0"/>
                      <w:marTop w:val="0"/>
                      <w:marBottom w:val="0"/>
                      <w:divBdr>
                        <w:top w:val="single" w:sz="2" w:space="0" w:color="E5E7EB"/>
                        <w:left w:val="single" w:sz="2" w:space="0" w:color="E5E7EB"/>
                        <w:bottom w:val="single" w:sz="2" w:space="0" w:color="E5E7EB"/>
                        <w:right w:val="single" w:sz="2" w:space="0" w:color="E5E7EB"/>
                      </w:divBdr>
                    </w:div>
                    <w:div w:id="1969700222">
                      <w:marLeft w:val="0"/>
                      <w:marRight w:val="0"/>
                      <w:marTop w:val="0"/>
                      <w:marBottom w:val="0"/>
                      <w:divBdr>
                        <w:top w:val="single" w:sz="2" w:space="0" w:color="E5E7EB"/>
                        <w:left w:val="single" w:sz="2" w:space="0" w:color="E5E7EB"/>
                        <w:bottom w:val="single" w:sz="2" w:space="0" w:color="E5E7EB"/>
                        <w:right w:val="single" w:sz="2" w:space="0" w:color="E5E7EB"/>
                      </w:divBdr>
                    </w:div>
                    <w:div w:id="907038774">
                      <w:marLeft w:val="0"/>
                      <w:marRight w:val="0"/>
                      <w:marTop w:val="0"/>
                      <w:marBottom w:val="0"/>
                      <w:divBdr>
                        <w:top w:val="single" w:sz="2" w:space="0" w:color="E5E7EB"/>
                        <w:left w:val="single" w:sz="2" w:space="0" w:color="E5E7EB"/>
                        <w:bottom w:val="single" w:sz="2" w:space="0" w:color="E5E7EB"/>
                        <w:right w:val="single" w:sz="2" w:space="0" w:color="E5E7EB"/>
                      </w:divBdr>
                    </w:div>
                    <w:div w:id="1395274636">
                      <w:marLeft w:val="0"/>
                      <w:marRight w:val="0"/>
                      <w:marTop w:val="0"/>
                      <w:marBottom w:val="0"/>
                      <w:divBdr>
                        <w:top w:val="single" w:sz="2" w:space="0" w:color="E5E7EB"/>
                        <w:left w:val="single" w:sz="2" w:space="0" w:color="E5E7EB"/>
                        <w:bottom w:val="single" w:sz="2" w:space="0" w:color="E5E7EB"/>
                        <w:right w:val="single" w:sz="2" w:space="0" w:color="E5E7EB"/>
                      </w:divBdr>
                    </w:div>
                    <w:div w:id="333340347">
                      <w:marLeft w:val="0"/>
                      <w:marRight w:val="0"/>
                      <w:marTop w:val="0"/>
                      <w:marBottom w:val="0"/>
                      <w:divBdr>
                        <w:top w:val="single" w:sz="2" w:space="0" w:color="E5E7EB"/>
                        <w:left w:val="single" w:sz="2" w:space="0" w:color="E5E7EB"/>
                        <w:bottom w:val="single" w:sz="2" w:space="0" w:color="E5E7EB"/>
                        <w:right w:val="single" w:sz="2" w:space="0" w:color="E5E7EB"/>
                      </w:divBdr>
                    </w:div>
                    <w:div w:id="1648317315">
                      <w:marLeft w:val="0"/>
                      <w:marRight w:val="0"/>
                      <w:marTop w:val="0"/>
                      <w:marBottom w:val="0"/>
                      <w:divBdr>
                        <w:top w:val="single" w:sz="2" w:space="0" w:color="E5E7EB"/>
                        <w:left w:val="single" w:sz="2" w:space="0" w:color="E5E7EB"/>
                        <w:bottom w:val="single" w:sz="2" w:space="0" w:color="E5E7EB"/>
                        <w:right w:val="single" w:sz="2" w:space="0" w:color="E5E7EB"/>
                      </w:divBdr>
                    </w:div>
                    <w:div w:id="1730300483">
                      <w:marLeft w:val="0"/>
                      <w:marRight w:val="0"/>
                      <w:marTop w:val="0"/>
                      <w:marBottom w:val="0"/>
                      <w:divBdr>
                        <w:top w:val="single" w:sz="2" w:space="0" w:color="E5E7EB"/>
                        <w:left w:val="single" w:sz="2" w:space="0" w:color="E5E7EB"/>
                        <w:bottom w:val="single" w:sz="2" w:space="0" w:color="E5E7EB"/>
                        <w:right w:val="single" w:sz="2" w:space="0" w:color="E5E7EB"/>
                      </w:divBdr>
                    </w:div>
                    <w:div w:id="2013873169">
                      <w:marLeft w:val="0"/>
                      <w:marRight w:val="0"/>
                      <w:marTop w:val="0"/>
                      <w:marBottom w:val="0"/>
                      <w:divBdr>
                        <w:top w:val="single" w:sz="2" w:space="0" w:color="E5E7EB"/>
                        <w:left w:val="single" w:sz="2" w:space="0" w:color="E5E7EB"/>
                        <w:bottom w:val="single" w:sz="2" w:space="0" w:color="E5E7EB"/>
                        <w:right w:val="single" w:sz="2" w:space="0" w:color="E5E7EB"/>
                      </w:divBdr>
                    </w:div>
                    <w:div w:id="1364743402">
                      <w:marLeft w:val="0"/>
                      <w:marRight w:val="0"/>
                      <w:marTop w:val="0"/>
                      <w:marBottom w:val="0"/>
                      <w:divBdr>
                        <w:top w:val="single" w:sz="2" w:space="0" w:color="E5E7EB"/>
                        <w:left w:val="single" w:sz="2" w:space="0" w:color="E5E7EB"/>
                        <w:bottom w:val="single" w:sz="2" w:space="0" w:color="E5E7EB"/>
                        <w:right w:val="single" w:sz="2" w:space="0" w:color="E5E7EB"/>
                      </w:divBdr>
                    </w:div>
                    <w:div w:id="1180126729">
                      <w:marLeft w:val="0"/>
                      <w:marRight w:val="0"/>
                      <w:marTop w:val="0"/>
                      <w:marBottom w:val="0"/>
                      <w:divBdr>
                        <w:top w:val="single" w:sz="2" w:space="0" w:color="E5E7EB"/>
                        <w:left w:val="single" w:sz="2" w:space="0" w:color="E5E7EB"/>
                        <w:bottom w:val="single" w:sz="2" w:space="0" w:color="E5E7EB"/>
                        <w:right w:val="single" w:sz="2" w:space="0" w:color="E5E7EB"/>
                      </w:divBdr>
                    </w:div>
                    <w:div w:id="1320234611">
                      <w:marLeft w:val="0"/>
                      <w:marRight w:val="0"/>
                      <w:marTop w:val="0"/>
                      <w:marBottom w:val="0"/>
                      <w:divBdr>
                        <w:top w:val="single" w:sz="2" w:space="0" w:color="E5E7EB"/>
                        <w:left w:val="single" w:sz="2" w:space="0" w:color="E5E7EB"/>
                        <w:bottom w:val="single" w:sz="2" w:space="0" w:color="E5E7EB"/>
                        <w:right w:val="single" w:sz="2" w:space="0" w:color="E5E7EB"/>
                      </w:divBdr>
                    </w:div>
                    <w:div w:id="51273431">
                      <w:marLeft w:val="0"/>
                      <w:marRight w:val="0"/>
                      <w:marTop w:val="0"/>
                      <w:marBottom w:val="0"/>
                      <w:divBdr>
                        <w:top w:val="single" w:sz="2" w:space="0" w:color="E5E7EB"/>
                        <w:left w:val="single" w:sz="2" w:space="0" w:color="E5E7EB"/>
                        <w:bottom w:val="single" w:sz="2" w:space="0" w:color="E5E7EB"/>
                        <w:right w:val="single" w:sz="2" w:space="0" w:color="E5E7EB"/>
                      </w:divBdr>
                    </w:div>
                    <w:div w:id="1978990982">
                      <w:marLeft w:val="0"/>
                      <w:marRight w:val="0"/>
                      <w:marTop w:val="0"/>
                      <w:marBottom w:val="0"/>
                      <w:divBdr>
                        <w:top w:val="single" w:sz="2" w:space="0" w:color="E5E7EB"/>
                        <w:left w:val="single" w:sz="2" w:space="0" w:color="E5E7EB"/>
                        <w:bottom w:val="single" w:sz="2" w:space="0" w:color="E5E7EB"/>
                        <w:right w:val="single" w:sz="2" w:space="0" w:color="E5E7EB"/>
                      </w:divBdr>
                    </w:div>
                    <w:div w:id="21979009">
                      <w:marLeft w:val="0"/>
                      <w:marRight w:val="0"/>
                      <w:marTop w:val="0"/>
                      <w:marBottom w:val="0"/>
                      <w:divBdr>
                        <w:top w:val="single" w:sz="2" w:space="0" w:color="E5E7EB"/>
                        <w:left w:val="single" w:sz="2" w:space="0" w:color="E5E7EB"/>
                        <w:bottom w:val="single" w:sz="2" w:space="0" w:color="E5E7EB"/>
                        <w:right w:val="single" w:sz="2" w:space="0" w:color="E5E7EB"/>
                      </w:divBdr>
                    </w:div>
                    <w:div w:id="1876035590">
                      <w:marLeft w:val="0"/>
                      <w:marRight w:val="0"/>
                      <w:marTop w:val="0"/>
                      <w:marBottom w:val="0"/>
                      <w:divBdr>
                        <w:top w:val="single" w:sz="2" w:space="0" w:color="E5E7EB"/>
                        <w:left w:val="single" w:sz="2" w:space="0" w:color="E5E7EB"/>
                        <w:bottom w:val="single" w:sz="2" w:space="0" w:color="E5E7EB"/>
                        <w:right w:val="single" w:sz="2" w:space="0" w:color="E5E7EB"/>
                      </w:divBdr>
                    </w:div>
                    <w:div w:id="1320424110">
                      <w:marLeft w:val="0"/>
                      <w:marRight w:val="0"/>
                      <w:marTop w:val="0"/>
                      <w:marBottom w:val="0"/>
                      <w:divBdr>
                        <w:top w:val="single" w:sz="2" w:space="0" w:color="E5E7EB"/>
                        <w:left w:val="single" w:sz="2" w:space="0" w:color="E5E7EB"/>
                        <w:bottom w:val="single" w:sz="2" w:space="0" w:color="E5E7EB"/>
                        <w:right w:val="single" w:sz="2" w:space="0" w:color="E5E7EB"/>
                      </w:divBdr>
                    </w:div>
                    <w:div w:id="967510759">
                      <w:marLeft w:val="0"/>
                      <w:marRight w:val="0"/>
                      <w:marTop w:val="0"/>
                      <w:marBottom w:val="0"/>
                      <w:divBdr>
                        <w:top w:val="single" w:sz="2" w:space="0" w:color="E5E7EB"/>
                        <w:left w:val="single" w:sz="2" w:space="0" w:color="E5E7EB"/>
                        <w:bottom w:val="single" w:sz="2" w:space="0" w:color="E5E7EB"/>
                        <w:right w:val="single" w:sz="2" w:space="0" w:color="E5E7EB"/>
                      </w:divBdr>
                    </w:div>
                    <w:div w:id="13986723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923182094">
          <w:marLeft w:val="0"/>
          <w:marRight w:val="0"/>
          <w:marTop w:val="0"/>
          <w:marBottom w:val="0"/>
          <w:divBdr>
            <w:top w:val="single" w:sz="2" w:space="0" w:color="E5E7EB"/>
            <w:left w:val="single" w:sz="2" w:space="0" w:color="E5E7EB"/>
            <w:bottom w:val="single" w:sz="2" w:space="0" w:color="E5E7EB"/>
            <w:right w:val="single" w:sz="2" w:space="0" w:color="E5E7EB"/>
          </w:divBdr>
          <w:divsChild>
            <w:div w:id="1267542158">
              <w:marLeft w:val="0"/>
              <w:marRight w:val="0"/>
              <w:marTop w:val="0"/>
              <w:marBottom w:val="0"/>
              <w:divBdr>
                <w:top w:val="single" w:sz="2" w:space="0" w:color="E5E7EB"/>
                <w:left w:val="single" w:sz="2" w:space="0" w:color="E5E7EB"/>
                <w:bottom w:val="single" w:sz="2" w:space="0" w:color="E5E7EB"/>
                <w:right w:val="single" w:sz="2" w:space="0" w:color="E5E7EB"/>
              </w:divBdr>
              <w:divsChild>
                <w:div w:id="1037046987">
                  <w:marLeft w:val="0"/>
                  <w:marRight w:val="0"/>
                  <w:marTop w:val="0"/>
                  <w:marBottom w:val="0"/>
                  <w:divBdr>
                    <w:top w:val="single" w:sz="2" w:space="0" w:color="E5E7EB"/>
                    <w:left w:val="single" w:sz="2" w:space="0" w:color="E5E7EB"/>
                    <w:bottom w:val="single" w:sz="2" w:space="0" w:color="E5E7EB"/>
                    <w:right w:val="single" w:sz="2" w:space="0" w:color="E5E7EB"/>
                  </w:divBdr>
                  <w:divsChild>
                    <w:div w:id="780564713">
                      <w:marLeft w:val="0"/>
                      <w:marRight w:val="0"/>
                      <w:marTop w:val="0"/>
                      <w:marBottom w:val="0"/>
                      <w:divBdr>
                        <w:top w:val="single" w:sz="2" w:space="0" w:color="E5E7EB"/>
                        <w:left w:val="single" w:sz="2" w:space="0" w:color="E5E7EB"/>
                        <w:bottom w:val="single" w:sz="2" w:space="0" w:color="E5E7EB"/>
                        <w:right w:val="single" w:sz="2" w:space="0" w:color="E5E7EB"/>
                      </w:divBdr>
                    </w:div>
                    <w:div w:id="799029314">
                      <w:marLeft w:val="0"/>
                      <w:marRight w:val="0"/>
                      <w:marTop w:val="0"/>
                      <w:marBottom w:val="0"/>
                      <w:divBdr>
                        <w:top w:val="single" w:sz="2" w:space="0" w:color="E5E7EB"/>
                        <w:left w:val="single" w:sz="2" w:space="0" w:color="E5E7EB"/>
                        <w:bottom w:val="single" w:sz="2" w:space="0" w:color="E5E7EB"/>
                        <w:right w:val="single" w:sz="2" w:space="0" w:color="E5E7EB"/>
                      </w:divBdr>
                    </w:div>
                    <w:div w:id="1103451755">
                      <w:marLeft w:val="0"/>
                      <w:marRight w:val="0"/>
                      <w:marTop w:val="0"/>
                      <w:marBottom w:val="0"/>
                      <w:divBdr>
                        <w:top w:val="single" w:sz="2" w:space="0" w:color="E5E7EB"/>
                        <w:left w:val="single" w:sz="2" w:space="0" w:color="E5E7EB"/>
                        <w:bottom w:val="single" w:sz="2" w:space="0" w:color="E5E7EB"/>
                        <w:right w:val="single" w:sz="2" w:space="0" w:color="E5E7EB"/>
                      </w:divBdr>
                    </w:div>
                    <w:div w:id="1635479185">
                      <w:marLeft w:val="0"/>
                      <w:marRight w:val="0"/>
                      <w:marTop w:val="0"/>
                      <w:marBottom w:val="0"/>
                      <w:divBdr>
                        <w:top w:val="single" w:sz="2" w:space="0" w:color="E5E7EB"/>
                        <w:left w:val="single" w:sz="2" w:space="0" w:color="E5E7EB"/>
                        <w:bottom w:val="single" w:sz="2" w:space="0" w:color="E5E7EB"/>
                        <w:right w:val="single" w:sz="2" w:space="0" w:color="E5E7EB"/>
                      </w:divBdr>
                    </w:div>
                    <w:div w:id="1420558790">
                      <w:marLeft w:val="0"/>
                      <w:marRight w:val="0"/>
                      <w:marTop w:val="0"/>
                      <w:marBottom w:val="0"/>
                      <w:divBdr>
                        <w:top w:val="single" w:sz="2" w:space="0" w:color="E5E7EB"/>
                        <w:left w:val="single" w:sz="2" w:space="0" w:color="E5E7EB"/>
                        <w:bottom w:val="single" w:sz="2" w:space="0" w:color="E5E7EB"/>
                        <w:right w:val="single" w:sz="2" w:space="0" w:color="E5E7EB"/>
                      </w:divBdr>
                    </w:div>
                    <w:div w:id="56421879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006871">
          <w:marLeft w:val="0"/>
          <w:marRight w:val="0"/>
          <w:marTop w:val="0"/>
          <w:marBottom w:val="0"/>
          <w:divBdr>
            <w:top w:val="single" w:sz="2" w:space="0" w:color="E5E7EB"/>
            <w:left w:val="single" w:sz="2" w:space="0" w:color="E5E7EB"/>
            <w:bottom w:val="single" w:sz="2" w:space="0" w:color="E5E7EB"/>
            <w:right w:val="single" w:sz="2" w:space="0" w:color="E5E7EB"/>
          </w:divBdr>
          <w:divsChild>
            <w:div w:id="1382899278">
              <w:marLeft w:val="0"/>
              <w:marRight w:val="0"/>
              <w:marTop w:val="0"/>
              <w:marBottom w:val="0"/>
              <w:divBdr>
                <w:top w:val="single" w:sz="2" w:space="0" w:color="E5E7EB"/>
                <w:left w:val="single" w:sz="2" w:space="0" w:color="E5E7EB"/>
                <w:bottom w:val="single" w:sz="2" w:space="0" w:color="E5E7EB"/>
                <w:right w:val="single" w:sz="2" w:space="0" w:color="E5E7EB"/>
              </w:divBdr>
              <w:divsChild>
                <w:div w:id="2042438428">
                  <w:marLeft w:val="0"/>
                  <w:marRight w:val="0"/>
                  <w:marTop w:val="0"/>
                  <w:marBottom w:val="0"/>
                  <w:divBdr>
                    <w:top w:val="single" w:sz="2" w:space="0" w:color="E5E7EB"/>
                    <w:left w:val="single" w:sz="2" w:space="0" w:color="E5E7EB"/>
                    <w:bottom w:val="single" w:sz="2" w:space="0" w:color="E5E7EB"/>
                    <w:right w:val="single" w:sz="2" w:space="0" w:color="E5E7EB"/>
                  </w:divBdr>
                  <w:divsChild>
                    <w:div w:id="166134362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09225784">
                  <w:marLeft w:val="0"/>
                  <w:marRight w:val="0"/>
                  <w:marTop w:val="0"/>
                  <w:marBottom w:val="0"/>
                  <w:divBdr>
                    <w:top w:val="single" w:sz="2" w:space="0" w:color="E5E7EB"/>
                    <w:left w:val="single" w:sz="2" w:space="0" w:color="E5E7EB"/>
                    <w:bottom w:val="single" w:sz="2" w:space="0" w:color="E5E7EB"/>
                    <w:right w:val="single" w:sz="2" w:space="0" w:color="E5E7EB"/>
                  </w:divBdr>
                  <w:divsChild>
                    <w:div w:id="858396488">
                      <w:marLeft w:val="0"/>
                      <w:marRight w:val="0"/>
                      <w:marTop w:val="0"/>
                      <w:marBottom w:val="0"/>
                      <w:divBdr>
                        <w:top w:val="single" w:sz="2" w:space="0" w:color="E5E7EB"/>
                        <w:left w:val="single" w:sz="2" w:space="0" w:color="E5E7EB"/>
                        <w:bottom w:val="single" w:sz="2" w:space="0" w:color="E5E7EB"/>
                        <w:right w:val="single" w:sz="2" w:space="0" w:color="E5E7EB"/>
                      </w:divBdr>
                    </w:div>
                    <w:div w:id="744107540">
                      <w:marLeft w:val="0"/>
                      <w:marRight w:val="0"/>
                      <w:marTop w:val="0"/>
                      <w:marBottom w:val="0"/>
                      <w:divBdr>
                        <w:top w:val="single" w:sz="2" w:space="0" w:color="E5E7EB"/>
                        <w:left w:val="single" w:sz="2" w:space="0" w:color="E5E7EB"/>
                        <w:bottom w:val="single" w:sz="2" w:space="0" w:color="E5E7EB"/>
                        <w:right w:val="single" w:sz="2" w:space="0" w:color="E5E7EB"/>
                      </w:divBdr>
                    </w:div>
                    <w:div w:id="1532375313">
                      <w:marLeft w:val="0"/>
                      <w:marRight w:val="0"/>
                      <w:marTop w:val="0"/>
                      <w:marBottom w:val="0"/>
                      <w:divBdr>
                        <w:top w:val="single" w:sz="2" w:space="0" w:color="E5E7EB"/>
                        <w:left w:val="single" w:sz="2" w:space="0" w:color="E5E7EB"/>
                        <w:bottom w:val="single" w:sz="2" w:space="0" w:color="E5E7EB"/>
                        <w:right w:val="single" w:sz="2" w:space="0" w:color="E5E7EB"/>
                      </w:divBdr>
                    </w:div>
                    <w:div w:id="24840037">
                      <w:marLeft w:val="0"/>
                      <w:marRight w:val="0"/>
                      <w:marTop w:val="0"/>
                      <w:marBottom w:val="0"/>
                      <w:divBdr>
                        <w:top w:val="single" w:sz="2" w:space="0" w:color="E5E7EB"/>
                        <w:left w:val="single" w:sz="2" w:space="0" w:color="E5E7EB"/>
                        <w:bottom w:val="single" w:sz="2" w:space="0" w:color="E5E7EB"/>
                        <w:right w:val="single" w:sz="2" w:space="0" w:color="E5E7EB"/>
                      </w:divBdr>
                    </w:div>
                    <w:div w:id="11987362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755128921">
      <w:bodyDiv w:val="1"/>
      <w:marLeft w:val="0"/>
      <w:marRight w:val="0"/>
      <w:marTop w:val="0"/>
      <w:marBottom w:val="0"/>
      <w:divBdr>
        <w:top w:val="none" w:sz="0" w:space="0" w:color="auto"/>
        <w:left w:val="none" w:sz="0" w:space="0" w:color="auto"/>
        <w:bottom w:val="none" w:sz="0" w:space="0" w:color="auto"/>
        <w:right w:val="none" w:sz="0" w:space="0" w:color="auto"/>
      </w:divBdr>
      <w:divsChild>
        <w:div w:id="1717049071">
          <w:marLeft w:val="0"/>
          <w:marRight w:val="0"/>
          <w:marTop w:val="0"/>
          <w:marBottom w:val="0"/>
          <w:divBdr>
            <w:top w:val="single" w:sz="2" w:space="0" w:color="E5E7EB"/>
            <w:left w:val="single" w:sz="2" w:space="0" w:color="E5E7EB"/>
            <w:bottom w:val="single" w:sz="2" w:space="0" w:color="E5E7EB"/>
            <w:right w:val="single" w:sz="2" w:space="0" w:color="E5E7EB"/>
          </w:divBdr>
          <w:divsChild>
            <w:div w:id="687605449">
              <w:marLeft w:val="0"/>
              <w:marRight w:val="0"/>
              <w:marTop w:val="0"/>
              <w:marBottom w:val="0"/>
              <w:divBdr>
                <w:top w:val="single" w:sz="2" w:space="0" w:color="E5E7EB"/>
                <w:left w:val="single" w:sz="2" w:space="0" w:color="E5E7EB"/>
                <w:bottom w:val="single" w:sz="2" w:space="0" w:color="E5E7EB"/>
                <w:right w:val="single" w:sz="2" w:space="0" w:color="E5E7EB"/>
              </w:divBdr>
              <w:divsChild>
                <w:div w:id="105967191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762099023">
      <w:bodyDiv w:val="1"/>
      <w:marLeft w:val="0"/>
      <w:marRight w:val="0"/>
      <w:marTop w:val="0"/>
      <w:marBottom w:val="0"/>
      <w:divBdr>
        <w:top w:val="none" w:sz="0" w:space="0" w:color="auto"/>
        <w:left w:val="none" w:sz="0" w:space="0" w:color="auto"/>
        <w:bottom w:val="none" w:sz="0" w:space="0" w:color="auto"/>
        <w:right w:val="none" w:sz="0" w:space="0" w:color="auto"/>
      </w:divBdr>
      <w:divsChild>
        <w:div w:id="465591155">
          <w:marLeft w:val="0"/>
          <w:marRight w:val="0"/>
          <w:marTop w:val="0"/>
          <w:marBottom w:val="0"/>
          <w:divBdr>
            <w:top w:val="single" w:sz="2" w:space="0" w:color="E5E7EB"/>
            <w:left w:val="single" w:sz="2" w:space="0" w:color="E5E7EB"/>
            <w:bottom w:val="single" w:sz="2" w:space="0" w:color="E5E7EB"/>
            <w:right w:val="single" w:sz="2" w:space="0" w:color="E5E7EB"/>
          </w:divBdr>
          <w:divsChild>
            <w:div w:id="151870698">
              <w:marLeft w:val="0"/>
              <w:marRight w:val="0"/>
              <w:marTop w:val="0"/>
              <w:marBottom w:val="0"/>
              <w:divBdr>
                <w:top w:val="single" w:sz="2" w:space="0" w:color="E5E7EB"/>
                <w:left w:val="single" w:sz="2" w:space="0" w:color="E5E7EB"/>
                <w:bottom w:val="single" w:sz="2" w:space="0" w:color="E5E7EB"/>
                <w:right w:val="single" w:sz="2" w:space="0" w:color="E5E7EB"/>
              </w:divBdr>
              <w:divsChild>
                <w:div w:id="128118316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798184251">
      <w:bodyDiv w:val="1"/>
      <w:marLeft w:val="0"/>
      <w:marRight w:val="0"/>
      <w:marTop w:val="0"/>
      <w:marBottom w:val="0"/>
      <w:divBdr>
        <w:top w:val="none" w:sz="0" w:space="0" w:color="auto"/>
        <w:left w:val="none" w:sz="0" w:space="0" w:color="auto"/>
        <w:bottom w:val="none" w:sz="0" w:space="0" w:color="auto"/>
        <w:right w:val="none" w:sz="0" w:space="0" w:color="auto"/>
      </w:divBdr>
      <w:divsChild>
        <w:div w:id="1441100110">
          <w:marLeft w:val="0"/>
          <w:marRight w:val="0"/>
          <w:marTop w:val="0"/>
          <w:marBottom w:val="0"/>
          <w:divBdr>
            <w:top w:val="single" w:sz="2" w:space="0" w:color="E5E7EB"/>
            <w:left w:val="single" w:sz="2" w:space="0" w:color="E5E7EB"/>
            <w:bottom w:val="single" w:sz="2" w:space="0" w:color="E5E7EB"/>
            <w:right w:val="single" w:sz="2" w:space="0" w:color="E5E7EB"/>
          </w:divBdr>
          <w:divsChild>
            <w:div w:id="75690197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833176567">
      <w:bodyDiv w:val="1"/>
      <w:marLeft w:val="0"/>
      <w:marRight w:val="0"/>
      <w:marTop w:val="0"/>
      <w:marBottom w:val="0"/>
      <w:divBdr>
        <w:top w:val="none" w:sz="0" w:space="0" w:color="auto"/>
        <w:left w:val="none" w:sz="0" w:space="0" w:color="auto"/>
        <w:bottom w:val="none" w:sz="0" w:space="0" w:color="auto"/>
        <w:right w:val="none" w:sz="0" w:space="0" w:color="auto"/>
      </w:divBdr>
    </w:div>
    <w:div w:id="1861582184">
      <w:bodyDiv w:val="1"/>
      <w:marLeft w:val="0"/>
      <w:marRight w:val="0"/>
      <w:marTop w:val="0"/>
      <w:marBottom w:val="0"/>
      <w:divBdr>
        <w:top w:val="none" w:sz="0" w:space="0" w:color="auto"/>
        <w:left w:val="none" w:sz="0" w:space="0" w:color="auto"/>
        <w:bottom w:val="none" w:sz="0" w:space="0" w:color="auto"/>
        <w:right w:val="none" w:sz="0" w:space="0" w:color="auto"/>
      </w:divBdr>
      <w:divsChild>
        <w:div w:id="1404333125">
          <w:marLeft w:val="0"/>
          <w:marRight w:val="0"/>
          <w:marTop w:val="0"/>
          <w:marBottom w:val="0"/>
          <w:divBdr>
            <w:top w:val="none" w:sz="0" w:space="0" w:color="auto"/>
            <w:left w:val="none" w:sz="0" w:space="0" w:color="auto"/>
            <w:bottom w:val="none" w:sz="0" w:space="0" w:color="auto"/>
            <w:right w:val="none" w:sz="0" w:space="0" w:color="auto"/>
          </w:divBdr>
          <w:divsChild>
            <w:div w:id="731780994">
              <w:marLeft w:val="0"/>
              <w:marRight w:val="0"/>
              <w:marTop w:val="0"/>
              <w:marBottom w:val="0"/>
              <w:divBdr>
                <w:top w:val="none" w:sz="0" w:space="0" w:color="auto"/>
                <w:left w:val="none" w:sz="0" w:space="0" w:color="auto"/>
                <w:bottom w:val="none" w:sz="0" w:space="0" w:color="auto"/>
                <w:right w:val="none" w:sz="0" w:space="0" w:color="auto"/>
              </w:divBdr>
              <w:divsChild>
                <w:div w:id="206335517">
                  <w:marLeft w:val="0"/>
                  <w:marRight w:val="51"/>
                  <w:marTop w:val="360"/>
                  <w:marBottom w:val="360"/>
                  <w:divBdr>
                    <w:top w:val="none" w:sz="0" w:space="0" w:color="auto"/>
                    <w:left w:val="none" w:sz="0" w:space="0" w:color="auto"/>
                    <w:bottom w:val="none" w:sz="0" w:space="0" w:color="auto"/>
                    <w:right w:val="none" w:sz="0" w:space="0" w:color="auto"/>
                  </w:divBdr>
                </w:div>
                <w:div w:id="1787383688">
                  <w:marLeft w:val="360"/>
                  <w:marRight w:val="360"/>
                  <w:marTop w:val="360"/>
                  <w:marBottom w:val="360"/>
                  <w:divBdr>
                    <w:top w:val="none" w:sz="0" w:space="0" w:color="auto"/>
                    <w:left w:val="none" w:sz="0" w:space="0" w:color="auto"/>
                    <w:bottom w:val="none" w:sz="0" w:space="0" w:color="auto"/>
                    <w:right w:val="none" w:sz="0" w:space="0" w:color="auto"/>
                  </w:divBdr>
                </w:div>
              </w:divsChild>
            </w:div>
          </w:divsChild>
        </w:div>
        <w:div w:id="139427268">
          <w:marLeft w:val="0"/>
          <w:marRight w:val="0"/>
          <w:marTop w:val="0"/>
          <w:marBottom w:val="0"/>
          <w:divBdr>
            <w:top w:val="none" w:sz="0" w:space="0" w:color="auto"/>
            <w:left w:val="none" w:sz="0" w:space="0" w:color="auto"/>
            <w:bottom w:val="none" w:sz="0" w:space="0" w:color="auto"/>
            <w:right w:val="none" w:sz="0" w:space="0" w:color="auto"/>
          </w:divBdr>
          <w:divsChild>
            <w:div w:id="598560797">
              <w:marLeft w:val="0"/>
              <w:marRight w:val="0"/>
              <w:marTop w:val="0"/>
              <w:marBottom w:val="0"/>
              <w:divBdr>
                <w:top w:val="none" w:sz="0" w:space="0" w:color="auto"/>
                <w:left w:val="none" w:sz="0" w:space="0" w:color="auto"/>
                <w:bottom w:val="none" w:sz="0" w:space="0" w:color="auto"/>
                <w:right w:val="none" w:sz="0" w:space="0" w:color="auto"/>
              </w:divBdr>
              <w:divsChild>
                <w:div w:id="1289511011">
                  <w:marLeft w:val="0"/>
                  <w:marRight w:val="51"/>
                  <w:marTop w:val="360"/>
                  <w:marBottom w:val="360"/>
                  <w:divBdr>
                    <w:top w:val="none" w:sz="0" w:space="0" w:color="auto"/>
                    <w:left w:val="none" w:sz="0" w:space="0" w:color="auto"/>
                    <w:bottom w:val="none" w:sz="0" w:space="0" w:color="auto"/>
                    <w:right w:val="none" w:sz="0" w:space="0" w:color="auto"/>
                  </w:divBdr>
                </w:div>
                <w:div w:id="1637223706">
                  <w:marLeft w:val="360"/>
                  <w:marRight w:val="360"/>
                  <w:marTop w:val="360"/>
                  <w:marBottom w:val="360"/>
                  <w:divBdr>
                    <w:top w:val="none" w:sz="0" w:space="0" w:color="auto"/>
                    <w:left w:val="none" w:sz="0" w:space="0" w:color="auto"/>
                    <w:bottom w:val="none" w:sz="0" w:space="0" w:color="auto"/>
                    <w:right w:val="none" w:sz="0" w:space="0" w:color="auto"/>
                  </w:divBdr>
                </w:div>
              </w:divsChild>
            </w:div>
          </w:divsChild>
        </w:div>
        <w:div w:id="807430011">
          <w:marLeft w:val="0"/>
          <w:marRight w:val="0"/>
          <w:marTop w:val="0"/>
          <w:marBottom w:val="0"/>
          <w:divBdr>
            <w:top w:val="none" w:sz="0" w:space="0" w:color="auto"/>
            <w:left w:val="none" w:sz="0" w:space="0" w:color="auto"/>
            <w:bottom w:val="none" w:sz="0" w:space="0" w:color="auto"/>
            <w:right w:val="none" w:sz="0" w:space="0" w:color="auto"/>
          </w:divBdr>
          <w:divsChild>
            <w:div w:id="425153837">
              <w:marLeft w:val="0"/>
              <w:marRight w:val="0"/>
              <w:marTop w:val="0"/>
              <w:marBottom w:val="0"/>
              <w:divBdr>
                <w:top w:val="none" w:sz="0" w:space="0" w:color="auto"/>
                <w:left w:val="none" w:sz="0" w:space="0" w:color="auto"/>
                <w:bottom w:val="none" w:sz="0" w:space="0" w:color="auto"/>
                <w:right w:val="none" w:sz="0" w:space="0" w:color="auto"/>
              </w:divBdr>
              <w:divsChild>
                <w:div w:id="89930570">
                  <w:marLeft w:val="0"/>
                  <w:marRight w:val="51"/>
                  <w:marTop w:val="360"/>
                  <w:marBottom w:val="360"/>
                  <w:divBdr>
                    <w:top w:val="none" w:sz="0" w:space="0" w:color="auto"/>
                    <w:left w:val="none" w:sz="0" w:space="0" w:color="auto"/>
                    <w:bottom w:val="none" w:sz="0" w:space="0" w:color="auto"/>
                    <w:right w:val="none" w:sz="0" w:space="0" w:color="auto"/>
                  </w:divBdr>
                </w:div>
                <w:div w:id="591820252">
                  <w:marLeft w:val="360"/>
                  <w:marRight w:val="360"/>
                  <w:marTop w:val="360"/>
                  <w:marBottom w:val="360"/>
                  <w:divBdr>
                    <w:top w:val="none" w:sz="0" w:space="0" w:color="auto"/>
                    <w:left w:val="none" w:sz="0" w:space="0" w:color="auto"/>
                    <w:bottom w:val="none" w:sz="0" w:space="0" w:color="auto"/>
                    <w:right w:val="none" w:sz="0" w:space="0" w:color="auto"/>
                  </w:divBdr>
                </w:div>
              </w:divsChild>
            </w:div>
          </w:divsChild>
        </w:div>
      </w:divsChild>
    </w:div>
    <w:div w:id="1936011932">
      <w:bodyDiv w:val="1"/>
      <w:marLeft w:val="0"/>
      <w:marRight w:val="0"/>
      <w:marTop w:val="0"/>
      <w:marBottom w:val="0"/>
      <w:divBdr>
        <w:top w:val="none" w:sz="0" w:space="0" w:color="auto"/>
        <w:left w:val="none" w:sz="0" w:space="0" w:color="auto"/>
        <w:bottom w:val="none" w:sz="0" w:space="0" w:color="auto"/>
        <w:right w:val="none" w:sz="0" w:space="0" w:color="auto"/>
      </w:divBdr>
    </w:div>
    <w:div w:id="205392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en-m-wikipedia-org.translate.goog/wiki/Civil_war?_x_tr_sl=en&amp;_x_tr_tl=sk&amp;_x_tr_hl=sk&amp;_x_tr_pto=sc" TargetMode="External"/><Relationship Id="rId299" Type="http://schemas.openxmlformats.org/officeDocument/2006/relationships/hyperlink" Target="https://en-m-wikipedia-org.translate.goog/wiki/Livestock?_x_tr_sl=en&amp;_x_tr_tl=sk&amp;_x_tr_hl=sk&amp;_x_tr_pto=sc" TargetMode="External"/><Relationship Id="rId21" Type="http://schemas.openxmlformats.org/officeDocument/2006/relationships/image" Target="media/image17.jpeg"/><Relationship Id="rId63" Type="http://schemas.openxmlformats.org/officeDocument/2006/relationships/hyperlink" Target="https://en-m-wikipedia-org.translate.goog/wiki/Francisco_Franco?_x_tr_sl=en&amp;_x_tr_tl=sk&amp;_x_tr_hl=sk&amp;_x_tr_pto=sc" TargetMode="External"/><Relationship Id="rId159" Type="http://schemas.openxmlformats.org/officeDocument/2006/relationships/hyperlink" Target="https://en-m-wikipedia-org.translate.goog/wiki/Malleable_cast_iron?_x_tr_sl=en&amp;_x_tr_tl=sk&amp;_x_tr_hl=sk&amp;_x_tr_pto=sc" TargetMode="External"/><Relationship Id="rId324" Type="http://schemas.openxmlformats.org/officeDocument/2006/relationships/hyperlink" Target="https://en-m-wikipedia-org.translate.goog/wiki/Sovereignty?_x_tr_sl=en&amp;_x_tr_tl=sk&amp;_x_tr_hl=sk&amp;_x_tr_pto=sc" TargetMode="External"/><Relationship Id="rId366" Type="http://schemas.openxmlformats.org/officeDocument/2006/relationships/hyperlink" Target="https://en-m-wikipedia-org.translate.goog/wiki/Germany?_x_tr_sl=en&amp;_x_tr_tl=sk&amp;_x_tr_hl=sk&amp;_x_tr_pto=sc" TargetMode="External"/><Relationship Id="rId531" Type="http://schemas.openxmlformats.org/officeDocument/2006/relationships/hyperlink" Target="https://en-m-wikipedia-org.translate.goog/wiki/Subversion?_x_tr_sl=en&amp;_x_tr_tl=sk&amp;_x_tr_hl=sk&amp;_x_tr_pto=sc" TargetMode="External"/><Relationship Id="rId170" Type="http://schemas.openxmlformats.org/officeDocument/2006/relationships/hyperlink" Target="https://en-m-wikipedia-org.translate.goog/wiki/Jos%C3%A9_Mar%C3%ADa_Arizmendiarrieta?_x_tr_sl=en&amp;_x_tr_tl=sk&amp;_x_tr_hl=sk&amp;_x_tr_pto=sc" TargetMode="External"/><Relationship Id="rId226" Type="http://schemas.openxmlformats.org/officeDocument/2006/relationships/hyperlink" Target="https://en-m-wikipedia-org.translate.goog/wiki/Managing_director?_x_tr_sl=en&amp;_x_tr_tl=sk&amp;_x_tr_hl=sk&amp;_x_tr_pto=sc" TargetMode="External"/><Relationship Id="rId433" Type="http://schemas.openxmlformats.org/officeDocument/2006/relationships/hyperlink" Target="https://en-m-wikipedia-org.translate.goog/wiki/Jos%C3%A9_Mar%C3%ADa_Arizmendiarrieta?_x_tr_sl=en&amp;_x_tr_tl=sk&amp;_x_tr_hl=sk&amp;_x_tr_pto=sc" TargetMode="External"/><Relationship Id="rId268" Type="http://schemas.openxmlformats.org/officeDocument/2006/relationships/hyperlink" Target="https://en-m-wikipedia-org.translate.goog/wiki/Brussels?_x_tr_sl=en&amp;_x_tr_tl=sk&amp;_x_tr_hl=sk&amp;_x_tr_pto=sc" TargetMode="External"/><Relationship Id="rId475" Type="http://schemas.openxmlformats.org/officeDocument/2006/relationships/hyperlink" Target="https://en-m-wikipedia-org.translate.goog/wiki/Jos%C3%A9_Mar%C3%ADa_Arizmendiarrieta?_x_tr_sl=en&amp;_x_tr_tl=sk&amp;_x_tr_hl=sk&amp;_x_tr_pto=sc" TargetMode="External"/><Relationship Id="rId32" Type="http://schemas.openxmlformats.org/officeDocument/2006/relationships/image" Target="media/image28.jpeg"/><Relationship Id="rId74" Type="http://schemas.openxmlformats.org/officeDocument/2006/relationships/hyperlink" Target="https://en-m-wikipedia-org.translate.goog/wiki/Markina-Xemein?_x_tr_sl=en&amp;_x_tr_tl=sk&amp;_x_tr_hl=sk&amp;_x_tr_pto=sc" TargetMode="External"/><Relationship Id="rId128" Type="http://schemas.openxmlformats.org/officeDocument/2006/relationships/hyperlink" Target="https://en-m-wikipedia-org.translate.goog/wiki/France?_x_tr_sl=en&amp;_x_tr_tl=sk&amp;_x_tr_hl=sk&amp;_x_tr_pto=sc" TargetMode="External"/><Relationship Id="rId335" Type="http://schemas.openxmlformats.org/officeDocument/2006/relationships/hyperlink" Target="https://en-m-wikipedia-org.translate.goog/w/index.php?title=Jos%C3%A9_Mar%C3%ADa_Arizmendiarrieta&amp;action=edit&amp;section=18&amp;_x_tr_sl=en&amp;_x_tr_tl=sk&amp;_x_tr_hl=sk&amp;_x_tr_pto=sc" TargetMode="External"/><Relationship Id="rId377" Type="http://schemas.openxmlformats.org/officeDocument/2006/relationships/hyperlink" Target="https://en-m-wikipedia-org.translate.goog/wiki/Jos%C3%A9_Mar%C3%ADa_Arizmendiarrieta?_x_tr_sl=en&amp;_x_tr_tl=sk&amp;_x_tr_hl=sk&amp;_x_tr_pto=sc" TargetMode="External"/><Relationship Id="rId500" Type="http://schemas.openxmlformats.org/officeDocument/2006/relationships/hyperlink" Target="https://en-m-wikipedia-org.translate.goog/wiki/Jos%C3%A9_Mar%C3%ADa_Arizmendiarrieta?_x_tr_sl=en&amp;_x_tr_tl=sk&amp;_x_tr_hl=sk&amp;_x_tr_pto=sc" TargetMode="External"/><Relationship Id="rId542" Type="http://schemas.openxmlformats.org/officeDocument/2006/relationships/hyperlink" Target="https://en-m-wikipedia-org.translate.goog/wiki/ETA_(separatist_group)?_x_tr_sl=en&amp;_x_tr_tl=sk&amp;_x_tr_hl=sk&amp;_x_tr_pto=sc" TargetMode="External"/><Relationship Id="rId5" Type="http://schemas.openxmlformats.org/officeDocument/2006/relationships/image" Target="media/image1.jpeg"/><Relationship Id="rId181" Type="http://schemas.openxmlformats.org/officeDocument/2006/relationships/hyperlink" Target="https://en-m-wikipedia-org.translate.goog/wiki/Apostolate?_x_tr_sl=en&amp;_x_tr_tl=sk&amp;_x_tr_hl=sk&amp;_x_tr_pto=sc" TargetMode="External"/><Relationship Id="rId237" Type="http://schemas.openxmlformats.org/officeDocument/2006/relationships/hyperlink" Target="https://en-m-wikipedia-org.translate.goog/wiki/Business_model?_x_tr_sl=en&amp;_x_tr_tl=sk&amp;_x_tr_hl=sk&amp;_x_tr_pto=sc" TargetMode="External"/><Relationship Id="rId402" Type="http://schemas.openxmlformats.org/officeDocument/2006/relationships/hyperlink" Target="https://en-m-wikipedia-org.translate.goog/w/index.php?title=Jos%C3%A9_Mar%C3%ADa_Arizmendiarrieta&amp;action=edit&amp;section=24&amp;_x_tr_sl=en&amp;_x_tr_tl=sk&amp;_x_tr_hl=sk&amp;_x_tr_pto=sc" TargetMode="External"/><Relationship Id="rId279" Type="http://schemas.openxmlformats.org/officeDocument/2006/relationships/hyperlink" Target="https://en-m-wikipedia-org.translate.goog/wiki/Investment?_x_tr_sl=en&amp;_x_tr_tl=sk&amp;_x_tr_hl=sk&amp;_x_tr_pto=sc" TargetMode="External"/><Relationship Id="rId444" Type="http://schemas.openxmlformats.org/officeDocument/2006/relationships/hyperlink" Target="https://en-m-wikipedia-org.translate.goog/wiki/Respect?_x_tr_sl=en&amp;_x_tr_tl=sk&amp;_x_tr_hl=sk&amp;_x_tr_pto=sc" TargetMode="External"/><Relationship Id="rId486" Type="http://schemas.openxmlformats.org/officeDocument/2006/relationships/hyperlink" Target="https://en-m-wikipedia-org.translate.goog/w/index.php?title=Jos%C3%A9_Mar%C3%ADa_Arizmendiarrieta&amp;action=edit&amp;section=31&amp;_x_tr_sl=en&amp;_x_tr_tl=sk&amp;_x_tr_hl=sk&amp;_x_tr_pto=sc" TargetMode="External"/><Relationship Id="rId43" Type="http://schemas.openxmlformats.org/officeDocument/2006/relationships/image" Target="media/image38.jpeg"/><Relationship Id="rId139" Type="http://schemas.openxmlformats.org/officeDocument/2006/relationships/hyperlink" Target="https://en-m-wikipedia-org.translate.goog/wiki/Belgium?_x_tr_sl=en&amp;_x_tr_tl=sk&amp;_x_tr_hl=sk&amp;_x_tr_pto=sc" TargetMode="External"/><Relationship Id="rId290" Type="http://schemas.openxmlformats.org/officeDocument/2006/relationships/hyperlink" Target="https://en-m-wikipedia-org.translate.goog/wiki/Suitcase?_x_tr_sl=en&amp;_x_tr_tl=sk&amp;_x_tr_hl=sk&amp;_x_tr_pto=sc" TargetMode="External"/><Relationship Id="rId304" Type="http://schemas.openxmlformats.org/officeDocument/2006/relationships/hyperlink" Target="https://en-m-wikipedia-org.translate.goog/w/index.php?title=Jos%C3%A9_Mar%C3%ADa_Arizmendiarrieta&amp;action=edit&amp;section=15&amp;_x_tr_sl=en&amp;_x_tr_tl=sk&amp;_x_tr_hl=sk&amp;_x_tr_pto=sc" TargetMode="External"/><Relationship Id="rId346" Type="http://schemas.openxmlformats.org/officeDocument/2006/relationships/hyperlink" Target="https://en-m-wikipedia-org.translate.goog/wiki/Semiconductor?_x_tr_sl=en&amp;_x_tr_tl=sk&amp;_x_tr_hl=sk&amp;_x_tr_pto=sc" TargetMode="External"/><Relationship Id="rId388" Type="http://schemas.openxmlformats.org/officeDocument/2006/relationships/hyperlink" Target="https://en-m-wikipedia-org.translate.goog/wiki/Jos%C3%A9_Mar%C3%ADa_Arizmendiarrieta?_x_tr_sl=en&amp;_x_tr_tl=sk&amp;_x_tr_hl=sk&amp;_x_tr_pto=sc" TargetMode="External"/><Relationship Id="rId511" Type="http://schemas.openxmlformats.org/officeDocument/2006/relationships/hyperlink" Target="https://en-m-wikipedia-org.translate.goog/wiki/Jos%C3%A9_Mar%C3%ADa_Arizmendiarrieta?_x_tr_sl=en&amp;_x_tr_tl=sk&amp;_x_tr_hl=sk&amp;_x_tr_pto=sc" TargetMode="External"/><Relationship Id="rId553" Type="http://schemas.openxmlformats.org/officeDocument/2006/relationships/hyperlink" Target="https://en-m-wikipedia-org.translate.goog/wiki/Canonization?_x_tr_sl=en&amp;_x_tr_tl=sk&amp;_x_tr_hl=sk&amp;_x_tr_pto=sc" TargetMode="External"/><Relationship Id="rId85" Type="http://schemas.openxmlformats.org/officeDocument/2006/relationships/hyperlink" Target="https://en-m-wikipedia-org.translate.goog/wiki/Literature?_x_tr_sl=en&amp;_x_tr_tl=sk&amp;_x_tr_hl=sk&amp;_x_tr_pto=sc" TargetMode="External"/><Relationship Id="rId150" Type="http://schemas.openxmlformats.org/officeDocument/2006/relationships/hyperlink" Target="https://en-m-wikipedia-org.translate.goog/wiki/Craft?_x_tr_sl=en&amp;_x_tr_tl=sk&amp;_x_tr_hl=sk&amp;_x_tr_pto=sc" TargetMode="External"/><Relationship Id="rId192" Type="http://schemas.openxmlformats.org/officeDocument/2006/relationships/hyperlink" Target="https://en-m-wikipedia-org.translate.goog/wiki/Working_class?_x_tr_sl=en&amp;_x_tr_tl=sk&amp;_x_tr_hl=sk&amp;_x_tr_pto=sc" TargetMode="External"/><Relationship Id="rId206" Type="http://schemas.openxmlformats.org/officeDocument/2006/relationships/hyperlink" Target="https://en-m-wikipedia-org.translate.goog/wiki/Jos%C3%A9_Mar%C3%ADa_Arizmendiarrieta?_x_tr_sl=en&amp;_x_tr_tl=sk&amp;_x_tr_hl=sk&amp;_x_tr_pto=sc" TargetMode="External"/><Relationship Id="rId413" Type="http://schemas.openxmlformats.org/officeDocument/2006/relationships/hyperlink" Target="https://en-m-wikipedia-org.translate.goog/wiki/Blast_furnace?_x_tr_sl=en&amp;_x_tr_tl=sk&amp;_x_tr_hl=sk&amp;_x_tr_pto=sc" TargetMode="External"/><Relationship Id="rId248" Type="http://schemas.openxmlformats.org/officeDocument/2006/relationships/hyperlink" Target="https://en-m-wikipedia-org.translate.goog/wiki/Refusal_to_deal?_x_tr_sl=en&amp;_x_tr_tl=sk&amp;_x_tr_hl=sk&amp;_x_tr_pto=sc" TargetMode="External"/><Relationship Id="rId455" Type="http://schemas.openxmlformats.org/officeDocument/2006/relationships/hyperlink" Target="https://en-m-wikipedia-org.translate.goog/wiki/Social_formation?_x_tr_sl=en&amp;_x_tr_tl=sk&amp;_x_tr_hl=sk&amp;_x_tr_pto=sc" TargetMode="External"/><Relationship Id="rId497" Type="http://schemas.openxmlformats.org/officeDocument/2006/relationships/hyperlink" Target="https://en-m-wikipedia-org.translate.goog/wiki/Emancipation?_x_tr_sl=en&amp;_x_tr_tl=sk&amp;_x_tr_hl=sk&amp;_x_tr_pto=sc" TargetMode="External"/><Relationship Id="rId12" Type="http://schemas.openxmlformats.org/officeDocument/2006/relationships/image" Target="media/image8.jpeg"/><Relationship Id="rId108" Type="http://schemas.openxmlformats.org/officeDocument/2006/relationships/hyperlink" Target="https://en-m-wikipedia-org.translate.goog/wiki/Vernacular_language?_x_tr_sl=en&amp;_x_tr_tl=sk&amp;_x_tr_hl=sk&amp;_x_tr_pto=sc" TargetMode="External"/><Relationship Id="rId315" Type="http://schemas.openxmlformats.org/officeDocument/2006/relationships/hyperlink" Target="https://en-m-wikipedia-org.translate.goog/wiki/Lifelong_learning?_x_tr_sl=en&amp;_x_tr_tl=sk&amp;_x_tr_hl=sk&amp;_x_tr_pto=sc" TargetMode="External"/><Relationship Id="rId357" Type="http://schemas.openxmlformats.org/officeDocument/2006/relationships/hyperlink" Target="https://en-m-wikipedia-org.translate.goog/wiki/Public_administration?_x_tr_sl=en&amp;_x_tr_tl=sk&amp;_x_tr_hl=sk&amp;_x_tr_pto=sc" TargetMode="External"/><Relationship Id="rId522" Type="http://schemas.openxmlformats.org/officeDocument/2006/relationships/hyperlink" Target="https://en-m-wikipedia-org.translate.goog/wiki/Clergy?_x_tr_sl=en&amp;_x_tr_tl=sk&amp;_x_tr_hl=sk&amp;_x_tr_pto=sc" TargetMode="External"/><Relationship Id="rId54" Type="http://schemas.openxmlformats.org/officeDocument/2006/relationships/hyperlink" Target="https://en-m-wikipedia-org.translate.goog/wiki/Priest?_x_tr_sl=en&amp;_x_tr_tl=sk&amp;_x_tr_hl=sk&amp;_x_tr_pto=sc" TargetMode="External"/><Relationship Id="rId96" Type="http://schemas.openxmlformats.org/officeDocument/2006/relationships/hyperlink" Target="https://en-m-wikipedia-org.translate.goog/wiki/Theology?_x_tr_sl=en&amp;_x_tr_tl=sk&amp;_x_tr_hl=sk&amp;_x_tr_pto=sc" TargetMode="External"/><Relationship Id="rId161" Type="http://schemas.openxmlformats.org/officeDocument/2006/relationships/hyperlink" Target="https://en-m-wikipedia-org.translate.goog/wiki/Office_furniture?_x_tr_sl=en&amp;_x_tr_tl=sk&amp;_x_tr_hl=sk&amp;_x_tr_pto=sc" TargetMode="External"/><Relationship Id="rId217" Type="http://schemas.openxmlformats.org/officeDocument/2006/relationships/hyperlink" Target="https://en-m-wikipedia-org.translate.goog/w/index.php?title=Jos%C3%A9_Mar%C3%ADa_Arizmendiarrieta&amp;action=edit&amp;section=8&amp;_x_tr_sl=en&amp;_x_tr_tl=sk&amp;_x_tr_hl=sk&amp;_x_tr_pto=sc" TargetMode="External"/><Relationship Id="rId399" Type="http://schemas.openxmlformats.org/officeDocument/2006/relationships/hyperlink" Target="https://en-m-wikipedia-org.translate.goog/wiki/Professionalism?_x_tr_sl=en&amp;_x_tr_tl=sk&amp;_x_tr_hl=sk&amp;_x_tr_pto=sc" TargetMode="External"/><Relationship Id="rId259" Type="http://schemas.openxmlformats.org/officeDocument/2006/relationships/hyperlink" Target="https://en-m-wikipedia-org.translate.goog/wiki/Jos%C3%A9_Mar%C3%ADa_Arizmendiarrieta?_x_tr_sl=en&amp;_x_tr_tl=sk&amp;_x_tr_hl=sk&amp;_x_tr_pto=sc" TargetMode="External"/><Relationship Id="rId424" Type="http://schemas.openxmlformats.org/officeDocument/2006/relationships/hyperlink" Target="https://en-m-wikipedia-org.translate.goog/wiki/Labour_Party_(UK)?_x_tr_sl=en&amp;_x_tr_tl=sk&amp;_x_tr_hl=sk&amp;_x_tr_pto=sc" TargetMode="External"/><Relationship Id="rId466" Type="http://schemas.openxmlformats.org/officeDocument/2006/relationships/hyperlink" Target="https://en-m-wikipedia-org.translate.goog/wiki/Sermon?_x_tr_sl=en&amp;_x_tr_tl=sk&amp;_x_tr_hl=sk&amp;_x_tr_pto=sc" TargetMode="External"/><Relationship Id="rId23" Type="http://schemas.openxmlformats.org/officeDocument/2006/relationships/image" Target="media/image19.jpeg"/><Relationship Id="rId119" Type="http://schemas.openxmlformats.org/officeDocument/2006/relationships/hyperlink" Target="https://en-m-wikipedia-org.translate.goog/wiki/Basque_Government?_x_tr_sl=en&amp;_x_tr_tl=sk&amp;_x_tr_hl=sk&amp;_x_tr_pto=sc" TargetMode="External"/><Relationship Id="rId270" Type="http://schemas.openxmlformats.org/officeDocument/2006/relationships/hyperlink" Target="https://en-m-wikipedia-org.translate.goog/wiki/Household_appliances?_x_tr_sl=en&amp;_x_tr_tl=sk&amp;_x_tr_hl=sk&amp;_x_tr_pto=sc" TargetMode="External"/><Relationship Id="rId326" Type="http://schemas.openxmlformats.org/officeDocument/2006/relationships/hyperlink" Target="https://en-m-wikipedia-org.translate.goog/wiki/Profit_(accounting)?_x_tr_sl=en&amp;_x_tr_tl=sk&amp;_x_tr_hl=sk&amp;_x_tr_pto=sc" TargetMode="External"/><Relationship Id="rId533" Type="http://schemas.openxmlformats.org/officeDocument/2006/relationships/hyperlink" Target="https://en-m-wikipedia-org.translate.goog/wiki/Rebellion?_x_tr_sl=en&amp;_x_tr_tl=sk&amp;_x_tr_hl=sk&amp;_x_tr_pto=sc" TargetMode="External"/><Relationship Id="rId65" Type="http://schemas.openxmlformats.org/officeDocument/2006/relationships/hyperlink" Target="https://en-m-wikipedia-org.translate.goog/wiki/Jos%C3%A9_Mar%C3%ADa_Arizmendiarrieta?_x_tr_sl=en&amp;_x_tr_tl=sk&amp;_x_tr_hl=sk&amp;_x_tr_pto=sc" TargetMode="External"/><Relationship Id="rId130" Type="http://schemas.openxmlformats.org/officeDocument/2006/relationships/hyperlink" Target="https://en-m-wikipedia-org.translate.goog/wiki/Summary_court-martial?_x_tr_sl=en&amp;_x_tr_tl=sk&amp;_x_tr_hl=sk&amp;_x_tr_pto=sc" TargetMode="External"/><Relationship Id="rId368" Type="http://schemas.openxmlformats.org/officeDocument/2006/relationships/hyperlink" Target="https://en-m-wikipedia-org.translate.goog/wiki/Frankfurt?_x_tr_sl=en&amp;_x_tr_tl=sk&amp;_x_tr_hl=sk&amp;_x_tr_pto=sc" TargetMode="External"/><Relationship Id="rId172" Type="http://schemas.openxmlformats.org/officeDocument/2006/relationships/hyperlink" Target="https://en-m-wikipedia-org.translate.goog/wiki/Jos%C3%A9_Mar%C3%ADa_Arizmendiarrieta?_x_tr_sl=en&amp;_x_tr_tl=sk&amp;_x_tr_hl=sk&amp;_x_tr_pto=sc" TargetMode="External"/><Relationship Id="rId228" Type="http://schemas.openxmlformats.org/officeDocument/2006/relationships/hyperlink" Target="https://en-m-wikipedia-org.translate.goog/wiki/Jos%C3%A9_Mar%C3%ADa_Arizmendiarrieta?_x_tr_sl=en&amp;_x_tr_tl=sk&amp;_x_tr_hl=sk&amp;_x_tr_pto=sc" TargetMode="External"/><Relationship Id="rId435" Type="http://schemas.openxmlformats.org/officeDocument/2006/relationships/hyperlink" Target="https://en-m-wikipedia-org.translate.goog/wiki/Curate?_x_tr_sl=en&amp;_x_tr_tl=sk&amp;_x_tr_hl=sk&amp;_x_tr_pto=sc" TargetMode="External"/><Relationship Id="rId477" Type="http://schemas.openxmlformats.org/officeDocument/2006/relationships/hyperlink" Target="https://en-m-wikipedia-org.translate.goog/wiki/Magazine?_x_tr_sl=en&amp;_x_tr_tl=sk&amp;_x_tr_hl=sk&amp;_x_tr_pto=sc" TargetMode="External"/><Relationship Id="rId281" Type="http://schemas.openxmlformats.org/officeDocument/2006/relationships/hyperlink" Target="https://en-m-wikipedia-org.translate.goog/wiki/Jos%C3%A9_Mar%C3%ADa_Arizmendiarrieta?_x_tr_sl=en&amp;_x_tr_tl=sk&amp;_x_tr_hl=sk&amp;_x_tr_pto=sc" TargetMode="External"/><Relationship Id="rId337" Type="http://schemas.openxmlformats.org/officeDocument/2006/relationships/hyperlink" Target="https://en-m-wikipedia-org.translate.goog/wiki/Emancipation?_x_tr_sl=en&amp;_x_tr_tl=sk&amp;_x_tr_hl=sk&amp;_x_tr_pto=sc" TargetMode="External"/><Relationship Id="rId502" Type="http://schemas.openxmlformats.org/officeDocument/2006/relationships/hyperlink" Target="https://en-m-wikipedia-org.translate.goog/wiki/Industrial_engineering?_x_tr_sl=en&amp;_x_tr_tl=sk&amp;_x_tr_hl=sk&amp;_x_tr_pto=sc" TargetMode="External"/><Relationship Id="rId34" Type="http://schemas.openxmlformats.org/officeDocument/2006/relationships/image" Target="media/image30.jpeg"/><Relationship Id="rId76" Type="http://schemas.openxmlformats.org/officeDocument/2006/relationships/hyperlink" Target="https://en-m-wikipedia-org.translate.goog/wiki/Jos%C3%A9_Mar%C3%ADa_Arizmendiarrieta?_x_tr_sl=en&amp;_x_tr_tl=sk&amp;_x_tr_hl=sk&amp;_x_tr_pto=sc" TargetMode="External"/><Relationship Id="rId141" Type="http://schemas.openxmlformats.org/officeDocument/2006/relationships/hyperlink" Target="https://en-m-wikipedia-org.translate.goog/wiki/Assistant_Curate?_x_tr_sl=en&amp;_x_tr_tl=sk&amp;_x_tr_hl=sk&amp;_x_tr_pto=sc" TargetMode="External"/><Relationship Id="rId379" Type="http://schemas.openxmlformats.org/officeDocument/2006/relationships/hyperlink" Target="https://en-m-wikipedia-org.translate.goog/w/index.php?title=Jos%C3%A9_Mar%C3%ADa_Arizmendiarrieta&amp;action=edit&amp;section=21&amp;_x_tr_sl=en&amp;_x_tr_tl=sk&amp;_x_tr_hl=sk&amp;_x_tr_pto=sc" TargetMode="External"/><Relationship Id="rId544" Type="http://schemas.openxmlformats.org/officeDocument/2006/relationships/hyperlink" Target="https://en-m-wikipedia-org.translate.goog/wiki/Jos%C3%A9_Mar%C3%ADa_Arizmendiarrieta?_x_tr_sl=en&amp;_x_tr_tl=sk&amp;_x_tr_hl=sk&amp;_x_tr_pto=sc" TargetMode="External"/><Relationship Id="rId7" Type="http://schemas.openxmlformats.org/officeDocument/2006/relationships/image" Target="media/image3.jpeg"/><Relationship Id="rId183" Type="http://schemas.openxmlformats.org/officeDocument/2006/relationships/hyperlink" Target="https://en-m-wikipedia-org.translate.goog/wiki/Paternalism?_x_tr_sl=en&amp;_x_tr_tl=sk&amp;_x_tr_hl=sk&amp;_x_tr_pto=sc" TargetMode="External"/><Relationship Id="rId239" Type="http://schemas.openxmlformats.org/officeDocument/2006/relationships/hyperlink" Target="https://en-m-wikipedia-org.translate.goog/wiki/Interest_Free_Economy?_x_tr_sl=en&amp;_x_tr_tl=sk&amp;_x_tr_hl=sk&amp;_x_tr_pto=sc" TargetMode="External"/><Relationship Id="rId390" Type="http://schemas.openxmlformats.org/officeDocument/2006/relationships/hyperlink" Target="https://en-m-wikipedia-org.translate.goog/wiki/Nationalism?_x_tr_sl=en&amp;_x_tr_tl=sk&amp;_x_tr_hl=sk&amp;_x_tr_pto=sc" TargetMode="External"/><Relationship Id="rId404" Type="http://schemas.openxmlformats.org/officeDocument/2006/relationships/image" Target="media/image45.png"/><Relationship Id="rId446" Type="http://schemas.openxmlformats.org/officeDocument/2006/relationships/hyperlink" Target="https://en-m-wikipedia-org.translate.goog/wiki/Nun?_x_tr_sl=en&amp;_x_tr_tl=sk&amp;_x_tr_hl=sk&amp;_x_tr_pto=sc" TargetMode="External"/><Relationship Id="rId250" Type="http://schemas.openxmlformats.org/officeDocument/2006/relationships/hyperlink" Target="https://en-m-wikipedia-org.translate.goog/wiki/Residual-current_device?_x_tr_sl=en&amp;_x_tr_tl=sk&amp;_x_tr_hl=sk&amp;_x_tr_pto=sc" TargetMode="External"/><Relationship Id="rId292" Type="http://schemas.openxmlformats.org/officeDocument/2006/relationships/hyperlink" Target="https://en-m-wikipedia-org.translate.goog/w/index.php?title=Jos%C3%A9_Mar%C3%ADa_Arizmendiarrieta&amp;action=edit&amp;section=13&amp;_x_tr_sl=en&amp;_x_tr_tl=sk&amp;_x_tr_hl=sk&amp;_x_tr_pto=sc" TargetMode="External"/><Relationship Id="rId306" Type="http://schemas.openxmlformats.org/officeDocument/2006/relationships/hyperlink" Target="https://en-m-wikipedia-org.translate.goog/wiki/Research_and_development?_x_tr_sl=en&amp;_x_tr_tl=sk&amp;_x_tr_hl=sk&amp;_x_tr_pto=sc" TargetMode="External"/><Relationship Id="rId488" Type="http://schemas.openxmlformats.org/officeDocument/2006/relationships/hyperlink" Target="https://en-m-wikipedia-org.translate.goog/wiki/Christian_left?_x_tr_sl=en&amp;_x_tr_tl=sk&amp;_x_tr_hl=sk&amp;_x_tr_pto=sc" TargetMode="External"/><Relationship Id="rId45" Type="http://schemas.openxmlformats.org/officeDocument/2006/relationships/image" Target="media/image40.jpeg"/><Relationship Id="rId87" Type="http://schemas.openxmlformats.org/officeDocument/2006/relationships/hyperlink" Target="https://en-m-wikipedia-org.translate.goog/wiki/Monolingualism?_x_tr_sl=en&amp;_x_tr_tl=sk&amp;_x_tr_hl=sk&amp;_x_tr_pto=sc" TargetMode="External"/><Relationship Id="rId110" Type="http://schemas.openxmlformats.org/officeDocument/2006/relationships/hyperlink" Target="https://en-m-wikipedia-org.translate.goog/wiki/Jos%C3%A9_Mar%C3%ADa_Arizmendiarrieta?_x_tr_sl=en&amp;_x_tr_tl=sk&amp;_x_tr_hl=sk&amp;_x_tr_pto=sc" TargetMode="External"/><Relationship Id="rId348" Type="http://schemas.openxmlformats.org/officeDocument/2006/relationships/hyperlink" Target="https://en-m-wikipedia-org.translate.goog/wiki/Italy?_x_tr_sl=en&amp;_x_tr_tl=sk&amp;_x_tr_hl=sk&amp;_x_tr_pto=sc" TargetMode="External"/><Relationship Id="rId513" Type="http://schemas.openxmlformats.org/officeDocument/2006/relationships/hyperlink" Target="https://en-m-wikipedia-org.translate.goog/wiki/Loan?_x_tr_sl=en&amp;_x_tr_tl=sk&amp;_x_tr_hl=sk&amp;_x_tr_pto=sc" TargetMode="External"/><Relationship Id="rId555" Type="http://schemas.openxmlformats.org/officeDocument/2006/relationships/hyperlink" Target="https://en-m-wikipedia-org.translate.goog/wiki/Pope_Francis?_x_tr_sl=en&amp;_x_tr_tl=sk&amp;_x_tr_hl=sk&amp;_x_tr_pto=sc" TargetMode="External"/><Relationship Id="rId152" Type="http://schemas.openxmlformats.org/officeDocument/2006/relationships/hyperlink" Target="https://en-m-wikipedia-org.translate.goog/wiki/20th_century?_x_tr_sl=en&amp;_x_tr_tl=sk&amp;_x_tr_hl=sk&amp;_x_tr_pto=sc" TargetMode="External"/><Relationship Id="rId194" Type="http://schemas.openxmlformats.org/officeDocument/2006/relationships/hyperlink" Target="https://en-m-wikipedia-org.translate.goog/wiki/Jos%C3%A9_Mar%C3%ADa_Arizmendiarrieta?_x_tr_sl=en&amp;_x_tr_tl=sk&amp;_x_tr_hl=sk&amp;_x_tr_pto=sc" TargetMode="External"/><Relationship Id="rId208" Type="http://schemas.openxmlformats.org/officeDocument/2006/relationships/hyperlink" Target="https://en-m-wikipedia-org.translate.goog/wiki/Minister_of_Labour?_x_tr_sl=en&amp;_x_tr_tl=sk&amp;_x_tr_hl=sk&amp;_x_tr_pto=sc" TargetMode="External"/><Relationship Id="rId415" Type="http://schemas.openxmlformats.org/officeDocument/2006/relationships/hyperlink" Target="https://en-m-wikipedia-org.translate.goog/wiki/Jos%C3%A9_Mar%C3%ADa_Arizmendiarrieta?_x_tr_sl=en&amp;_x_tr_tl=sk&amp;_x_tr_hl=sk&amp;_x_tr_pto=sc" TargetMode="External"/><Relationship Id="rId457" Type="http://schemas.openxmlformats.org/officeDocument/2006/relationships/hyperlink" Target="https://en-m-wikipedia-org.translate.goog/wiki/Jos%C3%A9_Mar%C3%ADa_Arizmendiarrieta?_x_tr_sl=en&amp;_x_tr_tl=sk&amp;_x_tr_hl=sk&amp;_x_tr_pto=sc" TargetMode="External"/><Relationship Id="rId261" Type="http://schemas.openxmlformats.org/officeDocument/2006/relationships/hyperlink" Target="https://en-m-wikipedia-org.translate.goog/wiki/Machine?_x_tr_sl=en&amp;_x_tr_tl=sk&amp;_x_tr_hl=sk&amp;_x_tr_pto=sc" TargetMode="External"/><Relationship Id="rId499" Type="http://schemas.openxmlformats.org/officeDocument/2006/relationships/hyperlink" Target="https://en-m-wikipedia-org.translate.goog/w/index.php?title=Jos%C3%A9_Mar%C3%ADa_Arizmendiarrieta&amp;action=edit&amp;section=32&amp;_x_tr_sl=en&amp;_x_tr_tl=sk&amp;_x_tr_hl=sk&amp;_x_tr_pto=sc" TargetMode="External"/><Relationship Id="rId14" Type="http://schemas.openxmlformats.org/officeDocument/2006/relationships/image" Target="media/image10.jpeg"/><Relationship Id="rId56" Type="http://schemas.openxmlformats.org/officeDocument/2006/relationships/hyperlink" Target="https://en-m-wikipedia-org.translate.goog/wiki/Jos%C3%A9_Mar%C3%ADa_Arizmendiarrieta?_x_tr_sl=en&amp;_x_tr_tl=sk&amp;_x_tr_hl=sk&amp;_x_tr_pto=sc" TargetMode="External"/><Relationship Id="rId317" Type="http://schemas.openxmlformats.org/officeDocument/2006/relationships/hyperlink" Target="https://en-m-wikipedia-org.translate.goog/w/index.php?title=Jos%C3%A9_Mar%C3%ADa_Arizmendiarrieta&amp;action=edit&amp;section=16&amp;_x_tr_sl=en&amp;_x_tr_tl=sk&amp;_x_tr_hl=sk&amp;_x_tr_pto=sc" TargetMode="External"/><Relationship Id="rId359" Type="http://schemas.openxmlformats.org/officeDocument/2006/relationships/hyperlink" Target="https://en-m-wikipedia-org.translate.goog/wiki/Basque_Country_(autonomous_community)?_x_tr_sl=en&amp;_x_tr_tl=sk&amp;_x_tr_hl=sk&amp;_x_tr_pto=sc" TargetMode="External"/><Relationship Id="rId524" Type="http://schemas.openxmlformats.org/officeDocument/2006/relationships/hyperlink" Target="https://en-m-wikipedia-org.translate.goog/wiki/Dictator?_x_tr_sl=en&amp;_x_tr_tl=sk&amp;_x_tr_hl=sk&amp;_x_tr_pto=sc" TargetMode="External"/><Relationship Id="rId98" Type="http://schemas.openxmlformats.org/officeDocument/2006/relationships/hyperlink" Target="https://en-m-wikipedia-org.translate.goog/wiki/Punctuality?_x_tr_sl=en&amp;_x_tr_tl=sk&amp;_x_tr_hl=sk&amp;_x_tr_pto=sc" TargetMode="External"/><Relationship Id="rId121" Type="http://schemas.openxmlformats.org/officeDocument/2006/relationships/hyperlink" Target="https://en-m-wikipedia-org.translate.goog/wiki/Battalion?_x_tr_sl=en&amp;_x_tr_tl=sk&amp;_x_tr_hl=sk&amp;_x_tr_pto=sc" TargetMode="External"/><Relationship Id="rId163" Type="http://schemas.openxmlformats.org/officeDocument/2006/relationships/hyperlink" Target="https://en-m-wikipedia-org.translate.goog/wiki/Jos%C3%A9_Mar%C3%ADa_Arizmendiarrieta?_x_tr_sl=en&amp;_x_tr_tl=sk&amp;_x_tr_hl=sk&amp;_x_tr_pto=sc" TargetMode="External"/><Relationship Id="rId219" Type="http://schemas.openxmlformats.org/officeDocument/2006/relationships/hyperlink" Target="https://en-m-wikipedia-org.translate.goog/wiki/Belief?_x_tr_sl=en&amp;_x_tr_tl=sk&amp;_x_tr_hl=sk&amp;_x_tr_pto=sc" TargetMode="External"/><Relationship Id="rId370" Type="http://schemas.openxmlformats.org/officeDocument/2006/relationships/hyperlink" Target="https://en-m-wikipedia-org.translate.goog/wiki/Munich?_x_tr_sl=en&amp;_x_tr_tl=sk&amp;_x_tr_hl=sk&amp;_x_tr_pto=sc" TargetMode="External"/><Relationship Id="rId426" Type="http://schemas.openxmlformats.org/officeDocument/2006/relationships/hyperlink" Target="https://en-m-wikipedia-org.translate.goog/wiki/Wikipedia:WikiProject_Disambiguation/Fixing_links?_x_tr_sl=en&amp;_x_tr_tl=sk&amp;_x_tr_hl=sk&amp;_x_tr_pto=sc" TargetMode="External"/><Relationship Id="rId230" Type="http://schemas.openxmlformats.org/officeDocument/2006/relationships/hyperlink" Target="https://en-m-wikipedia-org.translate.goog/wiki/Self-managed_social_center?_x_tr_sl=en&amp;_x_tr_tl=sk&amp;_x_tr_hl=sk&amp;_x_tr_pto=sc" TargetMode="External"/><Relationship Id="rId468" Type="http://schemas.openxmlformats.org/officeDocument/2006/relationships/hyperlink" Target="https://en-m-wikipedia-org.translate.goog/w/index.php?title=Jos%C3%A9_Mar%C3%ADa_Arizmendiarrieta&amp;action=edit&amp;section=29&amp;_x_tr_sl=en&amp;_x_tr_tl=sk&amp;_x_tr_hl=sk&amp;_x_tr_pto=sc" TargetMode="External"/><Relationship Id="rId25" Type="http://schemas.openxmlformats.org/officeDocument/2006/relationships/image" Target="media/image21.jpeg"/><Relationship Id="rId67" Type="http://schemas.openxmlformats.org/officeDocument/2006/relationships/hyperlink" Target="https://en-m-wikipedia-org.translate.goog/wiki/Human_dignity?_x_tr_sl=en&amp;_x_tr_tl=sk&amp;_x_tr_hl=sk&amp;_x_tr_pto=sc" TargetMode="External"/><Relationship Id="rId272" Type="http://schemas.openxmlformats.org/officeDocument/2006/relationships/hyperlink" Target="https://en-m-wikipedia-org.translate.goog/wiki/France?_x_tr_sl=en&amp;_x_tr_tl=sk&amp;_x_tr_hl=sk&amp;_x_tr_pto=sc" TargetMode="External"/><Relationship Id="rId328" Type="http://schemas.openxmlformats.org/officeDocument/2006/relationships/hyperlink" Target="https://en-m-wikipedia-org.translate.goog/w/index.php?title=Jos%C3%A9_Mar%C3%ADa_Arizmendiarrieta&amp;action=edit&amp;section=17&amp;_x_tr_sl=en&amp;_x_tr_tl=sk&amp;_x_tr_hl=sk&amp;_x_tr_pto=sc" TargetMode="External"/><Relationship Id="rId535" Type="http://schemas.openxmlformats.org/officeDocument/2006/relationships/hyperlink" Target="https://en-m-wikipedia-org.translate.goog/wiki/Businessmen?_x_tr_sl=en&amp;_x_tr_tl=sk&amp;_x_tr_hl=sk&amp;_x_tr_pto=sc" TargetMode="External"/><Relationship Id="rId132" Type="http://schemas.openxmlformats.org/officeDocument/2006/relationships/hyperlink" Target="https://en-m-wikipedia-org.translate.goog/wiki/Upheaval?_x_tr_sl=en&amp;_x_tr_tl=sk&amp;_x_tr_hl=sk&amp;_x_tr_pto=sc" TargetMode="External"/><Relationship Id="rId174" Type="http://schemas.openxmlformats.org/officeDocument/2006/relationships/hyperlink" Target="https://en-m-wikipedia-org.translate.goog/wiki/Statute?_x_tr_sl=en&amp;_x_tr_tl=sk&amp;_x_tr_hl=sk&amp;_x_tr_pto=sc" TargetMode="External"/><Relationship Id="rId381" Type="http://schemas.openxmlformats.org/officeDocument/2006/relationships/hyperlink" Target="https://en-m-wikipedia-org.translate.goog/wiki/Social_justice?_x_tr_sl=en&amp;_x_tr_tl=sk&amp;_x_tr_hl=sk&amp;_x_tr_pto=sc" TargetMode="External"/><Relationship Id="rId241" Type="http://schemas.openxmlformats.org/officeDocument/2006/relationships/hyperlink" Target="https://en-m-wikipedia-org.translate.goog/wiki/Jos%C3%A9_Mar%C3%ADa_Arizmendiarrieta?_x_tr_sl=en&amp;_x_tr_tl=sk&amp;_x_tr_hl=sk&amp;_x_tr_pto=sc" TargetMode="External"/><Relationship Id="rId437" Type="http://schemas.openxmlformats.org/officeDocument/2006/relationships/hyperlink" Target="https://en-m-wikipedia-org.translate.goog/wiki/Jos%C3%A9_Mar%C3%ADa_Arizmendiarrieta?_x_tr_sl=en&amp;_x_tr_tl=sk&amp;_x_tr_hl=sk&amp;_x_tr_pto=sc" TargetMode="External"/><Relationship Id="rId479" Type="http://schemas.openxmlformats.org/officeDocument/2006/relationships/hyperlink" Target="https://en-m-wikipedia-org.translate.goog/wiki/Jos%C3%A9_Mar%C3%ADa_Arizmendiarrieta?_x_tr_sl=en&amp;_x_tr_tl=sk&amp;_x_tr_hl=sk&amp;_x_tr_pto=sc" TargetMode="External"/><Relationship Id="rId36" Type="http://schemas.openxmlformats.org/officeDocument/2006/relationships/image" Target="media/image32.emf"/><Relationship Id="rId283" Type="http://schemas.openxmlformats.org/officeDocument/2006/relationships/hyperlink" Target="https://en-m-wikipedia-org.translate.goog/wiki/Savings_bank?_x_tr_sl=en&amp;_x_tr_tl=sk&amp;_x_tr_hl=sk&amp;_x_tr_pto=sc" TargetMode="External"/><Relationship Id="rId339" Type="http://schemas.openxmlformats.org/officeDocument/2006/relationships/hyperlink" Target="https://en-m-wikipedia-org.translate.goog/wiki/Exile?_x_tr_sl=en&amp;_x_tr_tl=sk&amp;_x_tr_hl=sk&amp;_x_tr_pto=sc" TargetMode="External"/><Relationship Id="rId490" Type="http://schemas.openxmlformats.org/officeDocument/2006/relationships/hyperlink" Target="https://en-m-wikipedia-org.translate.goog/wiki/Civil_war?_x_tr_sl=en&amp;_x_tr_tl=sk&amp;_x_tr_hl=sk&amp;_x_tr_pto=sc" TargetMode="External"/><Relationship Id="rId504" Type="http://schemas.openxmlformats.org/officeDocument/2006/relationships/hyperlink" Target="https://en-m-wikipedia-org.translate.goog/wiki/Newlywed?_x_tr_sl=en&amp;_x_tr_tl=sk&amp;_x_tr_hl=sk&amp;_x_tr_pto=sc" TargetMode="External"/><Relationship Id="rId546" Type="http://schemas.openxmlformats.org/officeDocument/2006/relationships/image" Target="media/image46.jpeg"/><Relationship Id="rId78" Type="http://schemas.openxmlformats.org/officeDocument/2006/relationships/hyperlink" Target="https://en-m-wikipedia-org.translate.goog/wiki/Farmhouse?_x_tr_sl=en&amp;_x_tr_tl=sk&amp;_x_tr_hl=sk&amp;_x_tr_pto=sc" TargetMode="External"/><Relationship Id="rId99" Type="http://schemas.openxmlformats.org/officeDocument/2006/relationships/hyperlink" Target="https://en-m-wikipedia-org.translate.goog/wiki/Silence?_x_tr_sl=en&amp;_x_tr_tl=sk&amp;_x_tr_hl=sk&amp;_x_tr_pto=sc" TargetMode="External"/><Relationship Id="rId101" Type="http://schemas.openxmlformats.org/officeDocument/2006/relationships/hyperlink" Target="https://en-m-wikipedia-org.translate.goog/wiki/Hygiene?_x_tr_sl=en&amp;_x_tr_tl=sk&amp;_x_tr_hl=sk&amp;_x_tr_pto=sc" TargetMode="External"/><Relationship Id="rId122" Type="http://schemas.openxmlformats.org/officeDocument/2006/relationships/hyperlink" Target="https://en-m-wikipedia-org.translate.goog/wiki/Militia?_x_tr_sl=en&amp;_x_tr_tl=sk&amp;_x_tr_hl=sk&amp;_x_tr_pto=sc" TargetMode="External"/><Relationship Id="rId143" Type="http://schemas.openxmlformats.org/officeDocument/2006/relationships/hyperlink" Target="https://en-m-wikipedia-org.translate.goog/wiki/Social_tension?_x_tr_sl=en&amp;_x_tr_tl=sk&amp;_x_tr_hl=sk&amp;_x_tr_pto=sc" TargetMode="External"/><Relationship Id="rId164" Type="http://schemas.openxmlformats.org/officeDocument/2006/relationships/hyperlink" Target="https://en-m-wikipedia-org.translate.goog/wiki/Stock_exchange?_x_tr_sl=en&amp;_x_tr_tl=sk&amp;_x_tr_hl=sk&amp;_x_tr_pto=sc" TargetMode="External"/><Relationship Id="rId185" Type="http://schemas.openxmlformats.org/officeDocument/2006/relationships/hyperlink" Target="https://en-m-wikipedia-org.translate.goog/wiki/Humbly?_x_tr_sl=en&amp;_x_tr_tl=sk&amp;_x_tr_hl=sk&amp;_x_tr_pto=sc" TargetMode="External"/><Relationship Id="rId350" Type="http://schemas.openxmlformats.org/officeDocument/2006/relationships/hyperlink" Target="https://en-m-wikipedia-org.translate.goog/wiki/Research_center?_x_tr_sl=en&amp;_x_tr_tl=sk&amp;_x_tr_hl=sk&amp;_x_tr_pto=sc" TargetMode="External"/><Relationship Id="rId371" Type="http://schemas.openxmlformats.org/officeDocument/2006/relationships/hyperlink" Target="https://en-m-wikipedia-org.translate.goog/wiki/Hamburg?_x_tr_sl=en&amp;_x_tr_tl=sk&amp;_x_tr_hl=sk&amp;_x_tr_pto=sc" TargetMode="External"/><Relationship Id="rId406" Type="http://schemas.openxmlformats.org/officeDocument/2006/relationships/hyperlink" Target="https://en-m-wikipedia-org.translate.goog/wiki/Forge?_x_tr_sl=en&amp;_x_tr_tl=sk&amp;_x_tr_hl=sk&amp;_x_tr_pto=sc" TargetMode="External"/><Relationship Id="rId9" Type="http://schemas.openxmlformats.org/officeDocument/2006/relationships/image" Target="media/image5.jpeg"/><Relationship Id="rId210" Type="http://schemas.openxmlformats.org/officeDocument/2006/relationships/hyperlink" Target="https://en-m-wikipedia-org.translate.goog/wiki/Jos%C3%A9_Mar%C3%ADa_Arizmendiarrieta?_x_tr_sl=en&amp;_x_tr_tl=sk&amp;_x_tr_hl=sk&amp;_x_tr_pto=sc" TargetMode="External"/><Relationship Id="rId392" Type="http://schemas.openxmlformats.org/officeDocument/2006/relationships/hyperlink" Target="https://en-m-wikipedia-org.translate.goog/wiki/Jos%C3%A9_Mar%C3%ADa_Arizmendiarrieta?_x_tr_sl=en&amp;_x_tr_tl=sk&amp;_x_tr_hl=sk&amp;_x_tr_pto=sc" TargetMode="External"/><Relationship Id="rId427" Type="http://schemas.openxmlformats.org/officeDocument/2006/relationships/hyperlink" Target="https://en-m-wikipedia-org.translate.goog/wiki/Karl_Marx?_x_tr_sl=en&amp;_x_tr_tl=sk&amp;_x_tr_hl=sk&amp;_x_tr_pto=sc" TargetMode="External"/><Relationship Id="rId448" Type="http://schemas.openxmlformats.org/officeDocument/2006/relationships/hyperlink" Target="https://en-m-wikipedia-org.translate.goog/wiki/Jos%C3%A9_Mar%C3%ADa_Arizmendiarrieta?_x_tr_sl=en&amp;_x_tr_tl=sk&amp;_x_tr_hl=sk&amp;_x_tr_pto=sc" TargetMode="External"/><Relationship Id="rId469" Type="http://schemas.openxmlformats.org/officeDocument/2006/relationships/hyperlink" Target="https://en-m-wikipedia-org.translate.goog/wiki/Curriculum_vitae?_x_tr_sl=en&amp;_x_tr_tl=sk&amp;_x_tr_hl=sk&amp;_x_tr_pto=sc" TargetMode="External"/><Relationship Id="rId26" Type="http://schemas.openxmlformats.org/officeDocument/2006/relationships/image" Target="media/image22.jpeg"/><Relationship Id="rId231" Type="http://schemas.openxmlformats.org/officeDocument/2006/relationships/hyperlink" Target="https://en-m-wikipedia-org.translate.goog/wiki/Public_market?_x_tr_sl=en&amp;_x_tr_tl=sk&amp;_x_tr_hl=sk&amp;_x_tr_pto=sc" TargetMode="External"/><Relationship Id="rId252" Type="http://schemas.openxmlformats.org/officeDocument/2006/relationships/hyperlink" Target="https://en-m-wikipedia-org.translate.goog/wiki/Jos%C3%A9_Mar%C3%ADa_Arizmendiarrieta?_x_tr_sl=en&amp;_x_tr_tl=sk&amp;_x_tr_hl=sk&amp;_x_tr_pto=sc" TargetMode="External"/><Relationship Id="rId273" Type="http://schemas.openxmlformats.org/officeDocument/2006/relationships/hyperlink" Target="https://en-m-wikipedia-org.translate.goog/wiki/Holland?_x_tr_sl=en&amp;_x_tr_tl=sk&amp;_x_tr_hl=sk&amp;_x_tr_pto=sc" TargetMode="External"/><Relationship Id="rId294" Type="http://schemas.openxmlformats.org/officeDocument/2006/relationships/hyperlink" Target="https://en-m-wikipedia-org.translate.goog/wiki/Jos%C3%A9_Mar%C3%ADa_Arizmendiarrieta?_x_tr_sl=en&amp;_x_tr_tl=sk&amp;_x_tr_hl=sk&amp;_x_tr_pto=sc" TargetMode="External"/><Relationship Id="rId308" Type="http://schemas.openxmlformats.org/officeDocument/2006/relationships/hyperlink" Target="https://en-m-wikipedia-org.translate.goog/wiki/Jos%C3%A9_Mar%C3%ADa_Arizmendiarrieta?_x_tr_sl=en&amp;_x_tr_tl=sk&amp;_x_tr_hl=sk&amp;_x_tr_pto=sc" TargetMode="External"/><Relationship Id="rId329" Type="http://schemas.openxmlformats.org/officeDocument/2006/relationships/hyperlink" Target="https://en-m-wikipedia-org.translate.goog/wiki/Jos%C3%A9_Mar%C3%ADa_Arizmendiarrieta?_x_tr_sl=en&amp;_x_tr_tl=sk&amp;_x_tr_hl=sk&amp;_x_tr_pto=sc" TargetMode="External"/><Relationship Id="rId480" Type="http://schemas.openxmlformats.org/officeDocument/2006/relationships/hyperlink" Target="https://en-m-wikipedia-org.translate.goog/wiki/Self-realization?_x_tr_sl=en&amp;_x_tr_tl=sk&amp;_x_tr_hl=sk&amp;_x_tr_pto=sc" TargetMode="External"/><Relationship Id="rId515" Type="http://schemas.openxmlformats.org/officeDocument/2006/relationships/hyperlink" Target="https://en-m-wikipedia-org.translate.goog/wiki/Jos%C3%A9_Mar%C3%ADa_Arizmendiarrieta?_x_tr_sl=en&amp;_x_tr_tl=sk&amp;_x_tr_hl=sk&amp;_x_tr_pto=sc" TargetMode="External"/><Relationship Id="rId536" Type="http://schemas.openxmlformats.org/officeDocument/2006/relationships/hyperlink" Target="https://en-m-wikipedia-org.translate.goog/wiki/Corporate_tax?_x_tr_sl=en&amp;_x_tr_tl=sk&amp;_x_tr_hl=sk&amp;_x_tr_pto=sc" TargetMode="External"/><Relationship Id="rId47" Type="http://schemas.openxmlformats.org/officeDocument/2006/relationships/hyperlink" Target="https://en-m-wikipedia-org.translate.goog/wiki/Talk:Jos%C3%A9_Mar%C3%ADa_Arizmendiarrieta?_x_tr_sl=en&amp;_x_tr_tl=sk&amp;_x_tr_hl=sk&amp;_x_tr_pto=sc" TargetMode="External"/><Relationship Id="rId68" Type="http://schemas.openxmlformats.org/officeDocument/2006/relationships/hyperlink" Target="https://en-m-wikipedia-org.translate.goog/wiki/Community?_x_tr_sl=en&amp;_x_tr_tl=sk&amp;_x_tr_hl=sk&amp;_x_tr_pto=sc" TargetMode="External"/><Relationship Id="rId89" Type="http://schemas.openxmlformats.org/officeDocument/2006/relationships/hyperlink" Target="https://en-m-wikipedia-org.translate.goog/wiki/Spanish_language?_x_tr_sl=en&amp;_x_tr_tl=sk&amp;_x_tr_hl=sk&amp;_x_tr_pto=sc" TargetMode="External"/><Relationship Id="rId112" Type="http://schemas.openxmlformats.org/officeDocument/2006/relationships/hyperlink" Target="https://en-m-wikipedia-org.translate.goog/wiki/Monasticism?_x_tr_sl=en&amp;_x_tr_tl=sk&amp;_x_tr_hl=sk&amp;_x_tr_pto=sc" TargetMode="External"/><Relationship Id="rId133" Type="http://schemas.openxmlformats.org/officeDocument/2006/relationships/hyperlink" Target="https://en-m-wikipedia-org.translate.goog/wiki/Apostolate?_x_tr_sl=en&amp;_x_tr_tl=sk&amp;_x_tr_hl=sk&amp;_x_tr_pto=sc" TargetMode="External"/><Relationship Id="rId154" Type="http://schemas.openxmlformats.org/officeDocument/2006/relationships/hyperlink" Target="https://en-m-wikipedia-org.translate.goog/wiki/Lamination?_x_tr_sl=en&amp;_x_tr_tl=sk&amp;_x_tr_hl=sk&amp;_x_tr_pto=sc" TargetMode="External"/><Relationship Id="rId175" Type="http://schemas.openxmlformats.org/officeDocument/2006/relationships/hyperlink" Target="https://en-m-wikipedia-org.translate.goog/wiki/Jos%C3%A9_Mar%C3%ADa_Arizmendiarrieta?_x_tr_sl=en&amp;_x_tr_tl=sk&amp;_x_tr_hl=sk&amp;_x_tr_pto=sc" TargetMode="External"/><Relationship Id="rId340" Type="http://schemas.openxmlformats.org/officeDocument/2006/relationships/hyperlink" Target="https://en-m-wikipedia-org.translate.goog/wiki/Jos%C3%A9_Mar%C3%ADa_Arizmendiarrieta?_x_tr_sl=en&amp;_x_tr_tl=sk&amp;_x_tr_hl=sk&amp;_x_tr_pto=sc" TargetMode="External"/><Relationship Id="rId361" Type="http://schemas.openxmlformats.org/officeDocument/2006/relationships/hyperlink" Target="https://en-m-wikipedia-org.translate.goog/wiki/File:Viaje_a_la_Corporaci%C3%B3n_Mondrag%C3%B3n_en_el_Pa%C3%ADs_Vasco.jpg?_x_tr_sl=en&amp;_x_tr_tl=sk&amp;_x_tr_hl=sk&amp;_x_tr_pto=sc" TargetMode="External"/><Relationship Id="rId557" Type="http://schemas.openxmlformats.org/officeDocument/2006/relationships/hyperlink" Target="https://en-m-wikipedia-org.translate.goog/wiki/Jos%C3%A9_Mar%C3%ADa_Arizmendiarrieta?_x_tr_sl=en&amp;_x_tr_tl=sk&amp;_x_tr_hl=sk&amp;_x_tr_pto=sc" TargetMode="External"/><Relationship Id="rId196" Type="http://schemas.openxmlformats.org/officeDocument/2006/relationships/hyperlink" Target="https://en-m-wikipedia-org.translate.goog/wiki/Cardiac?_x_tr_sl=en&amp;_x_tr_tl=sk&amp;_x_tr_hl=sk&amp;_x_tr_pto=sc" TargetMode="External"/><Relationship Id="rId200" Type="http://schemas.openxmlformats.org/officeDocument/2006/relationships/hyperlink" Target="https://en-m-wikipedia-org.translate.goog/wiki/Prosthesis?_x_tr_sl=en&amp;_x_tr_tl=sk&amp;_x_tr_hl=sk&amp;_x_tr_pto=sc" TargetMode="External"/><Relationship Id="rId382" Type="http://schemas.openxmlformats.org/officeDocument/2006/relationships/hyperlink" Target="https://en-m-wikipedia-org.translate.goog/wiki/Human_dignity?_x_tr_sl=en&amp;_x_tr_tl=sk&amp;_x_tr_hl=sk&amp;_x_tr_pto=sc" TargetMode="External"/><Relationship Id="rId417" Type="http://schemas.openxmlformats.org/officeDocument/2006/relationships/hyperlink" Target="https://en-m-wikipedia-org.translate.goog/wiki/Jos%C3%A9_Mar%C3%ADa_Arizmendiarrieta?_x_tr_sl=en&amp;_x_tr_tl=sk&amp;_x_tr_hl=sk&amp;_x_tr_pto=sc" TargetMode="External"/><Relationship Id="rId438" Type="http://schemas.openxmlformats.org/officeDocument/2006/relationships/hyperlink" Target="https://en-m-wikipedia-org.translate.goog/wiki/Distinction_(social)?_x_tr_sl=en&amp;_x_tr_tl=sk&amp;_x_tr_hl=sk&amp;_x_tr_pto=sc" TargetMode="External"/><Relationship Id="rId459" Type="http://schemas.openxmlformats.org/officeDocument/2006/relationships/hyperlink" Target="https://en-m-wikipedia-org.translate.goog/wiki/Russian_Empire?_x_tr_sl=en&amp;_x_tr_tl=sk&amp;_x_tr_hl=sk&amp;_x_tr_pto=sc" TargetMode="External"/><Relationship Id="rId16" Type="http://schemas.openxmlformats.org/officeDocument/2006/relationships/image" Target="media/image12.jpeg"/><Relationship Id="rId221" Type="http://schemas.openxmlformats.org/officeDocument/2006/relationships/hyperlink" Target="https://en-m-wikipedia-org.translate.goog/wiki/Gender?_x_tr_sl=en&amp;_x_tr_tl=sk&amp;_x_tr_hl=sk&amp;_x_tr_pto=sc" TargetMode="External"/><Relationship Id="rId242" Type="http://schemas.openxmlformats.org/officeDocument/2006/relationships/hyperlink" Target="https://en-m-wikipedia-org.translate.goog/wiki/File:Ulgor.jpg?_x_tr_sl=en&amp;_x_tr_tl=sk&amp;_x_tr_hl=sk&amp;_x_tr_pto=sc" TargetMode="External"/><Relationship Id="rId263" Type="http://schemas.openxmlformats.org/officeDocument/2006/relationships/hyperlink" Target="https://en-m-wikipedia-org.translate.goog/wiki/Punching?_x_tr_sl=en&amp;_x_tr_tl=sk&amp;_x_tr_hl=sk&amp;_x_tr_pto=sc" TargetMode="External"/><Relationship Id="rId284" Type="http://schemas.openxmlformats.org/officeDocument/2006/relationships/hyperlink" Target="https://en-m-wikipedia-org.translate.goog/wiki/Research?_x_tr_sl=en&amp;_x_tr_tl=sk&amp;_x_tr_hl=sk&amp;_x_tr_pto=sc" TargetMode="External"/><Relationship Id="rId319" Type="http://schemas.openxmlformats.org/officeDocument/2006/relationships/hyperlink" Target="https://en-m-wikipedia-org.translate.goog/wiki/Cooperation?_x_tr_sl=en&amp;_x_tr_tl=sk&amp;_x_tr_hl=sk&amp;_x_tr_pto=sc" TargetMode="External"/><Relationship Id="rId470" Type="http://schemas.openxmlformats.org/officeDocument/2006/relationships/hyperlink" Target="https://en-m-wikipedia-org.translate.goog/wiki/University_of_Comilla?_x_tr_sl=en&amp;_x_tr_tl=sk&amp;_x_tr_hl=sk&amp;_x_tr_pto=sc" TargetMode="External"/><Relationship Id="rId491" Type="http://schemas.openxmlformats.org/officeDocument/2006/relationships/hyperlink" Target="https://en-m-wikipedia-org.translate.goog/wiki/Jos%C3%A9_Mar%C3%ADa_Arizmendiarrieta?_x_tr_sl=en&amp;_x_tr_tl=sk&amp;_x_tr_hl=sk&amp;_x_tr_pto=sc" TargetMode="External"/><Relationship Id="rId505" Type="http://schemas.openxmlformats.org/officeDocument/2006/relationships/hyperlink" Target="https://en-m-wikipedia-org.translate.goog/wiki/Mortgage_loan?_x_tr_sl=en&amp;_x_tr_tl=sk&amp;_x_tr_hl=sk&amp;_x_tr_pto=sc" TargetMode="External"/><Relationship Id="rId526" Type="http://schemas.openxmlformats.org/officeDocument/2006/relationships/hyperlink" Target="https://en-m-wikipedia-org.translate.goog/wiki/Jos%C3%A9_Mar%C3%ADa_Arizmendiarrieta?_x_tr_sl=en&amp;_x_tr_tl=sk&amp;_x_tr_hl=sk&amp;_x_tr_pto=sc" TargetMode="External"/><Relationship Id="rId37" Type="http://schemas.openxmlformats.org/officeDocument/2006/relationships/package" Target="embeddings/Microsoft_Word_Document1.docx"/><Relationship Id="rId58" Type="http://schemas.openxmlformats.org/officeDocument/2006/relationships/hyperlink" Target="https://en-m-wikipedia-org.translate.goog/wiki/The_Venerable?_x_tr_sl=en&amp;_x_tr_tl=sk&amp;_x_tr_hl=sk&amp;_x_tr_pto=sc" TargetMode="External"/><Relationship Id="rId79" Type="http://schemas.openxmlformats.org/officeDocument/2006/relationships/hyperlink" Target="https://en-m-wikipedia-org.translate.goog/wiki/Jos%C3%A9_Mar%C3%ADa_Arizmendiarrieta?_x_tr_sl=en&amp;_x_tr_tl=sk&amp;_x_tr_hl=sk&amp;_x_tr_pto=sc" TargetMode="External"/><Relationship Id="rId102" Type="http://schemas.openxmlformats.org/officeDocument/2006/relationships/hyperlink" Target="https://en-m-wikipedia-org.translate.goog/wiki/Presentation?_x_tr_sl=en&amp;_x_tr_tl=sk&amp;_x_tr_hl=sk&amp;_x_tr_pto=sc" TargetMode="External"/><Relationship Id="rId123" Type="http://schemas.openxmlformats.org/officeDocument/2006/relationships/hyperlink" Target="https://en-m-wikipedia-org.translate.goog/wiki/Anti-fascism?_x_tr_sl=en&amp;_x_tr_tl=sk&amp;_x_tr_hl=sk&amp;_x_tr_pto=sc" TargetMode="External"/><Relationship Id="rId144" Type="http://schemas.openxmlformats.org/officeDocument/2006/relationships/hyperlink" Target="https://en-m-wikipedia-org.translate.goog/wiki/Jos%C3%A9_Mar%C3%ADa_Arizmendiarrieta?_x_tr_sl=en&amp;_x_tr_tl=sk&amp;_x_tr_hl=sk&amp;_x_tr_pto=sc" TargetMode="External"/><Relationship Id="rId330" Type="http://schemas.openxmlformats.org/officeDocument/2006/relationships/hyperlink" Target="https://en-m-wikipedia-org.translate.goog/wiki/Tool?_x_tr_sl=en&amp;_x_tr_tl=sk&amp;_x_tr_hl=sk&amp;_x_tr_pto=sc" TargetMode="External"/><Relationship Id="rId547" Type="http://schemas.openxmlformats.org/officeDocument/2006/relationships/hyperlink" Target="https://en-m-wikipedia-org.translate.goog/w/index.php?title=Jos%C3%A9_Mar%C3%ADa_Arizmendiarrieta&amp;action=edit&amp;section=34&amp;_x_tr_sl=en&amp;_x_tr_tl=sk&amp;_x_tr_hl=sk&amp;_x_tr_pto=sc" TargetMode="External"/><Relationship Id="rId90" Type="http://schemas.openxmlformats.org/officeDocument/2006/relationships/hyperlink" Target="https://en-m-wikipedia-org.translate.goog/wiki/Latin?_x_tr_sl=en&amp;_x_tr_tl=sk&amp;_x_tr_hl=sk&amp;_x_tr_pto=sc" TargetMode="External"/><Relationship Id="rId165" Type="http://schemas.openxmlformats.org/officeDocument/2006/relationships/hyperlink" Target="https://en-m-wikipedia-org.translate.goog/wiki/Apprenticeship?_x_tr_sl=en&amp;_x_tr_tl=sk&amp;_x_tr_hl=sk&amp;_x_tr_pto=sc" TargetMode="External"/><Relationship Id="rId186" Type="http://schemas.openxmlformats.org/officeDocument/2006/relationships/hyperlink" Target="https://en-m-wikipedia-org.translate.goog/wiki/Minister_of_Education?_x_tr_sl=en&amp;_x_tr_tl=sk&amp;_x_tr_hl=sk&amp;_x_tr_pto=sc" TargetMode="External"/><Relationship Id="rId351" Type="http://schemas.openxmlformats.org/officeDocument/2006/relationships/hyperlink" Target="https://en-m-wikipedia-org.translate.goog/wiki/Laboratory?_x_tr_sl=en&amp;_x_tr_tl=sk&amp;_x_tr_hl=sk&amp;_x_tr_pto=sc" TargetMode="External"/><Relationship Id="rId372" Type="http://schemas.openxmlformats.org/officeDocument/2006/relationships/hyperlink" Target="https://en-m-wikipedia-org.translate.goog/wiki/Berlin?_x_tr_sl=en&amp;_x_tr_tl=sk&amp;_x_tr_hl=sk&amp;_x_tr_pto=sc" TargetMode="External"/><Relationship Id="rId393" Type="http://schemas.openxmlformats.org/officeDocument/2006/relationships/hyperlink" Target="https://en-m-wikipedia-org.translate.goog/wiki/Jos%C3%A9_Mar%C3%ADa_Arizmendiarrieta?_x_tr_sl=en&amp;_x_tr_tl=sk&amp;_x_tr_hl=sk&amp;_x_tr_pto=sc" TargetMode="External"/><Relationship Id="rId407" Type="http://schemas.openxmlformats.org/officeDocument/2006/relationships/hyperlink" Target="https://en-m-wikipedia-org.translate.goog/wiki/Metallurgy?_x_tr_sl=en&amp;_x_tr_tl=sk&amp;_x_tr_hl=sk&amp;_x_tr_pto=sc" TargetMode="External"/><Relationship Id="rId428" Type="http://schemas.openxmlformats.org/officeDocument/2006/relationships/hyperlink" Target="https://en-m-wikipedia-org.translate.goog/wiki/Jos%C3%A9_Mar%C3%ADa_Arizmendiarrieta?_x_tr_sl=en&amp;_x_tr_tl=sk&amp;_x_tr_hl=sk&amp;_x_tr_pto=sc" TargetMode="External"/><Relationship Id="rId449" Type="http://schemas.openxmlformats.org/officeDocument/2006/relationships/hyperlink" Target="https://en-m-wikipedia-org.translate.goog/wiki/Deference?_x_tr_sl=en&amp;_x_tr_tl=sk&amp;_x_tr_hl=sk&amp;_x_tr_pto=sc" TargetMode="External"/><Relationship Id="rId211" Type="http://schemas.openxmlformats.org/officeDocument/2006/relationships/hyperlink" Target="https://en-m-wikipedia-org.translate.goog/w/index.php?title=Jos%C3%A9_Mar%C3%ADa_Arizmendiarrieta&amp;action=edit&amp;section=7&amp;_x_tr_sl=en&amp;_x_tr_tl=sk&amp;_x_tr_hl=sk&amp;_x_tr_pto=sc" TargetMode="External"/><Relationship Id="rId232" Type="http://schemas.openxmlformats.org/officeDocument/2006/relationships/hyperlink" Target="https://en-m-wikipedia-org.translate.goog/wiki/Nonprofit_organization?_x_tr_sl=en&amp;_x_tr_tl=sk&amp;_x_tr_hl=sk&amp;_x_tr_pto=sc" TargetMode="External"/><Relationship Id="rId253" Type="http://schemas.openxmlformats.org/officeDocument/2006/relationships/hyperlink" Target="https://en-m-wikipedia-org.translate.goog/wiki/Selenium?_x_tr_sl=en&amp;_x_tr_tl=sk&amp;_x_tr_hl=sk&amp;_x_tr_pto=sc" TargetMode="External"/><Relationship Id="rId274" Type="http://schemas.openxmlformats.org/officeDocument/2006/relationships/hyperlink" Target="https://en-m-wikipedia-org.translate.goog/wiki/Belgium?_x_tr_sl=en&amp;_x_tr_tl=sk&amp;_x_tr_hl=sk&amp;_x_tr_pto=sc" TargetMode="External"/><Relationship Id="rId295" Type="http://schemas.openxmlformats.org/officeDocument/2006/relationships/hyperlink" Target="https://en-m-wikipedia-org.translate.goog/wiki/Widowhood?_x_tr_sl=en&amp;_x_tr_tl=sk&amp;_x_tr_hl=sk&amp;_x_tr_pto=sc" TargetMode="External"/><Relationship Id="rId309" Type="http://schemas.openxmlformats.org/officeDocument/2006/relationships/hyperlink" Target="https://en-m-wikipedia-org.translate.goog/wiki/University_of_O%C3%B1ati?_x_tr_sl=en&amp;_x_tr_tl=sk&amp;_x_tr_hl=sk&amp;_x_tr_pto=sc" TargetMode="External"/><Relationship Id="rId460" Type="http://schemas.openxmlformats.org/officeDocument/2006/relationships/hyperlink" Target="https://en-m-wikipedia-org.translate.goog/wiki/Kolkhoz?_x_tr_sl=en&amp;_x_tr_tl=sk&amp;_x_tr_hl=sk&amp;_x_tr_pto=sc" TargetMode="External"/><Relationship Id="rId481" Type="http://schemas.openxmlformats.org/officeDocument/2006/relationships/hyperlink" Target="https://en-m-wikipedia-org.translate.goog/wiki/Jos%C3%A9_Mar%C3%ADa_Arizmendiarrieta?_x_tr_sl=en&amp;_x_tr_tl=sk&amp;_x_tr_hl=sk&amp;_x_tr_pto=sc" TargetMode="External"/><Relationship Id="rId516" Type="http://schemas.openxmlformats.org/officeDocument/2006/relationships/hyperlink" Target="https://en-m-wikipedia-org.translate.goog/w/index.php?title=Jos%C3%A9_Mar%C3%ADa_Arizmendiarrieta&amp;action=edit&amp;section=33&amp;_x_tr_sl=en&amp;_x_tr_tl=sk&amp;_x_tr_hl=sk&amp;_x_tr_pto=sc" TargetMode="External"/><Relationship Id="rId27" Type="http://schemas.openxmlformats.org/officeDocument/2006/relationships/image" Target="media/image23.jpeg"/><Relationship Id="rId48" Type="http://schemas.openxmlformats.org/officeDocument/2006/relationships/hyperlink" Target="https://en-m-wikipedia-org.translate.goog/wiki/Special:MobileLanguages/Jos%C3%A9_Mar%C3%ADa_Arizmendiarrieta?_x_tr_sl=en&amp;_x_tr_tl=sk&amp;_x_tr_hl=sk&amp;_x_tr_pto=sc" TargetMode="External"/><Relationship Id="rId69" Type="http://schemas.openxmlformats.org/officeDocument/2006/relationships/hyperlink" Target="https://en-m-wikipedia-org.translate.goog/wiki/Jos%C3%A9_Mar%C3%ADa_Arizmendiarrieta?_x_tr_sl=en&amp;_x_tr_tl=sk&amp;_x_tr_hl=sk&amp;_x_tr_pto=sc" TargetMode="External"/><Relationship Id="rId113" Type="http://schemas.openxmlformats.org/officeDocument/2006/relationships/hyperlink" Target="https://en-m-wikipedia-org.translate.goog/wiki/Romanticism?_x_tr_sl=en&amp;_x_tr_tl=sk&amp;_x_tr_hl=sk&amp;_x_tr_pto=sc" TargetMode="External"/><Relationship Id="rId134" Type="http://schemas.openxmlformats.org/officeDocument/2006/relationships/hyperlink" Target="https://en-m-wikipedia-org.translate.goog/wiki/Ordination?_x_tr_sl=en&amp;_x_tr_tl=sk&amp;_x_tr_hl=sk&amp;_x_tr_pto=sc" TargetMode="External"/><Relationship Id="rId320" Type="http://schemas.openxmlformats.org/officeDocument/2006/relationships/hyperlink" Target="https://en-m-wikipedia-org.translate.goog/wiki/Solidarity?_x_tr_sl=en&amp;_x_tr_tl=sk&amp;_x_tr_hl=sk&amp;_x_tr_pto=sc" TargetMode="External"/><Relationship Id="rId537" Type="http://schemas.openxmlformats.org/officeDocument/2006/relationships/hyperlink" Target="https://en-m-wikipedia-org.translate.goog/wiki/Jos%C3%A9_Mar%C3%ADa_Arizmendiarrieta?_x_tr_sl=en&amp;_x_tr_tl=sk&amp;_x_tr_hl=sk&amp;_x_tr_pto=sc" TargetMode="External"/><Relationship Id="rId558" Type="http://schemas.openxmlformats.org/officeDocument/2006/relationships/hyperlink" Target="https://en-m-wikipedia-org.translate.goog/wiki/Jos%C3%A9_Mar%C3%ADa_Arizmendiarrieta?_x_tr_sl=en&amp;_x_tr_tl=sk&amp;_x_tr_hl=sk&amp;_x_tr_pto=sc" TargetMode="External"/><Relationship Id="rId80" Type="http://schemas.openxmlformats.org/officeDocument/2006/relationships/hyperlink" Target="https://en-m-wikipedia-org.translate.goog/wiki/Sight?_x_tr_sl=en&amp;_x_tr_tl=sk&amp;_x_tr_hl=sk&amp;_x_tr_pto=sc" TargetMode="External"/><Relationship Id="rId155" Type="http://schemas.openxmlformats.org/officeDocument/2006/relationships/hyperlink" Target="https://en-m-wikipedia-org.translate.goog/wiki/Sheet_metal?_x_tr_sl=en&amp;_x_tr_tl=sk&amp;_x_tr_hl=sk&amp;_x_tr_pto=sc" TargetMode="External"/><Relationship Id="rId176" Type="http://schemas.openxmlformats.org/officeDocument/2006/relationships/hyperlink" Target="https://en-m-wikipedia-org.translate.goog/wiki/Industrial_engineering?_x_tr_sl=en&amp;_x_tr_tl=sk&amp;_x_tr_hl=sk&amp;_x_tr_pto=sc" TargetMode="External"/><Relationship Id="rId197" Type="http://schemas.openxmlformats.org/officeDocument/2006/relationships/hyperlink" Target="https://en-m-wikipedia-org.translate.goog/wiki/Embolism?_x_tr_sl=en&amp;_x_tr_tl=sk&amp;_x_tr_hl=sk&amp;_x_tr_pto=sc" TargetMode="External"/><Relationship Id="rId341" Type="http://schemas.openxmlformats.org/officeDocument/2006/relationships/hyperlink" Target="https://en-m-wikipedia-org.translate.goog/wiki/Chemistry?_x_tr_sl=en&amp;_x_tr_tl=sk&amp;_x_tr_hl=sk&amp;_x_tr_pto=sc" TargetMode="External"/><Relationship Id="rId362" Type="http://schemas.openxmlformats.org/officeDocument/2006/relationships/image" Target="media/image44.jpeg"/><Relationship Id="rId383" Type="http://schemas.openxmlformats.org/officeDocument/2006/relationships/hyperlink" Target="https://en-m-wikipedia-org.translate.goog/wiki/Knowledge?_x_tr_sl=en&amp;_x_tr_tl=sk&amp;_x_tr_hl=sk&amp;_x_tr_pto=sc" TargetMode="External"/><Relationship Id="rId418" Type="http://schemas.openxmlformats.org/officeDocument/2006/relationships/hyperlink" Target="https://en-m-wikipedia-org.translate.goog/wiki/Textile?_x_tr_sl=en&amp;_x_tr_tl=sk&amp;_x_tr_hl=sk&amp;_x_tr_pto=sc" TargetMode="External"/><Relationship Id="rId439" Type="http://schemas.openxmlformats.org/officeDocument/2006/relationships/hyperlink" Target="https://en-m-wikipedia-org.translate.goog/wiki/Jos%C3%A9_Mar%C3%ADa_Arizmendiarrieta?_x_tr_sl=en&amp;_x_tr_tl=sk&amp;_x_tr_hl=sk&amp;_x_tr_pto=sc" TargetMode="External"/><Relationship Id="rId201" Type="http://schemas.openxmlformats.org/officeDocument/2006/relationships/hyperlink" Target="https://en-m-wikipedia-org.translate.goog/wiki/Jos%C3%A9_Mar%C3%ADa_Arizmendiarrieta?_x_tr_sl=en&amp;_x_tr_tl=sk&amp;_x_tr_hl=sk&amp;_x_tr_pto=sc" TargetMode="External"/><Relationship Id="rId222" Type="http://schemas.openxmlformats.org/officeDocument/2006/relationships/hyperlink" Target="https://en-m-wikipedia-org.translate.goog/wiki/Interdependent?_x_tr_sl=en&amp;_x_tr_tl=sk&amp;_x_tr_hl=sk&amp;_x_tr_pto=sc" TargetMode="External"/><Relationship Id="rId243" Type="http://schemas.openxmlformats.org/officeDocument/2006/relationships/image" Target="media/image42.jpeg"/><Relationship Id="rId264" Type="http://schemas.openxmlformats.org/officeDocument/2006/relationships/hyperlink" Target="https://en-m-wikipedia-org.translate.goog/wiki/Jos%C3%A9_Mar%C3%ADa_Arizmendiarrieta?_x_tr_sl=en&amp;_x_tr_tl=sk&amp;_x_tr_hl=sk&amp;_x_tr_pto=sc" TargetMode="External"/><Relationship Id="rId285" Type="http://schemas.openxmlformats.org/officeDocument/2006/relationships/hyperlink" Target="https://en-m-wikipedia-org.translate.goog/wiki/Primary_sector_of_the_economy?_x_tr_sl=en&amp;_x_tr_tl=sk&amp;_x_tr_hl=sk&amp;_x_tr_pto=sc" TargetMode="External"/><Relationship Id="rId450" Type="http://schemas.openxmlformats.org/officeDocument/2006/relationships/hyperlink" Target="https://en-m-wikipedia-org.translate.goog/wiki/Jos%C3%A9_Mar%C3%ADa_Arizmendiarrieta?_x_tr_sl=en&amp;_x_tr_tl=sk&amp;_x_tr_hl=sk&amp;_x_tr_pto=sc" TargetMode="External"/><Relationship Id="rId471" Type="http://schemas.openxmlformats.org/officeDocument/2006/relationships/hyperlink" Target="https://en-m-wikipedia-org.translate.goog/wiki/Jos%C3%A9_Mar%C3%ADa_Arizmendiarrieta?_x_tr_sl=en&amp;_x_tr_tl=sk&amp;_x_tr_hl=sk&amp;_x_tr_pto=sc" TargetMode="External"/><Relationship Id="rId506" Type="http://schemas.openxmlformats.org/officeDocument/2006/relationships/hyperlink" Target="https://en-m-wikipedia-org.translate.goog/wiki/Mentorship?_x_tr_sl=en&amp;_x_tr_tl=sk&amp;_x_tr_hl=sk&amp;_x_tr_pto=sc" TargetMode="External"/><Relationship Id="rId17" Type="http://schemas.openxmlformats.org/officeDocument/2006/relationships/image" Target="media/image13.jpeg"/><Relationship Id="rId38" Type="http://schemas.openxmlformats.org/officeDocument/2006/relationships/image" Target="media/image33.jpeg"/><Relationship Id="rId59" Type="http://schemas.openxmlformats.org/officeDocument/2006/relationships/hyperlink" Target="https://en-m-wikipedia-org.translate.goog/wiki/File:Jos%C3%A9_Mar%C3%ADa_Arizmendiarrieta.jpg?_x_tr_sl=en&amp;_x_tr_tl=sk&amp;_x_tr_hl=sk&amp;_x_tr_pto=sc" TargetMode="External"/><Relationship Id="rId103" Type="http://schemas.openxmlformats.org/officeDocument/2006/relationships/hyperlink" Target="https://en-m-wikipedia-org.translate.goog/wiki/Jos%C3%A9_Mar%C3%ADa_Arizmendiarrieta?_x_tr_sl=en&amp;_x_tr_tl=sk&amp;_x_tr_hl=sk&amp;_x_tr_pto=sc" TargetMode="External"/><Relationship Id="rId124" Type="http://schemas.openxmlformats.org/officeDocument/2006/relationships/hyperlink" Target="https://en-m-wikipedia-org.translate.goog/wiki/Nationalism?_x_tr_sl=en&amp;_x_tr_tl=sk&amp;_x_tr_hl=sk&amp;_x_tr_pto=sc" TargetMode="External"/><Relationship Id="rId310" Type="http://schemas.openxmlformats.org/officeDocument/2006/relationships/hyperlink" Target="https://en-m-wikipedia-org.translate.goog/wiki/Mechanics?_x_tr_sl=en&amp;_x_tr_tl=sk&amp;_x_tr_hl=sk&amp;_x_tr_pto=sc" TargetMode="External"/><Relationship Id="rId492" Type="http://schemas.openxmlformats.org/officeDocument/2006/relationships/hyperlink" Target="https://en-m-wikipedia-org.translate.goog/wiki/Germany?_x_tr_sl=en&amp;_x_tr_tl=sk&amp;_x_tr_hl=sk&amp;_x_tr_pto=sc" TargetMode="External"/><Relationship Id="rId527" Type="http://schemas.openxmlformats.org/officeDocument/2006/relationships/hyperlink" Target="https://en-m-wikipedia-org.translate.goog/wiki/Governor?_x_tr_sl=en&amp;_x_tr_tl=sk&amp;_x_tr_hl=sk&amp;_x_tr_pto=sc" TargetMode="External"/><Relationship Id="rId548" Type="http://schemas.openxmlformats.org/officeDocument/2006/relationships/hyperlink" Target="https://en-m-wikipedia-org.translate.goog/wiki/Jos%C3%A9_Mar%C3%ADa_Arizmendiarrieta?_x_tr_sl=en&amp;_x_tr_tl=sk&amp;_x_tr_hl=sk&amp;_x_tr_pto=sc" TargetMode="External"/><Relationship Id="rId70" Type="http://schemas.openxmlformats.org/officeDocument/2006/relationships/hyperlink" Target="https://en-m-wikipedia-org.translate.goog/wiki/Jos%C3%A9_Mar%C3%ADa_Arizmendiarrieta?_x_tr_sl=en&amp;_x_tr_tl=sk&amp;_x_tr_hl=sk&amp;_x_tr_pto=sc" TargetMode="External"/><Relationship Id="rId91" Type="http://schemas.openxmlformats.org/officeDocument/2006/relationships/hyperlink" Target="https://en-m-wikipedia-org.translate.goog/wiki/Jos%C3%A9_Mar%C3%ADa_Arizmendiarrieta?_x_tr_sl=en&amp;_x_tr_tl=sk&amp;_x_tr_hl=sk&amp;_x_tr_pto=sc" TargetMode="External"/><Relationship Id="rId145" Type="http://schemas.openxmlformats.org/officeDocument/2006/relationships/hyperlink" Target="https://en-m-wikipedia-org.translate.goog/w/index.php?title=Jos%C3%A9_Mar%C3%ADa_Arizmendiarrieta&amp;action=edit&amp;section=5&amp;_x_tr_sl=en&amp;_x_tr_tl=sk&amp;_x_tr_hl=sk&amp;_x_tr_pto=sc" TargetMode="External"/><Relationship Id="rId166" Type="http://schemas.openxmlformats.org/officeDocument/2006/relationships/hyperlink" Target="https://en-m-wikipedia-org.translate.goog/wiki/Jos%C3%A9_Mar%C3%ADa_Arizmendiarrieta?_x_tr_sl=en&amp;_x_tr_tl=sk&amp;_x_tr_hl=sk&amp;_x_tr_pto=sc" TargetMode="External"/><Relationship Id="rId187" Type="http://schemas.openxmlformats.org/officeDocument/2006/relationships/hyperlink" Target="https://en-m-wikipedia-org.translate.goog/wiki/Governor?_x_tr_sl=en&amp;_x_tr_tl=sk&amp;_x_tr_hl=sk&amp;_x_tr_pto=sc" TargetMode="External"/><Relationship Id="rId331" Type="http://schemas.openxmlformats.org/officeDocument/2006/relationships/hyperlink" Target="https://en-m-wikipedia-org.translate.goog/wiki/Mechanical_engineering?_x_tr_sl=en&amp;_x_tr_tl=sk&amp;_x_tr_hl=sk&amp;_x_tr_pto=sc" TargetMode="External"/><Relationship Id="rId352" Type="http://schemas.openxmlformats.org/officeDocument/2006/relationships/hyperlink" Target="https://en-m-wikipedia-org.translate.goog/wiki/Pragmatism?_x_tr_sl=en&amp;_x_tr_tl=sk&amp;_x_tr_hl=sk&amp;_x_tr_pto=sc" TargetMode="External"/><Relationship Id="rId373" Type="http://schemas.openxmlformats.org/officeDocument/2006/relationships/hyperlink" Target="https://en-m-wikipedia-org.translate.goog/wiki/Jos%C3%A9_Mar%C3%ADa_Arizmendiarrieta?_x_tr_sl=en&amp;_x_tr_tl=sk&amp;_x_tr_hl=sk&amp;_x_tr_pto=sc" TargetMode="External"/><Relationship Id="rId394" Type="http://schemas.openxmlformats.org/officeDocument/2006/relationships/hyperlink" Target="https://en-m-wikipedia-org.translate.goog/wiki/Socialism?_x_tr_sl=en&amp;_x_tr_tl=sk&amp;_x_tr_hl=sk&amp;_x_tr_pto=sc" TargetMode="External"/><Relationship Id="rId408" Type="http://schemas.openxmlformats.org/officeDocument/2006/relationships/hyperlink" Target="https://en-m-wikipedia-org.translate.goog/wiki/Steel?_x_tr_sl=en&amp;_x_tr_tl=sk&amp;_x_tr_hl=sk&amp;_x_tr_pto=sc" TargetMode="External"/><Relationship Id="rId429" Type="http://schemas.openxmlformats.org/officeDocument/2006/relationships/hyperlink" Target="https://en-m-wikipedia-org.translate.goog/wiki/Pedestrian?_x_tr_sl=en&amp;_x_tr_tl=sk&amp;_x_tr_hl=sk&amp;_x_tr_pto=sc" TargetMode="External"/><Relationship Id="rId1" Type="http://schemas.openxmlformats.org/officeDocument/2006/relationships/numbering" Target="numbering.xml"/><Relationship Id="rId212" Type="http://schemas.openxmlformats.org/officeDocument/2006/relationships/hyperlink" Target="https://en-m-wikipedia-org.translate.goog/wiki/Jos%C3%A9_Mar%C3%ADa_Arizmendiarrieta?_x_tr_sl=en&amp;_x_tr_tl=sk&amp;_x_tr_hl=sk&amp;_x_tr_pto=sc" TargetMode="External"/><Relationship Id="rId233" Type="http://schemas.openxmlformats.org/officeDocument/2006/relationships/hyperlink" Target="https://en-m-wikipedia-org.translate.goog/wiki/Jos%C3%A9_Mar%C3%ADa_Arizmendiarrieta?_x_tr_sl=en&amp;_x_tr_tl=sk&amp;_x_tr_hl=sk&amp;_x_tr_pto=sc" TargetMode="External"/><Relationship Id="rId254" Type="http://schemas.openxmlformats.org/officeDocument/2006/relationships/hyperlink" Target="https://en-m-wikipedia-org.translate.goog/wiki/Patent?_x_tr_sl=en&amp;_x_tr_tl=sk&amp;_x_tr_hl=sk&amp;_x_tr_pto=sc" TargetMode="External"/><Relationship Id="rId440" Type="http://schemas.openxmlformats.org/officeDocument/2006/relationships/hyperlink" Target="https://en-m-wikipedia-org.translate.goog/wiki/Diocese?_x_tr_sl=en&amp;_x_tr_tl=sk&amp;_x_tr_hl=sk&amp;_x_tr_pto=sc" TargetMode="External"/><Relationship Id="rId28" Type="http://schemas.openxmlformats.org/officeDocument/2006/relationships/image" Target="media/image24.jpeg"/><Relationship Id="rId49" Type="http://schemas.openxmlformats.org/officeDocument/2006/relationships/hyperlink" Target="https://en.m.wikipedia.org/wiki/Jos%C3%A9_Mar%C3%ADa_Arizmendiarrieta" TargetMode="External"/><Relationship Id="rId114" Type="http://schemas.openxmlformats.org/officeDocument/2006/relationships/hyperlink" Target="https://en-m-wikipedia-org.translate.goog/wiki/Temptation_of_Christ?_x_tr_sl=en&amp;_x_tr_tl=sk&amp;_x_tr_hl=sk&amp;_x_tr_pto=sc" TargetMode="External"/><Relationship Id="rId275" Type="http://schemas.openxmlformats.org/officeDocument/2006/relationships/hyperlink" Target="https://en-m-wikipedia-org.translate.goog/wiki/Germany?_x_tr_sl=en&amp;_x_tr_tl=sk&amp;_x_tr_hl=sk&amp;_x_tr_pto=sc" TargetMode="External"/><Relationship Id="rId296" Type="http://schemas.openxmlformats.org/officeDocument/2006/relationships/hyperlink" Target="https://en-m-wikipedia-org.translate.goog/wiki/Jos%C3%A9_Mar%C3%ADa_Arizmendiarrieta?_x_tr_sl=en&amp;_x_tr_tl=sk&amp;_x_tr_hl=sk&amp;_x_tr_pto=sc" TargetMode="External"/><Relationship Id="rId300" Type="http://schemas.openxmlformats.org/officeDocument/2006/relationships/hyperlink" Target="https://en-m-wikipedia-org.translate.goog/wiki/Agriculture?_x_tr_sl=en&amp;_x_tr_tl=sk&amp;_x_tr_hl=sk&amp;_x_tr_pto=sc" TargetMode="External"/><Relationship Id="rId461" Type="http://schemas.openxmlformats.org/officeDocument/2006/relationships/hyperlink" Target="https://en-m-wikipedia-org.translate.goog/wiki/Yugoslavia?_x_tr_sl=en&amp;_x_tr_tl=sk&amp;_x_tr_hl=sk&amp;_x_tr_pto=sc" TargetMode="External"/><Relationship Id="rId482" Type="http://schemas.openxmlformats.org/officeDocument/2006/relationships/hyperlink" Target="https://en-m-wikipedia-org.translate.goog/wiki/United_States?_x_tr_sl=en&amp;_x_tr_tl=sk&amp;_x_tr_hl=sk&amp;_x_tr_pto=sc" TargetMode="External"/><Relationship Id="rId517" Type="http://schemas.openxmlformats.org/officeDocument/2006/relationships/hyperlink" Target="https://en-m-wikipedia-org.translate.goog/wiki/Controversy?_x_tr_sl=en&amp;_x_tr_tl=sk&amp;_x_tr_hl=sk&amp;_x_tr_pto=sc" TargetMode="External"/><Relationship Id="rId538" Type="http://schemas.openxmlformats.org/officeDocument/2006/relationships/hyperlink" Target="https://en-m-wikipedia-org.translate.goog/wiki/Workers%27_Union?_x_tr_sl=en&amp;_x_tr_tl=sk&amp;_x_tr_hl=sk&amp;_x_tr_pto=sc" TargetMode="External"/><Relationship Id="rId559" Type="http://schemas.openxmlformats.org/officeDocument/2006/relationships/fontTable" Target="fontTable.xml"/><Relationship Id="rId60" Type="http://schemas.openxmlformats.org/officeDocument/2006/relationships/image" Target="media/image41.jpeg"/><Relationship Id="rId81" Type="http://schemas.openxmlformats.org/officeDocument/2006/relationships/hyperlink" Target="https://en-m-wikipedia-org.translate.goog/wiki/Temperament_and_Character_Inventory?_x_tr_sl=en&amp;_x_tr_tl=sk&amp;_x_tr_hl=sk&amp;_x_tr_pto=sc" TargetMode="External"/><Relationship Id="rId135" Type="http://schemas.openxmlformats.org/officeDocument/2006/relationships/hyperlink" Target="https://en-m-wikipedia-org.translate.goog/wiki/Jos%C3%A9_Mar%C3%ADa_Arizmendiarrieta?_x_tr_sl=en&amp;_x_tr_tl=sk&amp;_x_tr_hl=sk&amp;_x_tr_pto=sc" TargetMode="External"/><Relationship Id="rId156" Type="http://schemas.openxmlformats.org/officeDocument/2006/relationships/hyperlink" Target="https://en-m-wikipedia-org.translate.goog/wiki/Screw?_x_tr_sl=en&amp;_x_tr_tl=sk&amp;_x_tr_hl=sk&amp;_x_tr_pto=sc" TargetMode="External"/><Relationship Id="rId177" Type="http://schemas.openxmlformats.org/officeDocument/2006/relationships/hyperlink" Target="https://en-m-wikipedia-org.translate.goog/wiki/University_of_Zaragoza?_x_tr_sl=en&amp;_x_tr_tl=sk&amp;_x_tr_hl=sk&amp;_x_tr_pto=sc" TargetMode="External"/><Relationship Id="rId198" Type="http://schemas.openxmlformats.org/officeDocument/2006/relationships/hyperlink" Target="https://en-m-wikipedia-org.translate.goog/wiki/Surgery?_x_tr_sl=en&amp;_x_tr_tl=sk&amp;_x_tr_hl=sk&amp;_x_tr_pto=sc" TargetMode="External"/><Relationship Id="rId321" Type="http://schemas.openxmlformats.org/officeDocument/2006/relationships/hyperlink" Target="https://en-m-wikipedia-org.translate.goog/wiki/Capitalization_rate?_x_tr_sl=en&amp;_x_tr_tl=sk&amp;_x_tr_hl=sk&amp;_x_tr_pto=sc" TargetMode="External"/><Relationship Id="rId342" Type="http://schemas.openxmlformats.org/officeDocument/2006/relationships/hyperlink" Target="https://en-m-wikipedia-org.translate.goog/wiki/Electronics?_x_tr_sl=en&amp;_x_tr_tl=sk&amp;_x_tr_hl=sk&amp;_x_tr_pto=sc" TargetMode="External"/><Relationship Id="rId363" Type="http://schemas.openxmlformats.org/officeDocument/2006/relationships/hyperlink" Target="https://en-m-wikipedia-org.translate.goog/w/index.php?title=Jos%C3%A9_Mar%C3%ADa_Arizmendiarrieta&amp;action=edit&amp;section=20&amp;_x_tr_sl=en&amp;_x_tr_tl=sk&amp;_x_tr_hl=sk&amp;_x_tr_pto=sc" TargetMode="External"/><Relationship Id="rId384" Type="http://schemas.openxmlformats.org/officeDocument/2006/relationships/hyperlink" Target="https://en-m-wikipedia-org.translate.goog/wiki/Implementation?_x_tr_sl=en&amp;_x_tr_tl=sk&amp;_x_tr_hl=sk&amp;_x_tr_pto=sc" TargetMode="External"/><Relationship Id="rId419" Type="http://schemas.openxmlformats.org/officeDocument/2006/relationships/hyperlink" Target="https://en-m-wikipedia-org.translate.goog/wiki/Welded?_x_tr_sl=en&amp;_x_tr_tl=sk&amp;_x_tr_hl=sk&amp;_x_tr_pto=sc" TargetMode="External"/><Relationship Id="rId202" Type="http://schemas.openxmlformats.org/officeDocument/2006/relationships/hyperlink" Target="https://en-m-wikipedia-org.translate.goog/wiki/Disease?_x_tr_sl=en&amp;_x_tr_tl=sk&amp;_x_tr_hl=sk&amp;_x_tr_pto=sc" TargetMode="External"/><Relationship Id="rId223" Type="http://schemas.openxmlformats.org/officeDocument/2006/relationships/hyperlink" Target="https://en-m-wikipedia-org.translate.goog/wiki/Jos%C3%A9_Mar%C3%ADa_Arizmendiarrieta?_x_tr_sl=en&amp;_x_tr_tl=sk&amp;_x_tr_hl=sk&amp;_x_tr_pto=sc" TargetMode="External"/><Relationship Id="rId244" Type="http://schemas.openxmlformats.org/officeDocument/2006/relationships/hyperlink" Target="https://en-m-wikipedia-org.translate.goog/w/index.php?title=Jos%C3%A9_Mar%C3%ADa_Arizmendiarrieta&amp;action=edit&amp;section=10&amp;_x_tr_sl=en&amp;_x_tr_tl=sk&amp;_x_tr_hl=sk&amp;_x_tr_pto=sc" TargetMode="External"/><Relationship Id="rId430" Type="http://schemas.openxmlformats.org/officeDocument/2006/relationships/hyperlink" Target="https://en-m-wikipedia-org.translate.goog/wiki/Humanism?_x_tr_sl=en&amp;_x_tr_tl=sk&amp;_x_tr_hl=sk&amp;_x_tr_pto=sc" TargetMode="External"/><Relationship Id="rId18" Type="http://schemas.openxmlformats.org/officeDocument/2006/relationships/image" Target="media/image14.jpeg"/><Relationship Id="rId39" Type="http://schemas.openxmlformats.org/officeDocument/2006/relationships/image" Target="media/image34.jpeg"/><Relationship Id="rId265" Type="http://schemas.openxmlformats.org/officeDocument/2006/relationships/hyperlink" Target="https://en-m-wikipedia-org.translate.goog/wiki/File:EuskadikoKutxa.jpg?_x_tr_sl=en&amp;_x_tr_tl=sk&amp;_x_tr_hl=sk&amp;_x_tr_pto=sc" TargetMode="External"/><Relationship Id="rId286" Type="http://schemas.openxmlformats.org/officeDocument/2006/relationships/hyperlink" Target="https://en-m-wikipedia-org.translate.goog/wiki/Education?_x_tr_sl=en&amp;_x_tr_tl=sk&amp;_x_tr_hl=sk&amp;_x_tr_pto=sc" TargetMode="External"/><Relationship Id="rId451" Type="http://schemas.openxmlformats.org/officeDocument/2006/relationships/hyperlink" Target="https://en-m-wikipedia-org.translate.goog/wiki/Jos%C3%A9_Mar%C3%ADa_Arizmendiarrieta?_x_tr_sl=en&amp;_x_tr_tl=sk&amp;_x_tr_hl=sk&amp;_x_tr_pto=sc" TargetMode="External"/><Relationship Id="rId472" Type="http://schemas.openxmlformats.org/officeDocument/2006/relationships/hyperlink" Target="https://en-m-wikipedia-org.translate.goog/wiki/Catholic_Action?_x_tr_sl=en&amp;_x_tr_tl=sk&amp;_x_tr_hl=sk&amp;_x_tr_pto=sc" TargetMode="External"/><Relationship Id="rId493" Type="http://schemas.openxmlformats.org/officeDocument/2006/relationships/hyperlink" Target="https://en-m-wikipedia-org.translate.goog/wiki/Belgium?_x_tr_sl=en&amp;_x_tr_tl=sk&amp;_x_tr_hl=sk&amp;_x_tr_pto=sc" TargetMode="External"/><Relationship Id="rId507" Type="http://schemas.openxmlformats.org/officeDocument/2006/relationships/hyperlink" Target="https://en-m-wikipedia-org.translate.goog/wiki/Jos%C3%A9_Mar%C3%ADa_Arizmendiarrieta?_x_tr_sl=en&amp;_x_tr_tl=sk&amp;_x_tr_hl=sk&amp;_x_tr_pto=sc" TargetMode="External"/><Relationship Id="rId528" Type="http://schemas.openxmlformats.org/officeDocument/2006/relationships/hyperlink" Target="https://en-m-wikipedia-org.translate.goog/wiki/Gipuzkoa?_x_tr_sl=en&amp;_x_tr_tl=sk&amp;_x_tr_hl=sk&amp;_x_tr_pto=sc" TargetMode="External"/><Relationship Id="rId549" Type="http://schemas.openxmlformats.org/officeDocument/2006/relationships/hyperlink" Target="https://en-m-wikipedia-org.translate.goog/wiki/Jos%C3%A9_Mar%C3%ADa_Arizmendiarrieta?_x_tr_sl=en&amp;_x_tr_tl=sk&amp;_x_tr_hl=sk&amp;_x_tr_pto=sc" TargetMode="External"/><Relationship Id="rId50" Type="http://schemas.openxmlformats.org/officeDocument/2006/relationships/hyperlink" Target="https://en-m-wikipedia-org.translate.goog/w/index.php?title=Special:UserLogin&amp;returnto=Jos%C3%A9+Mar%C3%ADa+Arizmendiarrieta&amp;_x_tr_sl=en&amp;_x_tr_tl=sk&amp;_x_tr_hl=sk&amp;_x_tr_pto=sc" TargetMode="External"/><Relationship Id="rId104" Type="http://schemas.openxmlformats.org/officeDocument/2006/relationships/hyperlink" Target="https://en-m-wikipedia-org.translate.goog/wiki/Basque_pelota?_x_tr_sl=en&amp;_x_tr_tl=sk&amp;_x_tr_hl=sk&amp;_x_tr_pto=sc" TargetMode="External"/><Relationship Id="rId125" Type="http://schemas.openxmlformats.org/officeDocument/2006/relationships/hyperlink" Target="https://en-m-wikipedia-org.translate.goog/wiki/Christian_democracy?_x_tr_sl=en&amp;_x_tr_tl=sk&amp;_x_tr_hl=sk&amp;_x_tr_pto=sc" TargetMode="External"/><Relationship Id="rId146" Type="http://schemas.openxmlformats.org/officeDocument/2006/relationships/hyperlink" Target="https://en-m-wikipedia-org.translate.goog/wiki/Arrasate?_x_tr_sl=en&amp;_x_tr_tl=sk&amp;_x_tr_hl=sk&amp;_x_tr_pto=sc" TargetMode="External"/><Relationship Id="rId167" Type="http://schemas.openxmlformats.org/officeDocument/2006/relationships/hyperlink" Target="https://en-m-wikipedia-org.translate.goog/wiki/Catholic_Action?_x_tr_sl=en&amp;_x_tr_tl=sk&amp;_x_tr_hl=sk&amp;_x_tr_pto=sc" TargetMode="External"/><Relationship Id="rId188" Type="http://schemas.openxmlformats.org/officeDocument/2006/relationships/hyperlink" Target="https://en-m-wikipedia-org.translate.goog/wiki/Bishop?_x_tr_sl=en&amp;_x_tr_tl=sk&amp;_x_tr_hl=sk&amp;_x_tr_pto=sc" TargetMode="External"/><Relationship Id="rId311" Type="http://schemas.openxmlformats.org/officeDocument/2006/relationships/hyperlink" Target="https://en-m-wikipedia-org.translate.goog/wiki/Machine_tool?_x_tr_sl=en&amp;_x_tr_tl=sk&amp;_x_tr_hl=sk&amp;_x_tr_pto=sc" TargetMode="External"/><Relationship Id="rId332" Type="http://schemas.openxmlformats.org/officeDocument/2006/relationships/hyperlink" Target="https://en-m-wikipedia-org.translate.goog/wiki/Workshop?_x_tr_sl=en&amp;_x_tr_tl=sk&amp;_x_tr_hl=sk&amp;_x_tr_pto=sc" TargetMode="External"/><Relationship Id="rId353" Type="http://schemas.openxmlformats.org/officeDocument/2006/relationships/hyperlink" Target="https://en-m-wikipedia-org.translate.goog/wiki/Jos%C3%A9_Mar%C3%ADa_Arizmendiarrieta?_x_tr_sl=en&amp;_x_tr_tl=sk&amp;_x_tr_hl=sk&amp;_x_tr_pto=sc" TargetMode="External"/><Relationship Id="rId374" Type="http://schemas.openxmlformats.org/officeDocument/2006/relationships/hyperlink" Target="https://en-m-wikipedia-org.translate.goog/wiki/Jos%C3%A9_Mar%C3%ADa_Arizmendiarrieta?_x_tr_sl=en&amp;_x_tr_tl=sk&amp;_x_tr_hl=sk&amp;_x_tr_pto=sc" TargetMode="External"/><Relationship Id="rId395" Type="http://schemas.openxmlformats.org/officeDocument/2006/relationships/hyperlink" Target="https://en-m-wikipedia-org.translate.goog/wiki/Self-employment?_x_tr_sl=en&amp;_x_tr_tl=sk&amp;_x_tr_hl=sk&amp;_x_tr_pto=sc" TargetMode="External"/><Relationship Id="rId409" Type="http://schemas.openxmlformats.org/officeDocument/2006/relationships/hyperlink" Target="https://en-m-wikipedia-org.translate.goog/wiki/Billet?_x_tr_sl=en&amp;_x_tr_tl=sk&amp;_x_tr_hl=sk&amp;_x_tr_pto=sc" TargetMode="External"/><Relationship Id="rId560" Type="http://schemas.openxmlformats.org/officeDocument/2006/relationships/theme" Target="theme/theme1.xml"/><Relationship Id="rId71" Type="http://schemas.openxmlformats.org/officeDocument/2006/relationships/hyperlink" Target="https://en-m-wikipedia-org.translate.goog/wiki/Jos%C3%A9_Mar%C3%ADa_Arizmendiarrieta?_x_tr_sl=en&amp;_x_tr_tl=sk&amp;_x_tr_hl=sk&amp;_x_tr_pto=sc" TargetMode="External"/><Relationship Id="rId92" Type="http://schemas.openxmlformats.org/officeDocument/2006/relationships/hyperlink" Target="https://en-m-wikipedia-org.translate.goog/w/index.php?title=Jos%C3%A9_Mar%C3%ADa_Arizmendiarrieta&amp;action=edit&amp;section=3&amp;_x_tr_sl=en&amp;_x_tr_tl=sk&amp;_x_tr_hl=sk&amp;_x_tr_pto=sc" TargetMode="External"/><Relationship Id="rId213" Type="http://schemas.openxmlformats.org/officeDocument/2006/relationships/hyperlink" Target="https://en-m-wikipedia-org.translate.goog/wiki/Management?_x_tr_sl=en&amp;_x_tr_tl=sk&amp;_x_tr_hl=sk&amp;_x_tr_pto=sc" TargetMode="External"/><Relationship Id="rId234" Type="http://schemas.openxmlformats.org/officeDocument/2006/relationships/hyperlink" Target="https://en-m-wikipedia-org.translate.goog/w/index.php?title=Jos%C3%A9_Mar%C3%ADa_Arizmendiarrieta&amp;action=edit&amp;section=9&amp;_x_tr_sl=en&amp;_x_tr_tl=sk&amp;_x_tr_hl=sk&amp;_x_tr_pto=sc" TargetMode="External"/><Relationship Id="rId420" Type="http://schemas.openxmlformats.org/officeDocument/2006/relationships/hyperlink" Target="https://en-m-wikipedia-org.translate.goog/wiki/Steel_tube_and_fabric?_x_tr_sl=en&amp;_x_tr_tl=sk&amp;_x_tr_hl=sk&amp;_x_tr_pto=sc" TargetMode="External"/><Relationship Id="rId2" Type="http://schemas.openxmlformats.org/officeDocument/2006/relationships/styles" Target="styles.xml"/><Relationship Id="rId29" Type="http://schemas.openxmlformats.org/officeDocument/2006/relationships/image" Target="media/image25.jpeg"/><Relationship Id="rId255" Type="http://schemas.openxmlformats.org/officeDocument/2006/relationships/hyperlink" Target="https://en-m-wikipedia-org.translate.goog/wiki/Germany?_x_tr_sl=en&amp;_x_tr_tl=sk&amp;_x_tr_hl=sk&amp;_x_tr_pto=sc" TargetMode="External"/><Relationship Id="rId276" Type="http://schemas.openxmlformats.org/officeDocument/2006/relationships/hyperlink" Target="https://en-m-wikipedia-org.translate.goog/wiki/Jos%C3%A9_Mar%C3%ADa_Arizmendiarrieta?_x_tr_sl=en&amp;_x_tr_tl=sk&amp;_x_tr_hl=sk&amp;_x_tr_pto=sc" TargetMode="External"/><Relationship Id="rId297" Type="http://schemas.openxmlformats.org/officeDocument/2006/relationships/hyperlink" Target="https://en-m-wikipedia-org.translate.goog/w/index.php?title=Jos%C3%A9_Mar%C3%ADa_Arizmendiarrieta&amp;action=edit&amp;section=14&amp;_x_tr_sl=en&amp;_x_tr_tl=sk&amp;_x_tr_hl=sk&amp;_x_tr_pto=sc" TargetMode="External"/><Relationship Id="rId441" Type="http://schemas.openxmlformats.org/officeDocument/2006/relationships/hyperlink" Target="https://en-m-wikipedia-org.translate.goog/wiki/Jos%C3%A9_Mar%C3%ADa_Arizmendiarrieta?_x_tr_sl=en&amp;_x_tr_tl=sk&amp;_x_tr_hl=sk&amp;_x_tr_pto=sc" TargetMode="External"/><Relationship Id="rId462" Type="http://schemas.openxmlformats.org/officeDocument/2006/relationships/hyperlink" Target="https://en-m-wikipedia-org.translate.goog/wiki/Workers%27_self-management?_x_tr_sl=en&amp;_x_tr_tl=sk&amp;_x_tr_hl=sk&amp;_x_tr_pto=sc" TargetMode="External"/><Relationship Id="rId483" Type="http://schemas.openxmlformats.org/officeDocument/2006/relationships/hyperlink" Target="https://en-m-wikipedia-org.translate.goog/wiki/Jos%C3%A9_Mar%C3%ADa_Arizmendiarrieta?_x_tr_sl=en&amp;_x_tr_tl=sk&amp;_x_tr_hl=sk&amp;_x_tr_pto=sc" TargetMode="External"/><Relationship Id="rId518" Type="http://schemas.openxmlformats.org/officeDocument/2006/relationships/hyperlink" Target="https://en-m-wikipedia-org.translate.goog/wiki/Jos%C3%A9_Mar%C3%ADa_Arizmendiarrieta?_x_tr_sl=en&amp;_x_tr_tl=sk&amp;_x_tr_hl=sk&amp;_x_tr_pto=sc" TargetMode="External"/><Relationship Id="rId539" Type="http://schemas.openxmlformats.org/officeDocument/2006/relationships/hyperlink" Target="https://en-m-wikipedia-org.translate.goog/wiki/Free_market?_x_tr_sl=en&amp;_x_tr_tl=sk&amp;_x_tr_hl=sk&amp;_x_tr_pto=sc" TargetMode="External"/><Relationship Id="rId40" Type="http://schemas.openxmlformats.org/officeDocument/2006/relationships/image" Target="media/image35.jpeg"/><Relationship Id="rId115" Type="http://schemas.openxmlformats.org/officeDocument/2006/relationships/hyperlink" Target="https://en-m-wikipedia-org.translate.goog/wiki/Jos%C3%A9_Mar%C3%ADa_Arizmendiarrieta?_x_tr_sl=en&amp;_x_tr_tl=sk&amp;_x_tr_hl=sk&amp;_x_tr_pto=sc" TargetMode="External"/><Relationship Id="rId136" Type="http://schemas.openxmlformats.org/officeDocument/2006/relationships/hyperlink" Target="https://en-m-wikipedia-org.translate.goog/wiki/Lorenzo_Perosi?_x_tr_sl=en&amp;_x_tr_tl=sk&amp;_x_tr_hl=sk&amp;_x_tr_pto=sc" TargetMode="External"/><Relationship Id="rId157" Type="http://schemas.openxmlformats.org/officeDocument/2006/relationships/hyperlink" Target="https://en-m-wikipedia-org.translate.goog/wiki/Locksmiths?_x_tr_sl=en&amp;_x_tr_tl=sk&amp;_x_tr_hl=sk&amp;_x_tr_pto=sc" TargetMode="External"/><Relationship Id="rId178" Type="http://schemas.openxmlformats.org/officeDocument/2006/relationships/hyperlink" Target="https://en-m-wikipedia-org.translate.goog/wiki/Cooperative?_x_tr_sl=en&amp;_x_tr_tl=sk&amp;_x_tr_hl=sk&amp;_x_tr_pto=sc" TargetMode="External"/><Relationship Id="rId301" Type="http://schemas.openxmlformats.org/officeDocument/2006/relationships/hyperlink" Target="https://en-m-wikipedia-org.translate.goog/wiki/Forestry?_x_tr_sl=en&amp;_x_tr_tl=sk&amp;_x_tr_hl=sk&amp;_x_tr_pto=sc" TargetMode="External"/><Relationship Id="rId322" Type="http://schemas.openxmlformats.org/officeDocument/2006/relationships/hyperlink" Target="https://en-m-wikipedia-org.translate.goog/wiki/Jos%C3%A9_Mar%C3%ADa_Arizmendiarrieta?_x_tr_sl=en&amp;_x_tr_tl=sk&amp;_x_tr_hl=sk&amp;_x_tr_pto=sc" TargetMode="External"/><Relationship Id="rId343" Type="http://schemas.openxmlformats.org/officeDocument/2006/relationships/hyperlink" Target="https://en-m-wikipedia-org.translate.goog/wiki/Jos%C3%A9_Mar%C3%ADa_Arizmendiarrieta?_x_tr_sl=en&amp;_x_tr_tl=sk&amp;_x_tr_hl=sk&amp;_x_tr_pto=sc" TargetMode="External"/><Relationship Id="rId364" Type="http://schemas.openxmlformats.org/officeDocument/2006/relationships/hyperlink" Target="https://en-m-wikipedia-org.translate.goog/wiki/France?_x_tr_sl=en&amp;_x_tr_tl=sk&amp;_x_tr_hl=sk&amp;_x_tr_pto=sc" TargetMode="External"/><Relationship Id="rId550" Type="http://schemas.openxmlformats.org/officeDocument/2006/relationships/hyperlink" Target="https://en-m-wikipedia-org.translate.goog/wiki/Jos%C3%A9_Mar%C3%ADa_Arizmendiarrieta?_x_tr_sl=en&amp;_x_tr_tl=sk&amp;_x_tr_hl=sk&amp;_x_tr_pto=sc" TargetMode="External"/><Relationship Id="rId61" Type="http://schemas.openxmlformats.org/officeDocument/2006/relationships/hyperlink" Target="https://en-m-wikipedia-org.translate.goog/wiki/Catholic_Church?_x_tr_sl=en&amp;_x_tr_tl=sk&amp;_x_tr_hl=sk&amp;_x_tr_pto=sc" TargetMode="External"/><Relationship Id="rId82" Type="http://schemas.openxmlformats.org/officeDocument/2006/relationships/hyperlink" Target="https://en-m-wikipedia-org.translate.goog/wiki/Jos%C3%A9_Mar%C3%ADa_Arizmendiarrieta?_x_tr_sl=en&amp;_x_tr_tl=sk&amp;_x_tr_hl=sk&amp;_x_tr_pto=sc" TargetMode="External"/><Relationship Id="rId199" Type="http://schemas.openxmlformats.org/officeDocument/2006/relationships/hyperlink" Target="https://en-m-wikipedia-org.translate.goog/wiki/Madrid?_x_tr_sl=en&amp;_x_tr_tl=sk&amp;_x_tr_hl=sk&amp;_x_tr_pto=sc" TargetMode="External"/><Relationship Id="rId203" Type="http://schemas.openxmlformats.org/officeDocument/2006/relationships/hyperlink" Target="https://en-m-wikipedia-org.translate.goog/wiki/Valve?_x_tr_sl=en&amp;_x_tr_tl=sk&amp;_x_tr_hl=sk&amp;_x_tr_pto=sc" TargetMode="External"/><Relationship Id="rId385" Type="http://schemas.openxmlformats.org/officeDocument/2006/relationships/hyperlink" Target="https://en-m-wikipedia-org.translate.goog/wiki/Jos%C3%A9_Mar%C3%ADa_Arizmendiarrieta?_x_tr_sl=en&amp;_x_tr_tl=sk&amp;_x_tr_hl=sk&amp;_x_tr_pto=sc" TargetMode="External"/><Relationship Id="rId19" Type="http://schemas.openxmlformats.org/officeDocument/2006/relationships/image" Target="media/image15.jpeg"/><Relationship Id="rId224" Type="http://schemas.openxmlformats.org/officeDocument/2006/relationships/hyperlink" Target="https://en-m-wikipedia-org.translate.goog/wiki/General_assembly?_x_tr_sl=en&amp;_x_tr_tl=sk&amp;_x_tr_hl=sk&amp;_x_tr_pto=sc" TargetMode="External"/><Relationship Id="rId245" Type="http://schemas.openxmlformats.org/officeDocument/2006/relationships/hyperlink" Target="https://en-m-wikipedia-org.translate.goog/wiki/Management?_x_tr_sl=en&amp;_x_tr_tl=sk&amp;_x_tr_hl=sk&amp;_x_tr_pto=sc" TargetMode="External"/><Relationship Id="rId266" Type="http://schemas.openxmlformats.org/officeDocument/2006/relationships/image" Target="media/image43.jpeg"/><Relationship Id="rId287" Type="http://schemas.openxmlformats.org/officeDocument/2006/relationships/hyperlink" Target="https://en-m-wikipedia-org.translate.goog/wiki/Jos%C3%A9_Mar%C3%ADa_Arizmendiarrieta?_x_tr_sl=en&amp;_x_tr_tl=sk&amp;_x_tr_hl=sk&amp;_x_tr_pto=sc" TargetMode="External"/><Relationship Id="rId410" Type="http://schemas.openxmlformats.org/officeDocument/2006/relationships/hyperlink" Target="https://en-m-wikipedia-org.translate.goog/wiki/Manufacturing?_x_tr_sl=en&amp;_x_tr_tl=sk&amp;_x_tr_hl=sk&amp;_x_tr_pto=sc" TargetMode="External"/><Relationship Id="rId431" Type="http://schemas.openxmlformats.org/officeDocument/2006/relationships/hyperlink" Target="https://en-m-wikipedia-org.translate.goog/wiki/Spanish_language?_x_tr_sl=en&amp;_x_tr_tl=sk&amp;_x_tr_hl=sk&amp;_x_tr_pto=sc" TargetMode="External"/><Relationship Id="rId452" Type="http://schemas.openxmlformats.org/officeDocument/2006/relationships/hyperlink" Target="https://en-m-wikipedia-org.translate.goog/w/index.php?title=Jos%C3%A9_Mar%C3%ADa_Arizmendiarrieta&amp;action=edit&amp;section=28&amp;_x_tr_sl=en&amp;_x_tr_tl=sk&amp;_x_tr_hl=sk&amp;_x_tr_pto=sc" TargetMode="External"/><Relationship Id="rId473" Type="http://schemas.openxmlformats.org/officeDocument/2006/relationships/hyperlink" Target="https://en-m-wikipedia-org.translate.goog/wiki/Jos%C3%A9_Mar%C3%ADa_Arizmendiarrieta?_x_tr_sl=en&amp;_x_tr_tl=sk&amp;_x_tr_hl=sk&amp;_x_tr_pto=sc" TargetMode="External"/><Relationship Id="rId494" Type="http://schemas.openxmlformats.org/officeDocument/2006/relationships/hyperlink" Target="https://en-m-wikipedia-org.translate.goog/wiki/Shareholding?_x_tr_sl=en&amp;_x_tr_tl=sk&amp;_x_tr_hl=sk&amp;_x_tr_pto=sc" TargetMode="External"/><Relationship Id="rId508" Type="http://schemas.openxmlformats.org/officeDocument/2006/relationships/hyperlink" Target="https://en-m-wikipedia-org.translate.goog/wiki/Jos%C3%A9_Mar%C3%ADa_Arizmendiarrieta?_x_tr_sl=en&amp;_x_tr_tl=sk&amp;_x_tr_hl=sk&amp;_x_tr_pto=sc" TargetMode="External"/><Relationship Id="rId529" Type="http://schemas.openxmlformats.org/officeDocument/2006/relationships/hyperlink" Target="https://en-m-wikipedia-org.translate.goog/wiki/Workers_strike?_x_tr_sl=en&amp;_x_tr_tl=sk&amp;_x_tr_hl=sk&amp;_x_tr_pto=sc" TargetMode="External"/><Relationship Id="rId30" Type="http://schemas.openxmlformats.org/officeDocument/2006/relationships/image" Target="media/image26.jpeg"/><Relationship Id="rId105" Type="http://schemas.openxmlformats.org/officeDocument/2006/relationships/hyperlink" Target="https://en-m-wikipedia-org.translate.goog/wiki/Social_issue?_x_tr_sl=en&amp;_x_tr_tl=sk&amp;_x_tr_hl=sk&amp;_x_tr_pto=sc" TargetMode="External"/><Relationship Id="rId126" Type="http://schemas.openxmlformats.org/officeDocument/2006/relationships/hyperlink" Target="https://en-m-wikipedia-org.translate.goog/wiki/Social_justice?_x_tr_sl=en&amp;_x_tr_tl=sk&amp;_x_tr_hl=sk&amp;_x_tr_pto=sc" TargetMode="External"/><Relationship Id="rId147" Type="http://schemas.openxmlformats.org/officeDocument/2006/relationships/hyperlink" Target="https://en-m-wikipedia-org.translate.goog/wiki/Middle_Ages?_x_tr_sl=en&amp;_x_tr_tl=sk&amp;_x_tr_hl=sk&amp;_x_tr_pto=sc" TargetMode="External"/><Relationship Id="rId168" Type="http://schemas.openxmlformats.org/officeDocument/2006/relationships/hyperlink" Target="https://en-m-wikipedia-org.translate.goog/wiki/Knowledge?_x_tr_sl=en&amp;_x_tr_tl=sk&amp;_x_tr_hl=sk&amp;_x_tr_pto=sc" TargetMode="External"/><Relationship Id="rId312" Type="http://schemas.openxmlformats.org/officeDocument/2006/relationships/hyperlink" Target="https://en-m-wikipedia-org.translate.goog/wiki/Business_administration?_x_tr_sl=en&amp;_x_tr_tl=sk&amp;_x_tr_hl=sk&amp;_x_tr_pto=sc" TargetMode="External"/><Relationship Id="rId333" Type="http://schemas.openxmlformats.org/officeDocument/2006/relationships/hyperlink" Target="https://en-m-wikipedia-org.translate.goog/wiki/Electrical?_x_tr_sl=en&amp;_x_tr_tl=sk&amp;_x_tr_hl=sk&amp;_x_tr_pto=sc" TargetMode="External"/><Relationship Id="rId354" Type="http://schemas.openxmlformats.org/officeDocument/2006/relationships/hyperlink" Target="https://en-m-wikipedia-org.translate.goog/wiki/Applied_Research?_x_tr_sl=en&amp;_x_tr_tl=sk&amp;_x_tr_hl=sk&amp;_x_tr_pto=sc" TargetMode="External"/><Relationship Id="rId540" Type="http://schemas.openxmlformats.org/officeDocument/2006/relationships/hyperlink" Target="https://en-m-wikipedia-org.translate.goog/wiki/Jos%C3%A9_Mar%C3%ADa_Arizmendiarrieta?_x_tr_sl=en&amp;_x_tr_tl=sk&amp;_x_tr_hl=sk&amp;_x_tr_pto=sc" TargetMode="External"/><Relationship Id="rId51" Type="http://schemas.openxmlformats.org/officeDocument/2006/relationships/hyperlink" Target="https://en-m-wikipedia-org.translate.goog/w/index.php?title=Jos%C3%A9_Mar%C3%ADa_Arizmendiarrieta&amp;action=edit&amp;section=0&amp;_x_tr_sl=en&amp;_x_tr_tl=sk&amp;_x_tr_hl=sk&amp;_x_tr_pto=sc" TargetMode="External"/><Relationship Id="rId72" Type="http://schemas.openxmlformats.org/officeDocument/2006/relationships/hyperlink" Target="https://en-m-wikipedia-org.translate.goog/w/index.php?title=Jos%C3%A9_Mar%C3%ADa_Arizmendiarrieta&amp;action=edit&amp;section=1&amp;_x_tr_sl=en&amp;_x_tr_tl=sk&amp;_x_tr_hl=sk&amp;_x_tr_pto=sc" TargetMode="External"/><Relationship Id="rId93" Type="http://schemas.openxmlformats.org/officeDocument/2006/relationships/hyperlink" Target="https://en-m-wikipedia-org.translate.goog/wiki/Second_Spanish_Republic?_x_tr_sl=en&amp;_x_tr_tl=sk&amp;_x_tr_hl=sk&amp;_x_tr_pto=sc" TargetMode="External"/><Relationship Id="rId189" Type="http://schemas.openxmlformats.org/officeDocument/2006/relationships/hyperlink" Target="https://en-m-wikipedia-org.translate.goog/wiki/Provincial_deputation_(Spain)?_x_tr_sl=en&amp;_x_tr_tl=sk&amp;_x_tr_hl=sk&amp;_x_tr_pto=sc" TargetMode="External"/><Relationship Id="rId375" Type="http://schemas.openxmlformats.org/officeDocument/2006/relationships/hyperlink" Target="https://en-m-wikipedia-org.translate.goog/wiki/Business?_x_tr_sl=en&amp;_x_tr_tl=sk&amp;_x_tr_hl=sk&amp;_x_tr_pto=sc" TargetMode="External"/><Relationship Id="rId396" Type="http://schemas.openxmlformats.org/officeDocument/2006/relationships/hyperlink" Target="https://en-m-wikipedia-org.translate.goog/wiki/Jos%C3%A9_Mar%C3%ADa_Arizmendiarrieta?_x_tr_sl=en&amp;_x_tr_tl=sk&amp;_x_tr_hl=sk&amp;_x_tr_pto=sc" TargetMode="External"/><Relationship Id="rId3" Type="http://schemas.openxmlformats.org/officeDocument/2006/relationships/settings" Target="settings.xml"/><Relationship Id="rId214" Type="http://schemas.openxmlformats.org/officeDocument/2006/relationships/hyperlink" Target="https://en-m-wikipedia-org.translate.goog/wiki/Nourished?_x_tr_sl=en&amp;_x_tr_tl=sk&amp;_x_tr_hl=sk&amp;_x_tr_pto=sc" TargetMode="External"/><Relationship Id="rId235" Type="http://schemas.openxmlformats.org/officeDocument/2006/relationships/hyperlink" Target="https://en-m-wikipedia-org.translate.goog/wiki/Consumers%27_co-operative?_x_tr_sl=en&amp;_x_tr_tl=sk&amp;_x_tr_hl=sk&amp;_x_tr_pto=sc" TargetMode="External"/><Relationship Id="rId256" Type="http://schemas.openxmlformats.org/officeDocument/2006/relationships/hyperlink" Target="https://en-m-wikipedia-org.translate.goog/wiki/Jos%C3%A9_Mar%C3%ADa_Arizmendiarrieta?_x_tr_sl=en&amp;_x_tr_tl=sk&amp;_x_tr_hl=sk&amp;_x_tr_pto=sc" TargetMode="External"/><Relationship Id="rId277" Type="http://schemas.openxmlformats.org/officeDocument/2006/relationships/hyperlink" Target="https://en-m-wikipedia-org.translate.goog/wiki/Jos%C3%A9_Mar%C3%ADa_Arizmendiarrieta?_x_tr_sl=en&amp;_x_tr_tl=sk&amp;_x_tr_hl=sk&amp;_x_tr_pto=sc" TargetMode="External"/><Relationship Id="rId298" Type="http://schemas.openxmlformats.org/officeDocument/2006/relationships/hyperlink" Target="https://en-m-wikipedia-org.translate.goog/wiki/Primary_sector_of_the_economy?_x_tr_sl=en&amp;_x_tr_tl=sk&amp;_x_tr_hl=sk&amp;_x_tr_pto=sc" TargetMode="External"/><Relationship Id="rId400" Type="http://schemas.openxmlformats.org/officeDocument/2006/relationships/hyperlink" Target="https://en-m-wikipedia-org.translate.goog/wiki/Integrity?_x_tr_sl=en&amp;_x_tr_tl=sk&amp;_x_tr_hl=sk&amp;_x_tr_pto=sc" TargetMode="External"/><Relationship Id="rId421" Type="http://schemas.openxmlformats.org/officeDocument/2006/relationships/hyperlink" Target="https://en-m-wikipedia-org.translate.goog/wiki/Jos%C3%A9_Mar%C3%ADa_Arizmendiarrieta?_x_tr_sl=en&amp;_x_tr_tl=sk&amp;_x_tr_hl=sk&amp;_x_tr_pto=sc" TargetMode="External"/><Relationship Id="rId442" Type="http://schemas.openxmlformats.org/officeDocument/2006/relationships/hyperlink" Target="https://en-m-wikipedia-org.translate.goog/w/index.php?title=Jos%C3%A9_Mar%C3%ADa_Arizmendiarrieta&amp;action=edit&amp;section=27&amp;_x_tr_sl=en&amp;_x_tr_tl=sk&amp;_x_tr_hl=sk&amp;_x_tr_pto=sc" TargetMode="External"/><Relationship Id="rId463" Type="http://schemas.openxmlformats.org/officeDocument/2006/relationships/hyperlink" Target="https://en-m-wikipedia-org.translate.goog/wiki/Germany?_x_tr_sl=en&amp;_x_tr_tl=sk&amp;_x_tr_hl=sk&amp;_x_tr_pto=sc" TargetMode="External"/><Relationship Id="rId484" Type="http://schemas.openxmlformats.org/officeDocument/2006/relationships/hyperlink" Target="https://en-m-wikipedia-org.translate.goog/wiki/Jos%C3%A9_Mar%C3%ADa_Arizmendiarrieta?_x_tr_sl=en&amp;_x_tr_tl=sk&amp;_x_tr_hl=sk&amp;_x_tr_pto=sc" TargetMode="External"/><Relationship Id="rId519" Type="http://schemas.openxmlformats.org/officeDocument/2006/relationships/hyperlink" Target="https://en-m-wikipedia-org.translate.goog/wiki/Apprenticeship?_x_tr_sl=en&amp;_x_tr_tl=sk&amp;_x_tr_hl=sk&amp;_x_tr_pto=sc" TargetMode="External"/><Relationship Id="rId116" Type="http://schemas.openxmlformats.org/officeDocument/2006/relationships/hyperlink" Target="https://en-m-wikipedia-org.translate.goog/w/index.php?title=Jos%C3%A9_Mar%C3%ADa_Arizmendiarrieta&amp;action=edit&amp;section=4&amp;_x_tr_sl=en&amp;_x_tr_tl=sk&amp;_x_tr_hl=sk&amp;_x_tr_pto=sc" TargetMode="External"/><Relationship Id="rId137" Type="http://schemas.openxmlformats.org/officeDocument/2006/relationships/hyperlink" Target="https://en-m-wikipedia-org.translate.goog/wiki/Euskaltzaindia?_x_tr_sl=en&amp;_x_tr_tl=sk&amp;_x_tr_hl=sk&amp;_x_tr_pto=sc" TargetMode="External"/><Relationship Id="rId158" Type="http://schemas.openxmlformats.org/officeDocument/2006/relationships/hyperlink" Target="https://en-m-wikipedia-org.translate.goog/wiki/Metal_furniture?_x_tr_sl=en&amp;_x_tr_tl=sk&amp;_x_tr_hl=sk&amp;_x_tr_pto=sc" TargetMode="External"/><Relationship Id="rId302" Type="http://schemas.openxmlformats.org/officeDocument/2006/relationships/hyperlink" Target="https://en-m-wikipedia-org.translate.goog/wiki/Dairy?_x_tr_sl=en&amp;_x_tr_tl=sk&amp;_x_tr_hl=sk&amp;_x_tr_pto=sc" TargetMode="External"/><Relationship Id="rId323" Type="http://schemas.openxmlformats.org/officeDocument/2006/relationships/hyperlink" Target="https://en-m-wikipedia-org.translate.goog/wiki/Rooted_hierarchy?_x_tr_sl=en&amp;_x_tr_tl=sk&amp;_x_tr_hl=sk&amp;_x_tr_pto=sc" TargetMode="External"/><Relationship Id="rId344" Type="http://schemas.openxmlformats.org/officeDocument/2006/relationships/hyperlink" Target="https://en-m-wikipedia-org.translate.goog/w/index.php?title=Jos%C3%A9_Mar%C3%ADa_Arizmendiarrieta&amp;action=edit&amp;section=19&amp;_x_tr_sl=en&amp;_x_tr_tl=sk&amp;_x_tr_hl=sk&amp;_x_tr_pto=sc" TargetMode="External"/><Relationship Id="rId530" Type="http://schemas.openxmlformats.org/officeDocument/2006/relationships/hyperlink" Target="https://en-m-wikipedia-org.translate.goog/wiki/Politicisation?_x_tr_sl=en&amp;_x_tr_tl=sk&amp;_x_tr_hl=sk&amp;_x_tr_pto=sc" TargetMode="External"/><Relationship Id="rId20" Type="http://schemas.openxmlformats.org/officeDocument/2006/relationships/image" Target="media/image16.jpeg"/><Relationship Id="rId41" Type="http://schemas.openxmlformats.org/officeDocument/2006/relationships/image" Target="media/image36.jpeg"/><Relationship Id="rId62" Type="http://schemas.openxmlformats.org/officeDocument/2006/relationships/hyperlink" Target="https://en-m-wikipedia-org.translate.goog/wiki/Calendar_of_saints?_x_tr_sl=en&amp;_x_tr_tl=sk&amp;_x_tr_hl=sk&amp;_x_tr_pto=sc" TargetMode="External"/><Relationship Id="rId83" Type="http://schemas.openxmlformats.org/officeDocument/2006/relationships/hyperlink" Target="https://en-m-wikipedia-org.translate.goog/wiki/Visual_disability?_x_tr_sl=en&amp;_x_tr_tl=sk&amp;_x_tr_hl=sk&amp;_x_tr_pto=sc" TargetMode="External"/><Relationship Id="rId179" Type="http://schemas.openxmlformats.org/officeDocument/2006/relationships/hyperlink" Target="https://en-m-wikipedia-org.translate.goog/wiki/Jos%C3%A9_Mar%C3%ADa_Arizmendiarrieta?_x_tr_sl=en&amp;_x_tr_tl=sk&amp;_x_tr_hl=sk&amp;_x_tr_pto=sc" TargetMode="External"/><Relationship Id="rId365" Type="http://schemas.openxmlformats.org/officeDocument/2006/relationships/hyperlink" Target="https://en-m-wikipedia-org.translate.goog/wiki/Paris?_x_tr_sl=en&amp;_x_tr_tl=sk&amp;_x_tr_hl=sk&amp;_x_tr_pto=sc" TargetMode="External"/><Relationship Id="rId386" Type="http://schemas.openxmlformats.org/officeDocument/2006/relationships/hyperlink" Target="https://en-m-wikipedia-org.translate.goog/w/index.php?title=Jos%C3%A9_Mar%C3%ADa_Arizmendiarrieta&amp;action=edit&amp;section=23&amp;_x_tr_sl=en&amp;_x_tr_tl=sk&amp;_x_tr_hl=sk&amp;_x_tr_pto=sc" TargetMode="External"/><Relationship Id="rId551" Type="http://schemas.openxmlformats.org/officeDocument/2006/relationships/hyperlink" Target="https://en-m-wikipedia-org.translate.goog/wiki/Jos%C3%A9_Mar%C3%ADa_Arizmendiarrieta?_x_tr_sl=en&amp;_x_tr_tl=sk&amp;_x_tr_hl=sk&amp;_x_tr_pto=sc" TargetMode="External"/><Relationship Id="rId190" Type="http://schemas.openxmlformats.org/officeDocument/2006/relationships/hyperlink" Target="https://en-m-wikipedia-org.translate.goog/wiki/Jos%C3%A9_Mar%C3%ADa_Arizmendiarrieta?_x_tr_sl=en&amp;_x_tr_tl=sk&amp;_x_tr_hl=sk&amp;_x_tr_pto=sc" TargetMode="External"/><Relationship Id="rId204" Type="http://schemas.openxmlformats.org/officeDocument/2006/relationships/hyperlink" Target="https://en-m-wikipedia-org.translate.goog/wiki/Wound?_x_tr_sl=en&amp;_x_tr_tl=sk&amp;_x_tr_hl=sk&amp;_x_tr_pto=sc" TargetMode="External"/><Relationship Id="rId225" Type="http://schemas.openxmlformats.org/officeDocument/2006/relationships/hyperlink" Target="https://en-m-wikipedia-org.translate.goog/wiki/Democracy?_x_tr_sl=en&amp;_x_tr_tl=sk&amp;_x_tr_hl=sk&amp;_x_tr_pto=sc" TargetMode="External"/><Relationship Id="rId246" Type="http://schemas.openxmlformats.org/officeDocument/2006/relationships/hyperlink" Target="https://en-m-wikipedia-org.translate.goog/wiki/Jos%C3%A9_Mar%C3%ADa_Arizmendiarrieta?_x_tr_sl=en&amp;_x_tr_tl=sk&amp;_x_tr_hl=sk&amp;_x_tr_pto=sc" TargetMode="External"/><Relationship Id="rId267" Type="http://schemas.openxmlformats.org/officeDocument/2006/relationships/hyperlink" Target="https://en-m-wikipedia-org.translate.goog/w/index.php?title=Jos%C3%A9_Mar%C3%ADa_Arizmendiarrieta&amp;action=edit&amp;section=11&amp;_x_tr_sl=en&amp;_x_tr_tl=sk&amp;_x_tr_hl=sk&amp;_x_tr_pto=sc" TargetMode="External"/><Relationship Id="rId288" Type="http://schemas.openxmlformats.org/officeDocument/2006/relationships/hyperlink" Target="https://en-m-wikipedia-org.translate.goog/wiki/Motto?_x_tr_sl=en&amp;_x_tr_tl=sk&amp;_x_tr_hl=sk&amp;_x_tr_pto=sc" TargetMode="External"/><Relationship Id="rId411" Type="http://schemas.openxmlformats.org/officeDocument/2006/relationships/hyperlink" Target="https://en-m-wikipedia-org.translate.goog/wiki/Ironwork?_x_tr_sl=en&amp;_x_tr_tl=sk&amp;_x_tr_hl=sk&amp;_x_tr_pto=sc" TargetMode="External"/><Relationship Id="rId432" Type="http://schemas.openxmlformats.org/officeDocument/2006/relationships/hyperlink" Target="https://en-m-wikipedia-org.translate.goog/wiki/Basque_language?_x_tr_sl=en&amp;_x_tr_tl=sk&amp;_x_tr_hl=sk&amp;_x_tr_pto=sc" TargetMode="External"/><Relationship Id="rId453" Type="http://schemas.openxmlformats.org/officeDocument/2006/relationships/hyperlink" Target="https://en-m-wikipedia-org.translate.goog/wiki/Emancipation?_x_tr_sl=en&amp;_x_tr_tl=sk&amp;_x_tr_hl=sk&amp;_x_tr_pto=sc" TargetMode="External"/><Relationship Id="rId474" Type="http://schemas.openxmlformats.org/officeDocument/2006/relationships/hyperlink" Target="https://en-m-wikipedia-org.translate.goog/wiki/Jos%C3%A9_Mar%C3%ADa_Arizmendiarrieta?_x_tr_sl=en&amp;_x_tr_tl=sk&amp;_x_tr_hl=sk&amp;_x_tr_pto=sc" TargetMode="External"/><Relationship Id="rId509" Type="http://schemas.openxmlformats.org/officeDocument/2006/relationships/hyperlink" Target="https://en-m-wikipedia-org.translate.goog/wiki/Banking_Business?_x_tr_sl=en&amp;_x_tr_tl=sk&amp;_x_tr_hl=sk&amp;_x_tr_pto=sc" TargetMode="External"/><Relationship Id="rId106" Type="http://schemas.openxmlformats.org/officeDocument/2006/relationships/hyperlink" Target="https://en-m-wikipedia-org.translate.goog/wiki/Missionary?_x_tr_sl=en&amp;_x_tr_tl=sk&amp;_x_tr_hl=sk&amp;_x_tr_pto=sc" TargetMode="External"/><Relationship Id="rId127" Type="http://schemas.openxmlformats.org/officeDocument/2006/relationships/hyperlink" Target="https://en-m-wikipedia-org.translate.goog/wiki/Jos%C3%A9_Mar%C3%ADa_Arizmendiarrieta?_x_tr_sl=en&amp;_x_tr_tl=sk&amp;_x_tr_hl=sk&amp;_x_tr_pto=sc" TargetMode="External"/><Relationship Id="rId313" Type="http://schemas.openxmlformats.org/officeDocument/2006/relationships/hyperlink" Target="https://en-m-wikipedia-org.translate.goog/wiki/Chemical_industry?_x_tr_sl=en&amp;_x_tr_tl=sk&amp;_x_tr_hl=sk&amp;_x_tr_pto=sc" TargetMode="External"/><Relationship Id="rId495" Type="http://schemas.openxmlformats.org/officeDocument/2006/relationships/hyperlink" Target="https://en-m-wikipedia-org.translate.goog/wiki/Jos%C3%A9_Mar%C3%ADa_Arizmendiarrieta?_x_tr_sl=en&amp;_x_tr_tl=sk&amp;_x_tr_hl=sk&amp;_x_tr_pto=sc" TargetMode="External"/><Relationship Id="rId10" Type="http://schemas.openxmlformats.org/officeDocument/2006/relationships/image" Target="media/image6.jpeg"/><Relationship Id="rId31" Type="http://schemas.openxmlformats.org/officeDocument/2006/relationships/image" Target="media/image27.jpeg"/><Relationship Id="rId52" Type="http://schemas.openxmlformats.org/officeDocument/2006/relationships/hyperlink" Target="https://en-m-wikipedia-org.translate.goog/wiki/Mondrag%C3%B3n?_x_tr_sl=en&amp;_x_tr_tl=sk&amp;_x_tr_hl=sk&amp;_x_tr_pto=sc" TargetMode="External"/><Relationship Id="rId73" Type="http://schemas.openxmlformats.org/officeDocument/2006/relationships/hyperlink" Target="https://en-m-wikipedia-org.translate.goog/w/index.php?title=Jos%C3%A9_Mar%C3%ADa_Arizmendiarrieta&amp;action=edit&amp;section=2&amp;_x_tr_sl=en&amp;_x_tr_tl=sk&amp;_x_tr_hl=sk&amp;_x_tr_pto=sc" TargetMode="External"/><Relationship Id="rId94" Type="http://schemas.openxmlformats.org/officeDocument/2006/relationships/hyperlink" Target="https://en-m-wikipedia-org.translate.goog/wiki/Social_issue?_x_tr_sl=en&amp;_x_tr_tl=sk&amp;_x_tr_hl=sk&amp;_x_tr_pto=sc" TargetMode="External"/><Relationship Id="rId148" Type="http://schemas.openxmlformats.org/officeDocument/2006/relationships/hyperlink" Target="https://en-m-wikipedia-org.translate.goog/wiki/Iron?_x_tr_sl=en&amp;_x_tr_tl=sk&amp;_x_tr_hl=sk&amp;_x_tr_pto=sc" TargetMode="External"/><Relationship Id="rId169" Type="http://schemas.openxmlformats.org/officeDocument/2006/relationships/hyperlink" Target="https://en-m-wikipedia-org.translate.goog/wiki/Jos%C3%A9_Mar%C3%ADa_Arizmendiarrieta?_x_tr_sl=en&amp;_x_tr_tl=sk&amp;_x_tr_hl=sk&amp;_x_tr_pto=sc" TargetMode="External"/><Relationship Id="rId334" Type="http://schemas.openxmlformats.org/officeDocument/2006/relationships/hyperlink" Target="https://en-m-wikipedia-org.translate.goog/wiki/Jos%C3%A9_Mar%C3%ADa_Arizmendiarrieta?_x_tr_sl=en&amp;_x_tr_tl=sk&amp;_x_tr_hl=sk&amp;_x_tr_pto=sc" TargetMode="External"/><Relationship Id="rId355" Type="http://schemas.openxmlformats.org/officeDocument/2006/relationships/hyperlink" Target="https://en-m-wikipedia-org.translate.goog/wiki/Legal_personality?_x_tr_sl=en&amp;_x_tr_tl=sk&amp;_x_tr_hl=sk&amp;_x_tr_pto=sc" TargetMode="External"/><Relationship Id="rId376" Type="http://schemas.openxmlformats.org/officeDocument/2006/relationships/hyperlink" Target="https://en-m-wikipedia-org.translate.goog/wiki/Sociological?_x_tr_sl=en&amp;_x_tr_tl=sk&amp;_x_tr_hl=sk&amp;_x_tr_pto=sc" TargetMode="External"/><Relationship Id="rId397" Type="http://schemas.openxmlformats.org/officeDocument/2006/relationships/hyperlink" Target="https://en-m-wikipedia-org.translate.goog/wiki/Weapon?_x_tr_sl=en&amp;_x_tr_tl=sk&amp;_x_tr_hl=sk&amp;_x_tr_pto=sc" TargetMode="External"/><Relationship Id="rId520" Type="http://schemas.openxmlformats.org/officeDocument/2006/relationships/hyperlink" Target="https://en-m-wikipedia-org.translate.goog/wiki/Catholic_Action?_x_tr_sl=en&amp;_x_tr_tl=sk&amp;_x_tr_hl=sk&amp;_x_tr_pto=sc" TargetMode="External"/><Relationship Id="rId541" Type="http://schemas.openxmlformats.org/officeDocument/2006/relationships/hyperlink" Target="https://en-m-wikipedia-org.translate.goog/wiki/Basque_Left?_x_tr_sl=en&amp;_x_tr_tl=sk&amp;_x_tr_hl=sk&amp;_x_tr_pto=sc" TargetMode="External"/><Relationship Id="rId4" Type="http://schemas.openxmlformats.org/officeDocument/2006/relationships/webSettings" Target="webSettings.xml"/><Relationship Id="rId180" Type="http://schemas.openxmlformats.org/officeDocument/2006/relationships/hyperlink" Target="https://en-m-wikipedia-org.translate.goog/wiki/Wage_claim?_x_tr_sl=en&amp;_x_tr_tl=sk&amp;_x_tr_hl=sk&amp;_x_tr_pto=sc" TargetMode="External"/><Relationship Id="rId215" Type="http://schemas.openxmlformats.org/officeDocument/2006/relationships/hyperlink" Target="https://en-m-wikipedia-org.translate.goog/wiki/Social_enterprise?_x_tr_sl=en&amp;_x_tr_tl=sk&amp;_x_tr_hl=sk&amp;_x_tr_pto=sc" TargetMode="External"/><Relationship Id="rId236" Type="http://schemas.openxmlformats.org/officeDocument/2006/relationships/hyperlink" Target="https://en-m-wikipedia-org.translate.goog/wiki/Statute?_x_tr_sl=en&amp;_x_tr_tl=sk&amp;_x_tr_hl=sk&amp;_x_tr_pto=sc" TargetMode="External"/><Relationship Id="rId257" Type="http://schemas.openxmlformats.org/officeDocument/2006/relationships/hyperlink" Target="https://en-m-wikipedia-org.translate.goog/wiki/Electrical_appliance?_x_tr_sl=en&amp;_x_tr_tl=sk&amp;_x_tr_hl=sk&amp;_x_tr_pto=sc" TargetMode="External"/><Relationship Id="rId278" Type="http://schemas.openxmlformats.org/officeDocument/2006/relationships/hyperlink" Target="https://en-m-wikipedia-org.translate.goog/w/index.php?title=Jos%C3%A9_Mar%C3%ADa_Arizmendiarrieta&amp;action=edit&amp;section=12&amp;_x_tr_sl=en&amp;_x_tr_tl=sk&amp;_x_tr_hl=sk&amp;_x_tr_pto=sc" TargetMode="External"/><Relationship Id="rId401" Type="http://schemas.openxmlformats.org/officeDocument/2006/relationships/hyperlink" Target="https://en-m-wikipedia-org.translate.goog/wiki/Jos%C3%A9_Mar%C3%ADa_Arizmendiarrieta?_x_tr_sl=en&amp;_x_tr_tl=sk&amp;_x_tr_hl=sk&amp;_x_tr_pto=sc" TargetMode="External"/><Relationship Id="rId422" Type="http://schemas.openxmlformats.org/officeDocument/2006/relationships/hyperlink" Target="https://en-m-wikipedia-org.translate.goog/w/index.php?title=Jos%C3%A9_Mar%C3%ADa_Arizmendiarrieta&amp;action=edit&amp;section=25&amp;_x_tr_sl=en&amp;_x_tr_tl=sk&amp;_x_tr_hl=sk&amp;_x_tr_pto=sc" TargetMode="External"/><Relationship Id="rId443" Type="http://schemas.openxmlformats.org/officeDocument/2006/relationships/hyperlink" Target="https://en-m-wikipedia-org.translate.goog/wiki/Empathy?_x_tr_sl=en&amp;_x_tr_tl=sk&amp;_x_tr_hl=sk&amp;_x_tr_pto=sc" TargetMode="External"/><Relationship Id="rId464" Type="http://schemas.openxmlformats.org/officeDocument/2006/relationships/hyperlink" Target="https://en-m-wikipedia-org.translate.goog/wiki/Knowledge_is_Power?_x_tr_sl=en&amp;_x_tr_tl=sk&amp;_x_tr_hl=sk&amp;_x_tr_pto=sc" TargetMode="External"/><Relationship Id="rId303" Type="http://schemas.openxmlformats.org/officeDocument/2006/relationships/hyperlink" Target="https://en-m-wikipedia-org.translate.goog/wiki/Jos%C3%A9_Mar%C3%ADa_Arizmendiarrieta?_x_tr_sl=en&amp;_x_tr_tl=sk&amp;_x_tr_hl=sk&amp;_x_tr_pto=sc" TargetMode="External"/><Relationship Id="rId485" Type="http://schemas.openxmlformats.org/officeDocument/2006/relationships/hyperlink" Target="https://en-m-wikipedia-org.translate.goog/wiki/Jos%C3%A9_Mar%C3%ADa_Arizmendiarrieta?_x_tr_sl=en&amp;_x_tr_tl=sk&amp;_x_tr_hl=sk&amp;_x_tr_pto=sc" TargetMode="External"/><Relationship Id="rId42" Type="http://schemas.openxmlformats.org/officeDocument/2006/relationships/image" Target="media/image37.jpeg"/><Relationship Id="rId84" Type="http://schemas.openxmlformats.org/officeDocument/2006/relationships/hyperlink" Target="https://en-m-wikipedia-org.translate.goog/wiki/Illiterate?_x_tr_sl=en&amp;_x_tr_tl=sk&amp;_x_tr_hl=sk&amp;_x_tr_pto=sc" TargetMode="External"/><Relationship Id="rId138" Type="http://schemas.openxmlformats.org/officeDocument/2006/relationships/hyperlink" Target="https://en-m-wikipedia-org.translate.goog/wiki/Catholic_University_of_Leuven_(1834%E2%80%931968)?_x_tr_sl=en&amp;_x_tr_tl=sk&amp;_x_tr_hl=sk&amp;_x_tr_pto=sc" TargetMode="External"/><Relationship Id="rId345" Type="http://schemas.openxmlformats.org/officeDocument/2006/relationships/hyperlink" Target="https://en-m-wikipedia-org.translate.goog/wiki/Patent?_x_tr_sl=en&amp;_x_tr_tl=sk&amp;_x_tr_hl=sk&amp;_x_tr_pto=sc" TargetMode="External"/><Relationship Id="rId387" Type="http://schemas.openxmlformats.org/officeDocument/2006/relationships/hyperlink" Target="https://en-m-wikipedia-org.translate.goog/wiki/Basque_Country_(autonomous_community)?_x_tr_sl=en&amp;_x_tr_tl=sk&amp;_x_tr_hl=sk&amp;_x_tr_pto=sc" TargetMode="External"/><Relationship Id="rId510" Type="http://schemas.openxmlformats.org/officeDocument/2006/relationships/hyperlink" Target="https://en-m-wikipedia-org.translate.goog/wiki/Balance_sheet?_x_tr_sl=en&amp;_x_tr_tl=sk&amp;_x_tr_hl=sk&amp;_x_tr_pto=sc" TargetMode="External"/><Relationship Id="rId552" Type="http://schemas.openxmlformats.org/officeDocument/2006/relationships/hyperlink" Target="https://en-m-wikipedia-org.translate.goog/wiki/Jos%C3%A9_Mar%C3%ADa_Arizmendiarrieta?_x_tr_sl=en&amp;_x_tr_tl=sk&amp;_x_tr_hl=sk&amp;_x_tr_pto=sc" TargetMode="External"/><Relationship Id="rId191" Type="http://schemas.openxmlformats.org/officeDocument/2006/relationships/hyperlink" Target="https://en-m-wikipedia-org.translate.goog/wiki/Housing_complex?_x_tr_sl=en&amp;_x_tr_tl=sk&amp;_x_tr_hl=sk&amp;_x_tr_pto=sc" TargetMode="External"/><Relationship Id="rId205" Type="http://schemas.openxmlformats.org/officeDocument/2006/relationships/hyperlink" Target="https://en-m-wikipedia-org.translate.goog/wiki/Martyrdom?_x_tr_sl=en&amp;_x_tr_tl=sk&amp;_x_tr_hl=sk&amp;_x_tr_pto=sc" TargetMode="External"/><Relationship Id="rId247" Type="http://schemas.openxmlformats.org/officeDocument/2006/relationships/hyperlink" Target="https://en-m-wikipedia-org.translate.goog/wiki/Madrid?_x_tr_sl=en&amp;_x_tr_tl=sk&amp;_x_tr_hl=sk&amp;_x_tr_pto=sc" TargetMode="External"/><Relationship Id="rId412" Type="http://schemas.openxmlformats.org/officeDocument/2006/relationships/hyperlink" Target="https://en-m-wikipedia-org.translate.goog/wiki/Industrial_Revolution?_x_tr_sl=en&amp;_x_tr_tl=sk&amp;_x_tr_hl=sk&amp;_x_tr_pto=sc" TargetMode="External"/><Relationship Id="rId107" Type="http://schemas.openxmlformats.org/officeDocument/2006/relationships/hyperlink" Target="https://en-m-wikipedia-org.translate.goog/wiki/Catechesis?_x_tr_sl=en&amp;_x_tr_tl=sk&amp;_x_tr_hl=sk&amp;_x_tr_pto=sc" TargetMode="External"/><Relationship Id="rId289" Type="http://schemas.openxmlformats.org/officeDocument/2006/relationships/hyperlink" Target="https://en-m-wikipedia-org.translate.goog/wiki/Notebook?_x_tr_sl=en&amp;_x_tr_tl=sk&amp;_x_tr_hl=sk&amp;_x_tr_pto=sc" TargetMode="External"/><Relationship Id="rId454" Type="http://schemas.openxmlformats.org/officeDocument/2006/relationships/hyperlink" Target="https://en-m-wikipedia-org.translate.goog/wiki/Jos%C3%A9_Mar%C3%ADa_Arizmendiarrieta?_x_tr_sl=en&amp;_x_tr_tl=sk&amp;_x_tr_hl=sk&amp;_x_tr_pto=sc" TargetMode="External"/><Relationship Id="rId496" Type="http://schemas.openxmlformats.org/officeDocument/2006/relationships/hyperlink" Target="https://en-m-wikipedia-org.translate.goog/wiki/Jos%C3%A9_Mar%C3%ADa_Arizmendiarrieta?_x_tr_sl=en&amp;_x_tr_tl=sk&amp;_x_tr_hl=sk&amp;_x_tr_pto=sc" TargetMode="External"/><Relationship Id="rId11" Type="http://schemas.openxmlformats.org/officeDocument/2006/relationships/image" Target="media/image7.jpeg"/><Relationship Id="rId53" Type="http://schemas.openxmlformats.org/officeDocument/2006/relationships/hyperlink" Target="https://en-m-wikipedia-org.translate.goog/wiki/Catholic_Church?_x_tr_sl=en&amp;_x_tr_tl=sk&amp;_x_tr_hl=sk&amp;_x_tr_pto=sc" TargetMode="External"/><Relationship Id="rId149" Type="http://schemas.openxmlformats.org/officeDocument/2006/relationships/hyperlink" Target="https://en-m-wikipedia-org.translate.goog/wiki/Forge?_x_tr_sl=en&amp;_x_tr_tl=sk&amp;_x_tr_hl=sk&amp;_x_tr_pto=sc" TargetMode="External"/><Relationship Id="rId314" Type="http://schemas.openxmlformats.org/officeDocument/2006/relationships/hyperlink" Target="https://en-m-wikipedia-org.translate.goog/wiki/Textile_industry?_x_tr_sl=en&amp;_x_tr_tl=sk&amp;_x_tr_hl=sk&amp;_x_tr_pto=sc" TargetMode="External"/><Relationship Id="rId356" Type="http://schemas.openxmlformats.org/officeDocument/2006/relationships/hyperlink" Target="https://en-m-wikipedia-org.translate.goog/wiki/Jos%C3%A9_Mar%C3%ADa_Arizmendiarrieta?_x_tr_sl=en&amp;_x_tr_tl=sk&amp;_x_tr_hl=sk&amp;_x_tr_pto=sc" TargetMode="External"/><Relationship Id="rId398" Type="http://schemas.openxmlformats.org/officeDocument/2006/relationships/hyperlink" Target="https://en-m-wikipedia-org.translate.goog/wiki/Sewing_machine?_x_tr_sl=en&amp;_x_tr_tl=sk&amp;_x_tr_hl=sk&amp;_x_tr_pto=sc" TargetMode="External"/><Relationship Id="rId521" Type="http://schemas.openxmlformats.org/officeDocument/2006/relationships/hyperlink" Target="https://en-m-wikipedia-org.translate.goog/wiki/Army?_x_tr_sl=en&amp;_x_tr_tl=sk&amp;_x_tr_hl=sk&amp;_x_tr_pto=sc" TargetMode="External"/><Relationship Id="rId95" Type="http://schemas.openxmlformats.org/officeDocument/2006/relationships/hyperlink" Target="https://en-m-wikipedia-org.translate.goog/wiki/Philosophy?_x_tr_sl=en&amp;_x_tr_tl=sk&amp;_x_tr_hl=sk&amp;_x_tr_pto=sc" TargetMode="External"/><Relationship Id="rId160" Type="http://schemas.openxmlformats.org/officeDocument/2006/relationships/hyperlink" Target="https://en-m-wikipedia-org.translate.goog/wiki/Household_appliances?_x_tr_sl=en&amp;_x_tr_tl=sk&amp;_x_tr_hl=sk&amp;_x_tr_pto=sc" TargetMode="External"/><Relationship Id="rId216" Type="http://schemas.openxmlformats.org/officeDocument/2006/relationships/hyperlink" Target="https://en-m-wikipedia-org.translate.goog/wiki/Jos%C3%A9_Mar%C3%ADa_Arizmendiarrieta?_x_tr_sl=en&amp;_x_tr_tl=sk&amp;_x_tr_hl=sk&amp;_x_tr_pto=sc" TargetMode="External"/><Relationship Id="rId423" Type="http://schemas.openxmlformats.org/officeDocument/2006/relationships/hyperlink" Target="https://en-m-wikipedia-org.translate.goog/wiki/Topics_(Aristotle)?_x_tr_sl=en&amp;_x_tr_tl=sk&amp;_x_tr_hl=sk&amp;_x_tr_pto=sc" TargetMode="External"/><Relationship Id="rId258" Type="http://schemas.openxmlformats.org/officeDocument/2006/relationships/hyperlink" Target="https://en-m-wikipedia-org.translate.goog/wiki/Electronics?_x_tr_sl=en&amp;_x_tr_tl=sk&amp;_x_tr_hl=sk&amp;_x_tr_pto=sc" TargetMode="External"/><Relationship Id="rId465" Type="http://schemas.openxmlformats.org/officeDocument/2006/relationships/hyperlink" Target="https://en-m-wikipedia-org.translate.goog/wiki/Jos%C3%A9_Mar%C3%ADa_Arizmendiarrieta?_x_tr_sl=en&amp;_x_tr_tl=sk&amp;_x_tr_hl=sk&amp;_x_tr_pto=sc" TargetMode="External"/><Relationship Id="rId22" Type="http://schemas.openxmlformats.org/officeDocument/2006/relationships/image" Target="media/image18.jpeg"/><Relationship Id="rId64" Type="http://schemas.openxmlformats.org/officeDocument/2006/relationships/hyperlink" Target="https://en-m-wikipedia-org.translate.goog/wiki/Bilbao?_x_tr_sl=en&amp;_x_tr_tl=sk&amp;_x_tr_hl=sk&amp;_x_tr_pto=sc" TargetMode="External"/><Relationship Id="rId118" Type="http://schemas.openxmlformats.org/officeDocument/2006/relationships/hyperlink" Target="https://en-m-wikipedia-org.translate.goog/wiki/Mobilization?_x_tr_sl=en&amp;_x_tr_tl=sk&amp;_x_tr_hl=sk&amp;_x_tr_pto=sc" TargetMode="External"/><Relationship Id="rId325" Type="http://schemas.openxmlformats.org/officeDocument/2006/relationships/hyperlink" Target="https://en-m-wikipedia-org.translate.goog/wiki/Jos%C3%A9_Mar%C3%ADa_Arizmendiarrieta?_x_tr_sl=en&amp;_x_tr_tl=sk&amp;_x_tr_hl=sk&amp;_x_tr_pto=sc" TargetMode="External"/><Relationship Id="rId367" Type="http://schemas.openxmlformats.org/officeDocument/2006/relationships/hyperlink" Target="https://en-m-wikipedia-org.translate.goog/wiki/Bonn?_x_tr_sl=en&amp;_x_tr_tl=sk&amp;_x_tr_hl=sk&amp;_x_tr_pto=sc" TargetMode="External"/><Relationship Id="rId532" Type="http://schemas.openxmlformats.org/officeDocument/2006/relationships/hyperlink" Target="https://en-m-wikipedia-org.translate.goog/wiki/Homeland?_x_tr_sl=en&amp;_x_tr_tl=sk&amp;_x_tr_hl=sk&amp;_x_tr_pto=sc" TargetMode="External"/><Relationship Id="rId171" Type="http://schemas.openxmlformats.org/officeDocument/2006/relationships/hyperlink" Target="https://en-m-wikipedia-org.translate.goog/wiki/Board_of_Trustees?_x_tr_sl=en&amp;_x_tr_tl=sk&amp;_x_tr_hl=sk&amp;_x_tr_pto=sc" TargetMode="External"/><Relationship Id="rId227" Type="http://schemas.openxmlformats.org/officeDocument/2006/relationships/hyperlink" Target="https://en-m-wikipedia-org.translate.goog/wiki/Workers%27_Union?_x_tr_sl=en&amp;_x_tr_tl=sk&amp;_x_tr_hl=sk&amp;_x_tr_pto=sc" TargetMode="External"/><Relationship Id="rId269" Type="http://schemas.openxmlformats.org/officeDocument/2006/relationships/hyperlink" Target="https://en-m-wikipedia-org.translate.goog/wiki/Automobile?_x_tr_sl=en&amp;_x_tr_tl=sk&amp;_x_tr_hl=sk&amp;_x_tr_pto=sc" TargetMode="External"/><Relationship Id="rId434" Type="http://schemas.openxmlformats.org/officeDocument/2006/relationships/hyperlink" Target="https://en-m-wikipedia-org.translate.goog/w/index.php?title=Jos%C3%A9_Mar%C3%ADa_Arizmendiarrieta&amp;action=edit&amp;section=26&amp;_x_tr_sl=en&amp;_x_tr_tl=sk&amp;_x_tr_hl=sk&amp;_x_tr_pto=sc" TargetMode="External"/><Relationship Id="rId476" Type="http://schemas.openxmlformats.org/officeDocument/2006/relationships/hyperlink" Target="https://en-m-wikipedia-org.translate.goog/w/index.php?title=Jos%C3%A9_Mar%C3%ADa_Arizmendiarrieta&amp;action=edit&amp;section=30&amp;_x_tr_sl=en&amp;_x_tr_tl=sk&amp;_x_tr_hl=sk&amp;_x_tr_pto=sc" TargetMode="External"/><Relationship Id="rId33" Type="http://schemas.openxmlformats.org/officeDocument/2006/relationships/image" Target="media/image29.jpeg"/><Relationship Id="rId129" Type="http://schemas.openxmlformats.org/officeDocument/2006/relationships/hyperlink" Target="https://en-m-wikipedia-org.translate.goog/wiki/Jail?_x_tr_sl=en&amp;_x_tr_tl=sk&amp;_x_tr_hl=sk&amp;_x_tr_pto=sc" TargetMode="External"/><Relationship Id="rId280" Type="http://schemas.openxmlformats.org/officeDocument/2006/relationships/hyperlink" Target="https://en-m-wikipedia-org.translate.goog/wiki/Social_Welfare?_x_tr_sl=en&amp;_x_tr_tl=sk&amp;_x_tr_hl=sk&amp;_x_tr_pto=sc" TargetMode="External"/><Relationship Id="rId336" Type="http://schemas.openxmlformats.org/officeDocument/2006/relationships/hyperlink" Target="https://en-m-wikipedia-org.translate.goog/wiki/Rights?_x_tr_sl=en&amp;_x_tr_tl=sk&amp;_x_tr_hl=sk&amp;_x_tr_pto=sc" TargetMode="External"/><Relationship Id="rId501" Type="http://schemas.openxmlformats.org/officeDocument/2006/relationships/hyperlink" Target="https://en-m-wikipedia-org.translate.goog/wiki/Jos%C3%A9_Mar%C3%ADa_Arizmendiarrieta?_x_tr_sl=en&amp;_x_tr_tl=sk&amp;_x_tr_hl=sk&amp;_x_tr_pto=sc" TargetMode="External"/><Relationship Id="rId543" Type="http://schemas.openxmlformats.org/officeDocument/2006/relationships/hyperlink" Target="https://en-m-wikipedia-org.translate.goog/wiki/Working_class?_x_tr_sl=en&amp;_x_tr_tl=sk&amp;_x_tr_hl=sk&amp;_x_tr_pto=sc" TargetMode="External"/><Relationship Id="rId75" Type="http://schemas.openxmlformats.org/officeDocument/2006/relationships/hyperlink" Target="https://en-m-wikipedia-org.translate.goog/wiki/Biscay?_x_tr_sl=en&amp;_x_tr_tl=sk&amp;_x_tr_hl=sk&amp;_x_tr_pto=sc" TargetMode="External"/><Relationship Id="rId140" Type="http://schemas.openxmlformats.org/officeDocument/2006/relationships/hyperlink" Target="https://en-m-wikipedia-org.translate.goog/wiki/Sociology?_x_tr_sl=en&amp;_x_tr_tl=sk&amp;_x_tr_hl=sk&amp;_x_tr_pto=sc" TargetMode="External"/><Relationship Id="rId182" Type="http://schemas.openxmlformats.org/officeDocument/2006/relationships/hyperlink" Target="https://en-m-wikipedia-org.translate.goog/wiki/Common_good?_x_tr_sl=en&amp;_x_tr_tl=sk&amp;_x_tr_hl=sk&amp;_x_tr_pto=sc" TargetMode="External"/><Relationship Id="rId378" Type="http://schemas.openxmlformats.org/officeDocument/2006/relationships/hyperlink" Target="https://en-m-wikipedia-org.translate.goog/wiki/Jos%C3%A9_Mar%C3%ADa_Arizmendiarrieta?_x_tr_sl=en&amp;_x_tr_tl=sk&amp;_x_tr_hl=sk&amp;_x_tr_pto=sc" TargetMode="External"/><Relationship Id="rId403" Type="http://schemas.openxmlformats.org/officeDocument/2006/relationships/hyperlink" Target="https://en-m-wikipedia-org.translate.goog/wiki/File:Mirandaola_burdinola_0002.png?_x_tr_sl=en&amp;_x_tr_tl=sk&amp;_x_tr_hl=sk&amp;_x_tr_pto=sc" TargetMode="External"/><Relationship Id="rId6" Type="http://schemas.openxmlformats.org/officeDocument/2006/relationships/image" Target="media/image2.jpeg"/><Relationship Id="rId238" Type="http://schemas.openxmlformats.org/officeDocument/2006/relationships/hyperlink" Target="https://en-m-wikipedia-org.translate.goog/wiki/Board_of_directors?_x_tr_sl=en&amp;_x_tr_tl=sk&amp;_x_tr_hl=sk&amp;_x_tr_pto=sc" TargetMode="External"/><Relationship Id="rId445" Type="http://schemas.openxmlformats.org/officeDocument/2006/relationships/hyperlink" Target="https://en-m-wikipedia-org.translate.goog/wiki/Madrid?_x_tr_sl=en&amp;_x_tr_tl=sk&amp;_x_tr_hl=sk&amp;_x_tr_pto=sc" TargetMode="External"/><Relationship Id="rId487" Type="http://schemas.openxmlformats.org/officeDocument/2006/relationships/hyperlink" Target="https://en-m-wikipedia-org.translate.goog/wiki/Dignity?_x_tr_sl=en&amp;_x_tr_tl=sk&amp;_x_tr_hl=sk&amp;_x_tr_pto=sc" TargetMode="External"/><Relationship Id="rId291" Type="http://schemas.openxmlformats.org/officeDocument/2006/relationships/hyperlink" Target="https://en-m-wikipedia-org.translate.goog/wiki/Jos%C3%A9_Mar%C3%ADa_Arizmendiarrieta?_x_tr_sl=en&amp;_x_tr_tl=sk&amp;_x_tr_hl=sk&amp;_x_tr_pto=sc" TargetMode="External"/><Relationship Id="rId305" Type="http://schemas.openxmlformats.org/officeDocument/2006/relationships/hyperlink" Target="https://en-m-wikipedia-org.translate.goog/wiki/Academic_levels?_x_tr_sl=en&amp;_x_tr_tl=sk&amp;_x_tr_hl=sk&amp;_x_tr_pto=sc" TargetMode="External"/><Relationship Id="rId347" Type="http://schemas.openxmlformats.org/officeDocument/2006/relationships/hyperlink" Target="https://en-m-wikipedia-org.translate.goog/wiki/Germany?_x_tr_sl=en&amp;_x_tr_tl=sk&amp;_x_tr_hl=sk&amp;_x_tr_pto=sc" TargetMode="External"/><Relationship Id="rId512" Type="http://schemas.openxmlformats.org/officeDocument/2006/relationships/hyperlink" Target="https://en-m-wikipedia-org.translate.goog/wiki/Subsidies?_x_tr_sl=en&amp;_x_tr_tl=sk&amp;_x_tr_hl=sk&amp;_x_tr_pto=sc" TargetMode="External"/><Relationship Id="rId44" Type="http://schemas.openxmlformats.org/officeDocument/2006/relationships/image" Target="media/image39.jpeg"/><Relationship Id="rId86" Type="http://schemas.openxmlformats.org/officeDocument/2006/relationships/hyperlink" Target="https://en-m-wikipedia-org.translate.goog/wiki/Glasses?_x_tr_sl=en&amp;_x_tr_tl=sk&amp;_x_tr_hl=sk&amp;_x_tr_pto=sc" TargetMode="External"/><Relationship Id="rId151" Type="http://schemas.openxmlformats.org/officeDocument/2006/relationships/hyperlink" Target="https://en-m-wikipedia-org.translate.goog/wiki/Workshop?_x_tr_sl=en&amp;_x_tr_tl=sk&amp;_x_tr_hl=sk&amp;_x_tr_pto=sc" TargetMode="External"/><Relationship Id="rId389" Type="http://schemas.openxmlformats.org/officeDocument/2006/relationships/hyperlink" Target="https://en-m-wikipedia-org.translate.goog/wiki/Jos%C3%A9_Mar%C3%ADa_Arizmendiarrieta?_x_tr_sl=en&amp;_x_tr_tl=sk&amp;_x_tr_hl=sk&amp;_x_tr_pto=sc" TargetMode="External"/><Relationship Id="rId554" Type="http://schemas.openxmlformats.org/officeDocument/2006/relationships/hyperlink" Target="https://en-m-wikipedia-org.translate.goog/wiki/Jos%C3%A9_Mar%C3%ADa_Arizmendiarrieta?_x_tr_sl=en&amp;_x_tr_tl=sk&amp;_x_tr_hl=sk&amp;_x_tr_pto=sc" TargetMode="External"/><Relationship Id="rId193" Type="http://schemas.openxmlformats.org/officeDocument/2006/relationships/hyperlink" Target="https://en-m-wikipedia-org.translate.goog/wiki/Bicycle?_x_tr_sl=en&amp;_x_tr_tl=sk&amp;_x_tr_hl=sk&amp;_x_tr_pto=sc" TargetMode="External"/><Relationship Id="rId207" Type="http://schemas.openxmlformats.org/officeDocument/2006/relationships/hyperlink" Target="https://en-m-wikipedia-org.translate.goog/wiki/Jos%C3%A9_Mar%C3%ADa_Arizmendiarrieta?_x_tr_sl=en&amp;_x_tr_tl=sk&amp;_x_tr_hl=sk&amp;_x_tr_pto=sc" TargetMode="External"/><Relationship Id="rId249" Type="http://schemas.openxmlformats.org/officeDocument/2006/relationships/hyperlink" Target="https://en-m-wikipedia-org.translate.goog/wiki/License?_x_tr_sl=en&amp;_x_tr_tl=sk&amp;_x_tr_hl=sk&amp;_x_tr_pto=sc" TargetMode="External"/><Relationship Id="rId414" Type="http://schemas.openxmlformats.org/officeDocument/2006/relationships/hyperlink" Target="https://en-m-wikipedia-org.translate.goog/wiki/Jos%C3%A9_Mar%C3%ADa_Arizmendiarrieta?_x_tr_sl=en&amp;_x_tr_tl=sk&amp;_x_tr_hl=sk&amp;_x_tr_pto=sc" TargetMode="External"/><Relationship Id="rId456" Type="http://schemas.openxmlformats.org/officeDocument/2006/relationships/hyperlink" Target="https://en-m-wikipedia-org.translate.goog/wiki/Jos%C3%A9_Mar%C3%ADa_Arizmendiarrieta?_x_tr_sl=en&amp;_x_tr_tl=sk&amp;_x_tr_hl=sk&amp;_x_tr_pto=sc" TargetMode="External"/><Relationship Id="rId498" Type="http://schemas.openxmlformats.org/officeDocument/2006/relationships/hyperlink" Target="https://en-m-wikipedia-org.translate.goog/wiki/Jos%C3%A9_Mar%C3%ADa_Arizmendiarrieta?_x_tr_sl=en&amp;_x_tr_tl=sk&amp;_x_tr_hl=sk&amp;_x_tr_pto=sc" TargetMode="External"/><Relationship Id="rId13" Type="http://schemas.openxmlformats.org/officeDocument/2006/relationships/image" Target="media/image9.jpeg"/><Relationship Id="rId109" Type="http://schemas.openxmlformats.org/officeDocument/2006/relationships/hyperlink" Target="https://en-m-wikipedia-org.translate.goog/wiki/Renaissance?_x_tr_sl=en&amp;_x_tr_tl=sk&amp;_x_tr_hl=sk&amp;_x_tr_pto=sc" TargetMode="External"/><Relationship Id="rId260" Type="http://schemas.openxmlformats.org/officeDocument/2006/relationships/hyperlink" Target="https://en-m-wikipedia-org.translate.goog/wiki/Bankruptcy?_x_tr_sl=en&amp;_x_tr_tl=sk&amp;_x_tr_hl=sk&amp;_x_tr_pto=sc" TargetMode="External"/><Relationship Id="rId316" Type="http://schemas.openxmlformats.org/officeDocument/2006/relationships/hyperlink" Target="https://en-m-wikipedia-org.translate.goog/wiki/Jos%C3%A9_Mar%C3%ADa_Arizmendiarrieta?_x_tr_sl=en&amp;_x_tr_tl=sk&amp;_x_tr_hl=sk&amp;_x_tr_pto=sc" TargetMode="External"/><Relationship Id="rId523" Type="http://schemas.openxmlformats.org/officeDocument/2006/relationships/hyperlink" Target="https://en-m-wikipedia-org.translate.goog/wiki/FET_y_de_las_JONS?_x_tr_sl=en&amp;_x_tr_tl=sk&amp;_x_tr_hl=sk&amp;_x_tr_pto=sc" TargetMode="External"/><Relationship Id="rId55" Type="http://schemas.openxmlformats.org/officeDocument/2006/relationships/hyperlink" Target="https://en-m-wikipedia-org.translate.goog/wiki/Mondragon_Corporation?_x_tr_sl=en&amp;_x_tr_tl=sk&amp;_x_tr_hl=sk&amp;_x_tr_pto=sc" TargetMode="External"/><Relationship Id="rId97" Type="http://schemas.openxmlformats.org/officeDocument/2006/relationships/hyperlink" Target="https://en-m-wikipedia-org.translate.goog/wiki/Austerity?_x_tr_sl=en&amp;_x_tr_tl=sk&amp;_x_tr_hl=sk&amp;_x_tr_pto=sc" TargetMode="External"/><Relationship Id="rId120" Type="http://schemas.openxmlformats.org/officeDocument/2006/relationships/hyperlink" Target="https://en-m-wikipedia-org.translate.goog/wiki/Jos%C3%A9_Antonio_Aguirre_(politician)?_x_tr_sl=en&amp;_x_tr_tl=sk&amp;_x_tr_hl=sk&amp;_x_tr_pto=sc" TargetMode="External"/><Relationship Id="rId358" Type="http://schemas.openxmlformats.org/officeDocument/2006/relationships/hyperlink" Target="https://en-m-wikipedia-org.translate.goog/wiki/Public-private?_x_tr_sl=en&amp;_x_tr_tl=sk&amp;_x_tr_hl=sk&amp;_x_tr_pto=sc" TargetMode="External"/><Relationship Id="rId162" Type="http://schemas.openxmlformats.org/officeDocument/2006/relationships/hyperlink" Target="https://en-m-wikipedia-org.translate.goog/wiki/Workers?_x_tr_sl=en&amp;_x_tr_tl=sk&amp;_x_tr_hl=sk&amp;_x_tr_pto=sc" TargetMode="External"/><Relationship Id="rId218" Type="http://schemas.openxmlformats.org/officeDocument/2006/relationships/hyperlink" Target="https://en-m-wikipedia-org.translate.goog/wiki/Race_(human_categorization)?_x_tr_sl=en&amp;_x_tr_tl=sk&amp;_x_tr_hl=sk&amp;_x_tr_pto=sc" TargetMode="External"/><Relationship Id="rId425" Type="http://schemas.openxmlformats.org/officeDocument/2006/relationships/hyperlink" Target="https://en-m-wikipedia-org.translate.goog/wiki/Bishop?_x_tr_sl=en&amp;_x_tr_tl=sk&amp;_x_tr_hl=sk&amp;_x_tr_pto=sc" TargetMode="External"/><Relationship Id="rId467" Type="http://schemas.openxmlformats.org/officeDocument/2006/relationships/hyperlink" Target="https://en-m-wikipedia-org.translate.goog/wiki/Jos%C3%A9_Mar%C3%ADa_Arizmendiarrieta?_x_tr_sl=en&amp;_x_tr_tl=sk&amp;_x_tr_hl=sk&amp;_x_tr_pto=sc" TargetMode="External"/><Relationship Id="rId271" Type="http://schemas.openxmlformats.org/officeDocument/2006/relationships/hyperlink" Target="https://en-m-wikipedia-org.translate.goog/wiki/Machine_tool?_x_tr_sl=en&amp;_x_tr_tl=sk&amp;_x_tr_hl=sk&amp;_x_tr_pto=sc" TargetMode="External"/><Relationship Id="rId24" Type="http://schemas.openxmlformats.org/officeDocument/2006/relationships/image" Target="media/image20.jpeg"/><Relationship Id="rId66" Type="http://schemas.openxmlformats.org/officeDocument/2006/relationships/hyperlink" Target="https://en-m-wikipedia-org.translate.goog/wiki/Social_justice?_x_tr_sl=en&amp;_x_tr_tl=sk&amp;_x_tr_hl=sk&amp;_x_tr_pto=sc" TargetMode="External"/><Relationship Id="rId131" Type="http://schemas.openxmlformats.org/officeDocument/2006/relationships/hyperlink" Target="https://en-m-wikipedia-org.translate.goog/wiki/Jos%C3%A9_Mar%C3%ADa_Arizmendiarrieta?_x_tr_sl=en&amp;_x_tr_tl=sk&amp;_x_tr_hl=sk&amp;_x_tr_pto=sc" TargetMode="External"/><Relationship Id="rId327" Type="http://schemas.openxmlformats.org/officeDocument/2006/relationships/hyperlink" Target="https://en-m-wikipedia-org.translate.goog/wiki/Jos%C3%A9_Mar%C3%ADa_Arizmendiarrieta?_x_tr_sl=en&amp;_x_tr_tl=sk&amp;_x_tr_hl=sk&amp;_x_tr_pto=sc" TargetMode="External"/><Relationship Id="rId369" Type="http://schemas.openxmlformats.org/officeDocument/2006/relationships/hyperlink" Target="https://en-m-wikipedia-org.translate.goog/wiki/Stuttgart?_x_tr_sl=en&amp;_x_tr_tl=sk&amp;_x_tr_hl=sk&amp;_x_tr_pto=sc" TargetMode="External"/><Relationship Id="rId534" Type="http://schemas.openxmlformats.org/officeDocument/2006/relationships/hyperlink" Target="https://en-m-wikipedia-org.translate.goog/wiki/Jos%C3%A9_Mar%C3%ADa_Arizmendiarrieta?_x_tr_sl=en&amp;_x_tr_tl=sk&amp;_x_tr_hl=sk&amp;_x_tr_pto=sc" TargetMode="External"/><Relationship Id="rId173" Type="http://schemas.openxmlformats.org/officeDocument/2006/relationships/hyperlink" Target="https://en-m-wikipedia-org.translate.goog/wiki/Social_project_management?_x_tr_sl=en&amp;_x_tr_tl=sk&amp;_x_tr_hl=sk&amp;_x_tr_pto=sc" TargetMode="External"/><Relationship Id="rId229" Type="http://schemas.openxmlformats.org/officeDocument/2006/relationships/hyperlink" Target="https://en-m-wikipedia-org.translate.goog/wiki/Private_limited_company?_x_tr_sl=en&amp;_x_tr_tl=sk&amp;_x_tr_hl=sk&amp;_x_tr_pto=sc" TargetMode="External"/><Relationship Id="rId380" Type="http://schemas.openxmlformats.org/officeDocument/2006/relationships/hyperlink" Target="https://en-m-wikipedia-org.translate.goog/w/index.php?title=Jos%C3%A9_Mar%C3%ADa_Arizmendiarrieta&amp;action=edit&amp;section=22&amp;_x_tr_sl=en&amp;_x_tr_tl=sk&amp;_x_tr_hl=sk&amp;_x_tr_pto=sc" TargetMode="External"/><Relationship Id="rId436" Type="http://schemas.openxmlformats.org/officeDocument/2006/relationships/hyperlink" Target="https://en-m-wikipedia-org.translate.goog/wiki/Bicycle?_x_tr_sl=en&amp;_x_tr_tl=sk&amp;_x_tr_hl=sk&amp;_x_tr_pto=sc" TargetMode="External"/><Relationship Id="rId240" Type="http://schemas.openxmlformats.org/officeDocument/2006/relationships/hyperlink" Target="https://en-m-wikipedia-org.translate.goog/wiki/Jos%C3%A9_Mar%C3%ADa_Arizmendiarrieta?_x_tr_sl=en&amp;_x_tr_tl=sk&amp;_x_tr_hl=sk&amp;_x_tr_pto=sc" TargetMode="External"/><Relationship Id="rId478" Type="http://schemas.openxmlformats.org/officeDocument/2006/relationships/hyperlink" Target="https://en-m-wikipedia-org.translate.goog/wiki/Statute?_x_tr_sl=en&amp;_x_tr_tl=sk&amp;_x_tr_hl=sk&amp;_x_tr_pto=sc" TargetMode="External"/><Relationship Id="rId35" Type="http://schemas.openxmlformats.org/officeDocument/2006/relationships/image" Target="media/image31.jpeg"/><Relationship Id="rId77" Type="http://schemas.openxmlformats.org/officeDocument/2006/relationships/hyperlink" Target="https://en-m-wikipedia-org.translate.goog/wiki/Biblical_womanhood?_x_tr_sl=en&amp;_x_tr_tl=sk&amp;_x_tr_hl=sk&amp;_x_tr_pto=sc" TargetMode="External"/><Relationship Id="rId100" Type="http://schemas.openxmlformats.org/officeDocument/2006/relationships/hyperlink" Target="https://en-m-wikipedia-org.translate.goog/wiki/Industriousness?_x_tr_sl=en&amp;_x_tr_tl=sk&amp;_x_tr_hl=sk&amp;_x_tr_pto=sc" TargetMode="External"/><Relationship Id="rId282" Type="http://schemas.openxmlformats.org/officeDocument/2006/relationships/hyperlink" Target="https://en-m-wikipedia-org.translate.goog/wiki/Solvency?_x_tr_sl=en&amp;_x_tr_tl=sk&amp;_x_tr_hl=sk&amp;_x_tr_pto=sc" TargetMode="External"/><Relationship Id="rId338" Type="http://schemas.openxmlformats.org/officeDocument/2006/relationships/hyperlink" Target="https://en-m-wikipedia-org.translate.goog/wiki/Marriage?_x_tr_sl=en&amp;_x_tr_tl=sk&amp;_x_tr_hl=sk&amp;_x_tr_pto=sc" TargetMode="External"/><Relationship Id="rId503" Type="http://schemas.openxmlformats.org/officeDocument/2006/relationships/hyperlink" Target="https://en-m-wikipedia-org.translate.goog/wiki/University_of_Zaragoza?_x_tr_sl=en&amp;_x_tr_tl=sk&amp;_x_tr_hl=sk&amp;_x_tr_pto=sc" TargetMode="External"/><Relationship Id="rId545" Type="http://schemas.openxmlformats.org/officeDocument/2006/relationships/hyperlink" Target="https://en-m-wikipedia-org.translate.goog/wiki/File:Jose_Maria_Arizmendiarrieta,_oroigarria.jpg?_x_tr_sl=en&amp;_x_tr_tl=sk&amp;_x_tr_hl=sk&amp;_x_tr_pto=sc" TargetMode="External"/><Relationship Id="rId8" Type="http://schemas.openxmlformats.org/officeDocument/2006/relationships/image" Target="media/image4.jpeg"/><Relationship Id="rId142" Type="http://schemas.openxmlformats.org/officeDocument/2006/relationships/hyperlink" Target="https://en-m-wikipedia-org.translate.goog/wiki/Unemployment?_x_tr_sl=en&amp;_x_tr_tl=sk&amp;_x_tr_hl=sk&amp;_x_tr_pto=sc" TargetMode="External"/><Relationship Id="rId184" Type="http://schemas.openxmlformats.org/officeDocument/2006/relationships/hyperlink" Target="https://en-m-wikipedia-org.translate.goog/wiki/Jos%C3%A9_Mar%C3%ADa_Arizmendiarrieta?_x_tr_sl=en&amp;_x_tr_tl=sk&amp;_x_tr_hl=sk&amp;_x_tr_pto=sc" TargetMode="External"/><Relationship Id="rId391" Type="http://schemas.openxmlformats.org/officeDocument/2006/relationships/hyperlink" Target="https://en-m-wikipedia-org.translate.goog/wiki/England?_x_tr_sl=en&amp;_x_tr_tl=sk&amp;_x_tr_hl=sk&amp;_x_tr_pto=sc" TargetMode="External"/><Relationship Id="rId405" Type="http://schemas.openxmlformats.org/officeDocument/2006/relationships/hyperlink" Target="https://en-m-wikipedia-org.translate.goog/wiki/Thirteenth_century?_x_tr_sl=en&amp;_x_tr_tl=sk&amp;_x_tr_hl=sk&amp;_x_tr_pto=sc" TargetMode="External"/><Relationship Id="rId447" Type="http://schemas.openxmlformats.org/officeDocument/2006/relationships/hyperlink" Target="https://en-m-wikipedia-org.translate.goog/wiki/Broth?_x_tr_sl=en&amp;_x_tr_tl=sk&amp;_x_tr_hl=sk&amp;_x_tr_pto=sc" TargetMode="External"/><Relationship Id="rId251" Type="http://schemas.openxmlformats.org/officeDocument/2006/relationships/hyperlink" Target="https://en-m-wikipedia-org.translate.goog/wiki/Stove?_x_tr_sl=en&amp;_x_tr_tl=sk&amp;_x_tr_hl=sk&amp;_x_tr_pto=sc" TargetMode="External"/><Relationship Id="rId489" Type="http://schemas.openxmlformats.org/officeDocument/2006/relationships/hyperlink" Target="https://en-m-wikipedia-org.translate.goog/wiki/Jos%C3%A9_Mar%C3%ADa_Arizmendiarrieta?_x_tr_sl=en&amp;_x_tr_tl=sk&amp;_x_tr_hl=sk&amp;_x_tr_pto=sc" TargetMode="External"/><Relationship Id="rId46" Type="http://schemas.openxmlformats.org/officeDocument/2006/relationships/hyperlink" Target="https://en-m-wikipedia-org.translate.goog/wiki/Jos%C3%A9_Mar%C3%ADa_Arizmendiarrieta?_x_tr_sl=en&amp;_x_tr_tl=sk&amp;_x_tr_hl=sk&amp;_x_tr_pto=sc" TargetMode="External"/><Relationship Id="rId293" Type="http://schemas.openxmlformats.org/officeDocument/2006/relationships/hyperlink" Target="https://en-m-wikipedia-org.translate.goog/wiki/Self_employed?_x_tr_sl=en&amp;_x_tr_tl=sk&amp;_x_tr_hl=sk&amp;_x_tr_pto=sc" TargetMode="External"/><Relationship Id="rId307" Type="http://schemas.openxmlformats.org/officeDocument/2006/relationships/hyperlink" Target="https://en-m-wikipedia-org.translate.goog/wiki/Jos%C3%A9_Mar%C3%ADa_Arizmendiarrieta?_x_tr_sl=en&amp;_x_tr_tl=sk&amp;_x_tr_hl=sk&amp;_x_tr_pto=sc" TargetMode="External"/><Relationship Id="rId349" Type="http://schemas.openxmlformats.org/officeDocument/2006/relationships/hyperlink" Target="https://en-m-wikipedia-org.translate.goog/wiki/Networks_in_labor_economics?_x_tr_sl=en&amp;_x_tr_tl=sk&amp;_x_tr_hl=sk&amp;_x_tr_pto=sc" TargetMode="External"/><Relationship Id="rId514" Type="http://schemas.openxmlformats.org/officeDocument/2006/relationships/hyperlink" Target="https://en-m-wikipedia-org.translate.goog/wiki/Guarantors?_x_tr_sl=en&amp;_x_tr_tl=sk&amp;_x_tr_hl=sk&amp;_x_tr_pto=sc" TargetMode="External"/><Relationship Id="rId556" Type="http://schemas.openxmlformats.org/officeDocument/2006/relationships/hyperlink" Target="https://en-m-wikipedia-org.translate.goog/wiki/Venerable?_x_tr_sl=en&amp;_x_tr_tl=sk&amp;_x_tr_hl=sk&amp;_x_tr_pto=sc" TargetMode="External"/><Relationship Id="rId88" Type="http://schemas.openxmlformats.org/officeDocument/2006/relationships/hyperlink" Target="https://en-m-wikipedia-org.translate.goog/wiki/Basque_language?_x_tr_sl=en&amp;_x_tr_tl=sk&amp;_x_tr_hl=sk&amp;_x_tr_pto=sc" TargetMode="External"/><Relationship Id="rId111" Type="http://schemas.openxmlformats.org/officeDocument/2006/relationships/hyperlink" Target="https://en-m-wikipedia-org.translate.goog/wiki/Observation?_x_tr_sl=en&amp;_x_tr_tl=sk&amp;_x_tr_hl=sk&amp;_x_tr_pto=sc" TargetMode="External"/><Relationship Id="rId153" Type="http://schemas.openxmlformats.org/officeDocument/2006/relationships/hyperlink" Target="https://en-m-wikipedia-org.translate.goog/wiki/Industrial_activity?_x_tr_sl=en&amp;_x_tr_tl=sk&amp;_x_tr_hl=sk&amp;_x_tr_pto=sc" TargetMode="External"/><Relationship Id="rId195" Type="http://schemas.openxmlformats.org/officeDocument/2006/relationships/hyperlink" Target="https://en-m-wikipedia-org.translate.goog/w/index.php?title=Jos%C3%A9_Mar%C3%ADa_Arizmendiarrieta&amp;action=edit&amp;section=6&amp;_x_tr_sl=en&amp;_x_tr_tl=sk&amp;_x_tr_hl=sk&amp;_x_tr_pto=sc" TargetMode="External"/><Relationship Id="rId209" Type="http://schemas.openxmlformats.org/officeDocument/2006/relationships/hyperlink" Target="https://en-m-wikipedia-org.translate.goog/wiki/Priest?_x_tr_sl=en&amp;_x_tr_tl=sk&amp;_x_tr_hl=sk&amp;_x_tr_pto=sc" TargetMode="External"/><Relationship Id="rId360" Type="http://schemas.openxmlformats.org/officeDocument/2006/relationships/hyperlink" Target="https://en-m-wikipedia-org.translate.goog/wiki/Jos%C3%A9_Mar%C3%ADa_Arizmendiarrieta?_x_tr_sl=en&amp;_x_tr_tl=sk&amp;_x_tr_hl=sk&amp;_x_tr_pto=sc" TargetMode="External"/><Relationship Id="rId416" Type="http://schemas.openxmlformats.org/officeDocument/2006/relationships/hyperlink" Target="https://en-m-wikipedia-org.translate.goog/wiki/Stock_exchange?_x_tr_sl=en&amp;_x_tr_tl=sk&amp;_x_tr_hl=sk&amp;_x_tr_pto=sc" TargetMode="External"/><Relationship Id="rId220" Type="http://schemas.openxmlformats.org/officeDocument/2006/relationships/hyperlink" Target="https://en-m-wikipedia-org.translate.goog/wiki/Social_class?_x_tr_sl=en&amp;_x_tr_tl=sk&amp;_x_tr_hl=sk&amp;_x_tr_pto=sc" TargetMode="External"/><Relationship Id="rId458" Type="http://schemas.openxmlformats.org/officeDocument/2006/relationships/hyperlink" Target="https://en-m-wikipedia-org.translate.goog/wiki/Apostolate?_x_tr_sl=en&amp;_x_tr_tl=sk&amp;_x_tr_hl=sk&amp;_x_tr_pto=sc" TargetMode="External"/><Relationship Id="rId15" Type="http://schemas.openxmlformats.org/officeDocument/2006/relationships/image" Target="media/image11.jpeg"/><Relationship Id="rId57" Type="http://schemas.openxmlformats.org/officeDocument/2006/relationships/hyperlink" Target="https://en-m-wikipedia-org.translate.goog/wiki/Jos%C3%A9_Mar%C3%ADa_Arizmendiarrieta?_x_tr_sl=en&amp;_x_tr_tl=sk&amp;_x_tr_hl=sk&amp;_x_tr_pto=sc" TargetMode="External"/><Relationship Id="rId262" Type="http://schemas.openxmlformats.org/officeDocument/2006/relationships/hyperlink" Target="https://en-m-wikipedia-org.translate.goog/wiki/Tool?_x_tr_sl=en&amp;_x_tr_tl=sk&amp;_x_tr_hl=sk&amp;_x_tr_pto=sc" TargetMode="External"/><Relationship Id="rId318" Type="http://schemas.openxmlformats.org/officeDocument/2006/relationships/hyperlink" Target="https://en-m-wikipedia-org.translate.goog/wiki/Annual_report?_x_tr_sl=en&amp;_x_tr_tl=sk&amp;_x_tr_hl=sk&amp;_x_tr_pto=sc" TargetMode="External"/><Relationship Id="rId525" Type="http://schemas.openxmlformats.org/officeDocument/2006/relationships/hyperlink" Target="https://en-m-wikipedia-org.translate.goog/wiki/Diligence?_x_tr_sl=en&amp;_x_tr_tl=sk&amp;_x_tr_hl=sk&amp;_x_tr_pto=sc"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48</Pages>
  <Words>25667</Words>
  <Characters>146306</Characters>
  <Application>Microsoft Office Word</Application>
  <DocSecurity>0</DocSecurity>
  <Lines>1219</Lines>
  <Paragraphs>343</Paragraphs>
  <ScaleCrop>false</ScaleCrop>
  <Company/>
  <LinksUpToDate>false</LinksUpToDate>
  <CharactersWithSpaces>171630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Rudo</dc:creator>
  <cp:keywords/>
  <dc:description/>
  <cp:lastModifiedBy>Rudo</cp:lastModifiedBy>
  <cp:revision>2</cp:revision>
  <dcterms:created xsi:type="dcterms:W3CDTF">2022-10-22T11:39:00Z</dcterms:created>
  <dcterms:modified xsi:type="dcterms:W3CDTF">2022-10-22T13:47:00Z</dcterms:modified>
</cp:coreProperties>
</file>